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1AF9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ZESTAWIENIE HONOROWYCH PATRONATÓW</w:t>
      </w:r>
    </w:p>
    <w:p w14:paraId="5D69BA7E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MARSZAŁKA WOJEWÓDZTWA WARMIŃSKO-MAZURSKIEGO</w:t>
      </w:r>
    </w:p>
    <w:p w14:paraId="3C244D50" w14:textId="02463C75" w:rsidR="00111F3E" w:rsidRDefault="00111F3E" w:rsidP="00667B30">
      <w:pPr>
        <w:ind w:left="3544" w:hanging="2836"/>
        <w:jc w:val="center"/>
        <w:rPr>
          <w:b/>
        </w:rPr>
      </w:pPr>
      <w:r>
        <w:rPr>
          <w:b/>
        </w:rPr>
        <w:t xml:space="preserve">PRZYZNANYCH W </w:t>
      </w:r>
      <w:r w:rsidR="00026DD9">
        <w:rPr>
          <w:b/>
        </w:rPr>
        <w:t>SIERPNI</w:t>
      </w:r>
      <w:r w:rsidR="00E953C5">
        <w:rPr>
          <w:b/>
        </w:rPr>
        <w:t>U</w:t>
      </w:r>
      <w:r w:rsidR="008D6F12">
        <w:rPr>
          <w:b/>
        </w:rPr>
        <w:t xml:space="preserve"> 202</w:t>
      </w:r>
      <w:r w:rsidR="00810FE3">
        <w:rPr>
          <w:b/>
        </w:rPr>
        <w:t>3</w:t>
      </w:r>
      <w:r w:rsidRPr="00B7064E">
        <w:rPr>
          <w:b/>
        </w:rPr>
        <w:t xml:space="preserve"> ROKU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5952"/>
        <w:gridCol w:w="2695"/>
        <w:gridCol w:w="2554"/>
      </w:tblGrid>
      <w:tr w:rsidR="00111F3E" w:rsidRPr="00D17709" w14:paraId="30140FBA" w14:textId="77777777" w:rsidTr="00026DD9">
        <w:trPr>
          <w:trHeight w:val="6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239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E95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Nazwa wydarzenia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6DB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Data wydarzenia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965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Miejsce wydarzenia</w:t>
            </w:r>
          </w:p>
        </w:tc>
      </w:tr>
      <w:tr w:rsidR="00026DD9" w:rsidRPr="00026DD9" w14:paraId="01B9B8DE" w14:textId="77777777" w:rsidTr="00026DD9">
        <w:trPr>
          <w:trHeight w:val="179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7124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Katedra i Klinika Dermatologii, Chorób Przenoszonych Drogą Płciową i Immunologii Klinicznej oraz Klinika Reumatologii, Katedry Chorób Psychicznych i Psychosomatycznych Wydziału Lekarskiego, Collegium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Medicum</w:t>
            </w:r>
            <w:proofErr w:type="spellEnd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, UWM i Miejskiego Szpitala Zespolonego w Olsztynie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2208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Konferencja Naukowo-Szkoleniowa "Skóra i Kości"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6E81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14-16.09.2023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8F4A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Centrum konferencyjno-Szkoleniowe Hotelu Przystań, Olsztyn</w:t>
            </w:r>
          </w:p>
        </w:tc>
      </w:tr>
      <w:tr w:rsidR="00026DD9" w:rsidRPr="00026DD9" w14:paraId="14D1D8DA" w14:textId="77777777" w:rsidTr="00026DD9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CBDA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Grupa Specjalna Płetwonurków RP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54AD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Projekt edukacyjny Innowacyjnymi technologiami wpływamy na środowisko wodne i powietrzne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E8F7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26.08.-30.10.2023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6B37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Województwo Warmińsko-Mazurskie</w:t>
            </w:r>
          </w:p>
        </w:tc>
      </w:tr>
      <w:tr w:rsidR="00026DD9" w:rsidRPr="00026DD9" w14:paraId="1CD60965" w14:textId="77777777" w:rsidTr="00026DD9">
        <w:trPr>
          <w:trHeight w:val="26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DBB1" w14:textId="574C33AB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Nowy Sztynort Sp. z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o.o.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ED7E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Sztynort Szanty Festiwal'2023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CA8C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15-17.08.2023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84F9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Sztynort</w:t>
            </w:r>
          </w:p>
        </w:tc>
      </w:tr>
      <w:tr w:rsidR="00026DD9" w:rsidRPr="00026DD9" w14:paraId="5210F84C" w14:textId="77777777" w:rsidTr="00026DD9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1F5D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Muzeum Budownictwa Ludowego - Park Etnograficzny w Olsztynku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0B0C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Regionalne Święto Ziół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E6DF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15.08.2023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BC78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Muzeum Budownictwa Ludowego - Park Etnograficzny w Olsztynku</w:t>
            </w:r>
          </w:p>
        </w:tc>
      </w:tr>
      <w:tr w:rsidR="00026DD9" w:rsidRPr="00026DD9" w14:paraId="67FDCE06" w14:textId="77777777" w:rsidTr="00026DD9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57FE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Grupa WM Sp.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zo.o</w:t>
            </w:r>
            <w:proofErr w:type="spellEnd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., Olsztyn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AA0E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Konferencja Gospodarcza Elbląg'23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65BE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19-20.09.2023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7E4A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Hotel Młyn w Elblągu</w:t>
            </w:r>
          </w:p>
        </w:tc>
      </w:tr>
      <w:tr w:rsidR="00026DD9" w:rsidRPr="00026DD9" w14:paraId="50D7D4FA" w14:textId="77777777" w:rsidTr="00026DD9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A0D0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Gmina Miejska Lidzbark Warmiński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FCDE" w14:textId="07D34C96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Okręgowe dni 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działkowca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"Pamiętajmy o ogrodach"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2EE6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09.09.2023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2629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Amfiteatr Miejski, Plac Młyński, Lidzbark Warmiński</w:t>
            </w:r>
          </w:p>
        </w:tc>
      </w:tr>
      <w:tr w:rsidR="00026DD9" w:rsidRPr="00026DD9" w14:paraId="34A532B6" w14:textId="77777777" w:rsidTr="00026DD9">
        <w:trPr>
          <w:trHeight w:val="132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4BBF" w14:textId="1D797362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Wędkarskie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ABC Emilia 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Stankowska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, Anna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Jargoła</w:t>
            </w:r>
            <w:proofErr w:type="spellEnd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s.c.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9874" w14:textId="7E7F0D8B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IV Edycja OIV Edycja Ogólnopolskich drużynowych zawodów spinningowych z łodzi "O Puchar Wędkarskie ABC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o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gólnopolskich drużynowych zawodów spinningowych z łodzi "O Puchar Wędkarskie ABC"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B9D9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23-24.09.2023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9DCB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Partęczyny</w:t>
            </w:r>
          </w:p>
        </w:tc>
      </w:tr>
      <w:tr w:rsidR="00026DD9" w:rsidRPr="00026DD9" w14:paraId="2E978A13" w14:textId="77777777" w:rsidTr="00026DD9">
        <w:trPr>
          <w:trHeight w:val="1056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D3F8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Studio Artystyczne Katarzyny Panicz "Szalone" i "Szalone Małolaty"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A324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30 Szalonych Lat. Koncert Jubileuszowy z okazji trzydziestolecia istnienia Studia Artystycznego Katarzyny Panicz "Szalone" i "Szalone Małolaty"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30E5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17.09.2023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8672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Teatr im. A.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Sewruka</w:t>
            </w:r>
            <w:proofErr w:type="spellEnd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w Elblągu</w:t>
            </w:r>
          </w:p>
        </w:tc>
      </w:tr>
      <w:tr w:rsidR="00026DD9" w:rsidRPr="00026DD9" w14:paraId="6FBA366C" w14:textId="77777777" w:rsidTr="00026DD9">
        <w:trPr>
          <w:trHeight w:val="1056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B965" w14:textId="3FDC2BA2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Zarząd 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Oddziału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Związku Sybiraków w Olsztynie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1DE7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Obchody Jubileuszu 95-lecia utworzenia Związku Sybiraków oraz Obchody światowego dnia Sybiraka w 84. rocznicę zbrodniczej napaści Związku Sowieckiego na Polskę we wrześniu 1939 r.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794D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17-19.09.2023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0C0D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Olsztyn </w:t>
            </w:r>
          </w:p>
        </w:tc>
      </w:tr>
      <w:tr w:rsidR="00026DD9" w:rsidRPr="00026DD9" w14:paraId="55742AF9" w14:textId="77777777" w:rsidTr="00026DD9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B60F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Związek Miast i Gmin Morskich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3BC9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4. Krajowy Konkurs Wiedzy o Morzu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696A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B241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026DD9" w:rsidRPr="00026DD9" w14:paraId="144DB312" w14:textId="77777777" w:rsidTr="00026DD9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779C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Fundacja Instytut Badań i Edukacji Społecznej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7DC1" w14:textId="5B89F339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Copernicus Grand Prix 2023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07B4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19-20.08 27-28.08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7E3D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Plaża Miejska nad Jeziorem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Ukiel</w:t>
            </w:r>
            <w:proofErr w:type="spellEnd"/>
          </w:p>
        </w:tc>
      </w:tr>
      <w:tr w:rsidR="00026DD9" w:rsidRPr="00026DD9" w14:paraId="3FF698C9" w14:textId="77777777" w:rsidTr="00026DD9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62E7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Warmińsko-Mazurski Związek Piłki Nożnej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F596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Konferencja "Forum wokół Piłki"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314F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29.09.2023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8958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Park Naukowo Technologiczny w Olsztynie </w:t>
            </w:r>
          </w:p>
        </w:tc>
      </w:tr>
      <w:tr w:rsidR="00026DD9" w:rsidRPr="00026DD9" w14:paraId="439E137A" w14:textId="77777777" w:rsidTr="00026DD9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2A1D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Dom Kultury w Gołdapi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9C3D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Dożynki Gminne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B9F3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27.08.2023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D195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Promenada Zdrojowa w Gołdapi</w:t>
            </w:r>
          </w:p>
        </w:tc>
      </w:tr>
      <w:tr w:rsidR="00026DD9" w:rsidRPr="00026DD9" w14:paraId="12211F2F" w14:textId="77777777" w:rsidTr="00026DD9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FAB3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Towarzystwo Ziemi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Rudzienickiej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7488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XVI Biesiada Historyczna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FA44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27.08.2023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1B2B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Skansen Pomezania Kałduny</w:t>
            </w:r>
          </w:p>
        </w:tc>
      </w:tr>
      <w:tr w:rsidR="00026DD9" w:rsidRPr="00026DD9" w14:paraId="27B0311D" w14:textId="77777777" w:rsidTr="00026DD9">
        <w:trPr>
          <w:trHeight w:val="5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0A65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Mrągowskie Centrum Kultury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80A3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52 Wojewódzki Przegląd Plastyki Nieprofesjonalnej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6347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14.10.2023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C793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Mrągowskie Centrum Kultury</w:t>
            </w:r>
          </w:p>
        </w:tc>
      </w:tr>
      <w:tr w:rsidR="00026DD9" w:rsidRPr="00026DD9" w14:paraId="1505D87F" w14:textId="77777777" w:rsidTr="00026DD9">
        <w:trPr>
          <w:trHeight w:val="5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58EFCA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House of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Tennis</w:t>
            </w:r>
            <w:proofErr w:type="spellEnd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Sp. Z o.o.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F272" w14:textId="661F09D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Turniej tenisowy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TOPszlem</w:t>
            </w:r>
            <w:proofErr w:type="spellEnd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by Wilson - Top Bart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ą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g Open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0E4E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15-17.09.2023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8457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House of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tennis</w:t>
            </w:r>
            <w:proofErr w:type="spellEnd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Bartąg</w:t>
            </w:r>
          </w:p>
        </w:tc>
      </w:tr>
      <w:tr w:rsidR="00026DD9" w:rsidRPr="00026DD9" w14:paraId="76C27CC1" w14:textId="77777777" w:rsidTr="00026DD9">
        <w:trPr>
          <w:trHeight w:val="105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4047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Samodzielny Publiczny Specjalistyczny Psychiatryczny ZOZ Frombork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A9DA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Obchody 70-lecia Samodzielnego Publicznego Specjalistycznego Psychiatrycznego ZOZ we Fromborku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D7EF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10.10.2023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348A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Samodzielny Publiczny Specjalistyczny Psychiatryczny ZOZ Frombork</w:t>
            </w:r>
          </w:p>
        </w:tc>
      </w:tr>
      <w:tr w:rsidR="00026DD9" w:rsidRPr="00026DD9" w14:paraId="65E731AA" w14:textId="77777777" w:rsidTr="00026DD9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E43D" w14:textId="7D4330BE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Fundacja IBES, Stowarzyszenie Szlak 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Świętej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Warmii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AFD6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I Warmińskie Forum Gospodarcze szlakiem Świętej Warmii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D0BB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05.09.2023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2070" w14:textId="58AD05B4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Siła K. Toma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s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zkowa</w:t>
            </w:r>
          </w:p>
        </w:tc>
      </w:tr>
      <w:tr w:rsidR="00026DD9" w:rsidRPr="00026DD9" w14:paraId="00759FFD" w14:textId="77777777" w:rsidTr="00026DD9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43CF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Elbląski Klub sportowy START Elbląg S.A.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6278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A5F7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27-28.08.2023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BE91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Elbląg</w:t>
            </w:r>
          </w:p>
        </w:tc>
      </w:tr>
      <w:tr w:rsidR="00026DD9" w:rsidRPr="00026DD9" w14:paraId="71DD9D13" w14:textId="77777777" w:rsidTr="00026DD9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622F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 xml:space="preserve">Telewizja Mazury Piotr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Wasześcik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8488" w14:textId="7AC8ABB2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Nidzickie Lazuryty 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Przedsiębiorczości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2023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C69D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08.09.2023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196F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Nidzica Sala Rycerska Nidzickiego Zamku</w:t>
            </w:r>
          </w:p>
        </w:tc>
      </w:tr>
      <w:tr w:rsidR="00026DD9" w:rsidRPr="00026DD9" w14:paraId="47117546" w14:textId="77777777" w:rsidTr="00026DD9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D55E" w14:textId="77777777" w:rsidR="00026DD9" w:rsidRPr="00026DD9" w:rsidRDefault="00026DD9" w:rsidP="00026DD9">
            <w:pPr>
              <w:spacing w:after="0" w:line="240" w:lineRule="auto"/>
              <w:ind w:left="0" w:right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Elbląska Gazeta Internetowa portEl.pl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4D8A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V Wielki Test Wiedzy o Elblągu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58C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11.10.2023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856D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Centrum Spotkań Europejskich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Światwowid</w:t>
            </w:r>
            <w:proofErr w:type="spellEnd"/>
          </w:p>
        </w:tc>
      </w:tr>
      <w:tr w:rsidR="00026DD9" w:rsidRPr="00026DD9" w14:paraId="0CE2A10E" w14:textId="77777777" w:rsidTr="00026DD9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DA2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Zespół Doradców Gospodarczych TOR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31A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XIII Edycja Kongresu Kolejowego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028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15.11.2023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BC2C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Centrum Nauki Kopernik w Warszawie</w:t>
            </w:r>
          </w:p>
        </w:tc>
      </w:tr>
      <w:tr w:rsidR="00026DD9" w:rsidRPr="00026DD9" w14:paraId="632BCBEB" w14:textId="77777777" w:rsidTr="00026DD9">
        <w:trPr>
          <w:trHeight w:val="1056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E34C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Centrum Spotkań Europejskich ŚWIATOWID w Elblągu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8E9B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23. Międzynarodowy Festiwal Tańca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Baltic</w:t>
            </w:r>
            <w:proofErr w:type="spellEnd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Cup</w:t>
            </w:r>
            <w:proofErr w:type="spellEnd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wraz z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Polish</w:t>
            </w:r>
            <w:proofErr w:type="spellEnd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Open Championship - Otwarte Mistrzostwa Polski, Mistrzostwa Europy w Tańcach Standardowych w kategorii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under</w:t>
            </w:r>
            <w:proofErr w:type="spellEnd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21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3F75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20-22.10.2023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7621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Elbląg</w:t>
            </w:r>
          </w:p>
        </w:tc>
      </w:tr>
      <w:tr w:rsidR="00026DD9" w:rsidRPr="00026DD9" w14:paraId="32F63FFD" w14:textId="77777777" w:rsidTr="00026DD9">
        <w:trPr>
          <w:trHeight w:val="26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E0FF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Ezpom</w:t>
            </w:r>
            <w:proofErr w:type="spellEnd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S.A. Kurzętnik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5C52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Sympozjum spawalnicze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AA12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26.10.2023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EA1D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Kurzętnik</w:t>
            </w:r>
          </w:p>
        </w:tc>
      </w:tr>
      <w:tr w:rsidR="00026DD9" w:rsidRPr="00026DD9" w14:paraId="04C9CC5E" w14:textId="77777777" w:rsidTr="00026DD9">
        <w:trPr>
          <w:trHeight w:val="1056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A481" w14:textId="7F6FB635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Rada Organizacji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Pozarządowych Województwa Warmińsko-Mazurskiego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A94D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Konkurs "Godni Naśladowania" edycja XX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1745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wrzesień-listopad 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7D8F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Województwo Warmińsko-Mazurskie</w:t>
            </w:r>
          </w:p>
        </w:tc>
      </w:tr>
      <w:tr w:rsidR="00026DD9" w:rsidRPr="00026DD9" w14:paraId="1CA757FC" w14:textId="77777777" w:rsidTr="00026DD9">
        <w:trPr>
          <w:trHeight w:val="26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D78A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Nowy Sztynort Sp. z o.o.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951C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"Nie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kiepuj</w:t>
            </w:r>
            <w:proofErr w:type="spellEnd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 xml:space="preserve"> do wody" Music </w:t>
            </w:r>
            <w:proofErr w:type="spellStart"/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Festival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D19B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29.09.2023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E7B9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Nowy Sztynort</w:t>
            </w:r>
          </w:p>
        </w:tc>
      </w:tr>
      <w:tr w:rsidR="00026DD9" w:rsidRPr="00026DD9" w14:paraId="62781387" w14:textId="77777777" w:rsidTr="00026DD9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25BA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Instytut Rozrodu Zwierząt i Badań Żywności Polskiej Akademii Nauk, Olsztyn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3FD6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XX Konferencja Naukowa Młodych Badaczy Bezpieczeństwo i jakość żywności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AB0C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22.11.2023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C8F4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Instytut Rozrodu Zwierząt i Badań Żywności Polskiej Akademii Nauk, Olsztyn</w:t>
            </w:r>
          </w:p>
        </w:tc>
      </w:tr>
      <w:tr w:rsidR="00026DD9" w:rsidRPr="00026DD9" w14:paraId="12C38730" w14:textId="77777777" w:rsidTr="00026DD9">
        <w:trPr>
          <w:trHeight w:val="132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9CD2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Oddział Wojewódzki Związku Ochotniczych Straży Pożarnych RP Województwa Warmińsko-Mazurskiego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FB47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Wojewódzki Przegląd Kronik Ochotniczych Straży Pożarnych Województwa Warmińsko-Mazurskiego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B9F1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15.11.2023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169D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Olsztyn</w:t>
            </w:r>
          </w:p>
        </w:tc>
      </w:tr>
      <w:tr w:rsidR="00026DD9" w:rsidRPr="00026DD9" w14:paraId="38443E91" w14:textId="77777777" w:rsidTr="00026DD9">
        <w:trPr>
          <w:trHeight w:val="1056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038B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Katedra Prawa Gospodarczego i Prawa Handlowego Wydział Prawa i Administracji UWM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D3CC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Polsko-Litewskie Forum Prawa spółek i Prawa Gospodarczego. Nowe rozwiązania prawne dotyczące funkcjonowania spółek w prawie polskim i litewskim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D04C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15-16.09.2023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621F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Wydział Prawa i Administracji, UWM</w:t>
            </w:r>
          </w:p>
        </w:tc>
      </w:tr>
      <w:tr w:rsidR="00026DD9" w:rsidRPr="00026DD9" w14:paraId="2BD19989" w14:textId="77777777" w:rsidTr="00026DD9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FDB1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Mariusz Orzeł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29BE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XXV Mistrzostwa Warmii i Mazur w Scrabble - Grand Prix 2023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3DF4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7-8.10.2023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017B" w14:textId="77777777" w:rsidR="00026DD9" w:rsidRPr="00026DD9" w:rsidRDefault="00026DD9" w:rsidP="00026D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6DD9">
              <w:rPr>
                <w:rFonts w:eastAsia="Times New Roman" w:cs="Arial"/>
                <w:sz w:val="20"/>
                <w:szCs w:val="20"/>
                <w:lang w:eastAsia="pl-PL"/>
              </w:rPr>
              <w:t>Miejskie Centrum Kultury w Nowym Mieście Lubawskim</w:t>
            </w:r>
          </w:p>
        </w:tc>
      </w:tr>
    </w:tbl>
    <w:p w14:paraId="27D33D6E" w14:textId="77777777" w:rsidR="000B423D" w:rsidRDefault="000B423D" w:rsidP="00667B30">
      <w:pPr>
        <w:ind w:left="0"/>
        <w:jc w:val="center"/>
      </w:pPr>
    </w:p>
    <w:sectPr w:rsidR="000B423D" w:rsidSect="007B4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3E"/>
    <w:rsid w:val="0001646E"/>
    <w:rsid w:val="00026DD9"/>
    <w:rsid w:val="000738BF"/>
    <w:rsid w:val="000945F0"/>
    <w:rsid w:val="000B423D"/>
    <w:rsid w:val="000E59C2"/>
    <w:rsid w:val="00100C59"/>
    <w:rsid w:val="00111F3E"/>
    <w:rsid w:val="001B1166"/>
    <w:rsid w:val="001C03A1"/>
    <w:rsid w:val="001C1FD0"/>
    <w:rsid w:val="001D05AD"/>
    <w:rsid w:val="002A29FD"/>
    <w:rsid w:val="003842DD"/>
    <w:rsid w:val="003B7D01"/>
    <w:rsid w:val="0043542C"/>
    <w:rsid w:val="00486470"/>
    <w:rsid w:val="00495FD2"/>
    <w:rsid w:val="004A5673"/>
    <w:rsid w:val="004C25CD"/>
    <w:rsid w:val="00512EC7"/>
    <w:rsid w:val="005251A6"/>
    <w:rsid w:val="00527DF8"/>
    <w:rsid w:val="005417A8"/>
    <w:rsid w:val="0056452F"/>
    <w:rsid w:val="005842A9"/>
    <w:rsid w:val="005E6CD9"/>
    <w:rsid w:val="00646E4D"/>
    <w:rsid w:val="00666917"/>
    <w:rsid w:val="00667B30"/>
    <w:rsid w:val="00777DCF"/>
    <w:rsid w:val="007D6DA5"/>
    <w:rsid w:val="007D7B5E"/>
    <w:rsid w:val="00810FE3"/>
    <w:rsid w:val="008168DD"/>
    <w:rsid w:val="008D675D"/>
    <w:rsid w:val="008D6F12"/>
    <w:rsid w:val="0099443C"/>
    <w:rsid w:val="009D380D"/>
    <w:rsid w:val="009D711F"/>
    <w:rsid w:val="009E694B"/>
    <w:rsid w:val="00A11886"/>
    <w:rsid w:val="00AF2BC6"/>
    <w:rsid w:val="00B236A3"/>
    <w:rsid w:val="00B300B6"/>
    <w:rsid w:val="00C07381"/>
    <w:rsid w:val="00C11E0C"/>
    <w:rsid w:val="00CF1728"/>
    <w:rsid w:val="00CF483A"/>
    <w:rsid w:val="00D85AAD"/>
    <w:rsid w:val="00D87CBF"/>
    <w:rsid w:val="00DF56C3"/>
    <w:rsid w:val="00E83162"/>
    <w:rsid w:val="00E9305F"/>
    <w:rsid w:val="00E953C5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7141"/>
  <w15:chartTrackingRefBased/>
  <w15:docId w15:val="{77E6151F-462B-4563-BCD6-D574C4F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3E"/>
    <w:pPr>
      <w:spacing w:after="200" w:line="276" w:lineRule="auto"/>
      <w:ind w:left="4922" w:right="-57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Wróbel</dc:creator>
  <cp:keywords/>
  <dc:description/>
  <cp:lastModifiedBy>Aleksandra Zasada (Laskowska)</cp:lastModifiedBy>
  <cp:revision>2</cp:revision>
  <dcterms:created xsi:type="dcterms:W3CDTF">2023-09-07T07:52:00Z</dcterms:created>
  <dcterms:modified xsi:type="dcterms:W3CDTF">2023-09-07T07:52:00Z</dcterms:modified>
</cp:coreProperties>
</file>