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1" w:type="dxa"/>
        <w:jc w:val="right"/>
        <w:tblCellMar>
          <w:left w:w="70" w:type="dxa"/>
          <w:right w:w="70" w:type="dxa"/>
        </w:tblCellMar>
        <w:tblLook w:val="04A0" w:firstRow="1" w:lastRow="0" w:firstColumn="1" w:lastColumn="0" w:noHBand="0" w:noVBand="1"/>
      </w:tblPr>
      <w:tblGrid>
        <w:gridCol w:w="4961"/>
      </w:tblGrid>
      <w:tr w:rsidR="00220057" w:rsidRPr="0046113B" w:rsidTr="00186234">
        <w:trPr>
          <w:trHeight w:val="170"/>
          <w:jc w:val="right"/>
        </w:trPr>
        <w:tc>
          <w:tcPr>
            <w:tcW w:w="4961" w:type="dxa"/>
            <w:tcBorders>
              <w:top w:val="nil"/>
              <w:left w:val="nil"/>
              <w:bottom w:val="nil"/>
              <w:right w:val="nil"/>
            </w:tcBorders>
            <w:shd w:val="clear" w:color="000000" w:fill="FFFFFF"/>
            <w:noWrap/>
            <w:hideMark/>
          </w:tcPr>
          <w:p w:rsidR="00220057" w:rsidRPr="0046113B" w:rsidRDefault="00220057" w:rsidP="00524347">
            <w:pPr>
              <w:widowControl/>
              <w:jc w:val="right"/>
              <w:rPr>
                <w:rFonts w:asciiTheme="minorHAnsi" w:hAnsiTheme="minorHAnsi" w:cstheme="minorHAnsi"/>
                <w:b/>
                <w:color w:val="auto"/>
                <w:sz w:val="16"/>
                <w:szCs w:val="18"/>
              </w:rPr>
            </w:pPr>
            <w:r w:rsidRPr="0046113B">
              <w:rPr>
                <w:rFonts w:asciiTheme="minorHAnsi" w:hAnsiTheme="minorHAnsi" w:cstheme="minorHAnsi"/>
                <w:b/>
                <w:color w:val="auto"/>
                <w:sz w:val="16"/>
                <w:szCs w:val="18"/>
              </w:rPr>
              <w:t xml:space="preserve">Załącznik nr </w:t>
            </w:r>
            <w:r w:rsidR="00B419F5">
              <w:rPr>
                <w:rFonts w:asciiTheme="minorHAnsi" w:hAnsiTheme="minorHAnsi" w:cstheme="minorHAnsi"/>
                <w:b/>
                <w:color w:val="auto"/>
                <w:sz w:val="16"/>
                <w:szCs w:val="18"/>
              </w:rPr>
              <w:t>4</w:t>
            </w:r>
          </w:p>
        </w:tc>
      </w:tr>
      <w:tr w:rsidR="00220057" w:rsidRPr="0046113B" w:rsidTr="00186234">
        <w:trPr>
          <w:trHeight w:val="170"/>
          <w:jc w:val="right"/>
        </w:trPr>
        <w:tc>
          <w:tcPr>
            <w:tcW w:w="4961" w:type="dxa"/>
            <w:tcBorders>
              <w:top w:val="nil"/>
              <w:left w:val="nil"/>
              <w:bottom w:val="nil"/>
              <w:right w:val="nil"/>
            </w:tcBorders>
            <w:shd w:val="clear" w:color="000000" w:fill="FFFFFF"/>
            <w:noWrap/>
            <w:hideMark/>
          </w:tcPr>
          <w:p w:rsidR="00220057" w:rsidRPr="0046113B" w:rsidRDefault="00220057" w:rsidP="00524347">
            <w:pPr>
              <w:widowControl/>
              <w:jc w:val="right"/>
              <w:rPr>
                <w:rFonts w:asciiTheme="minorHAnsi" w:hAnsiTheme="minorHAnsi" w:cstheme="minorHAnsi"/>
                <w:color w:val="auto"/>
                <w:sz w:val="16"/>
                <w:szCs w:val="18"/>
              </w:rPr>
            </w:pPr>
            <w:r w:rsidRPr="0046113B">
              <w:rPr>
                <w:rFonts w:asciiTheme="minorHAnsi" w:hAnsiTheme="minorHAnsi" w:cstheme="minorHAnsi"/>
                <w:color w:val="auto"/>
                <w:sz w:val="16"/>
                <w:szCs w:val="18"/>
              </w:rPr>
              <w:t xml:space="preserve">do Regulaminu prowadzenia </w:t>
            </w:r>
            <w:r w:rsidR="00C62A15">
              <w:rPr>
                <w:rFonts w:asciiTheme="minorHAnsi" w:hAnsiTheme="minorHAnsi" w:cstheme="minorHAnsi"/>
                <w:color w:val="auto"/>
                <w:sz w:val="16"/>
                <w:szCs w:val="18"/>
              </w:rPr>
              <w:t>W</w:t>
            </w:r>
            <w:r w:rsidRPr="0046113B">
              <w:rPr>
                <w:rFonts w:asciiTheme="minorHAnsi" w:hAnsiTheme="minorHAnsi" w:cstheme="minorHAnsi"/>
                <w:color w:val="auto"/>
                <w:sz w:val="16"/>
                <w:szCs w:val="18"/>
              </w:rPr>
              <w:t xml:space="preserve">ykazu </w:t>
            </w:r>
            <w:r w:rsidR="00590877">
              <w:rPr>
                <w:rFonts w:asciiTheme="minorHAnsi" w:hAnsiTheme="minorHAnsi" w:cstheme="minorHAnsi"/>
                <w:color w:val="auto"/>
                <w:sz w:val="16"/>
                <w:szCs w:val="18"/>
              </w:rPr>
              <w:t xml:space="preserve">gminnych </w:t>
            </w:r>
            <w:r w:rsidRPr="0046113B">
              <w:rPr>
                <w:rFonts w:asciiTheme="minorHAnsi" w:hAnsiTheme="minorHAnsi" w:cstheme="minorHAnsi"/>
                <w:color w:val="auto"/>
                <w:sz w:val="16"/>
                <w:szCs w:val="18"/>
              </w:rPr>
              <w:t>programów rewitalizacji</w:t>
            </w:r>
          </w:p>
        </w:tc>
      </w:tr>
      <w:tr w:rsidR="00220057" w:rsidRPr="0046113B" w:rsidTr="00186234">
        <w:trPr>
          <w:trHeight w:val="170"/>
          <w:jc w:val="right"/>
        </w:trPr>
        <w:tc>
          <w:tcPr>
            <w:tcW w:w="4961" w:type="dxa"/>
            <w:tcBorders>
              <w:top w:val="nil"/>
              <w:left w:val="nil"/>
              <w:bottom w:val="nil"/>
              <w:right w:val="nil"/>
            </w:tcBorders>
            <w:shd w:val="clear" w:color="000000" w:fill="FFFFFF"/>
            <w:noWrap/>
            <w:hideMark/>
          </w:tcPr>
          <w:p w:rsidR="00220057" w:rsidRPr="0046113B" w:rsidRDefault="00E71B9D" w:rsidP="00524347">
            <w:pPr>
              <w:widowControl/>
              <w:jc w:val="right"/>
              <w:rPr>
                <w:rFonts w:asciiTheme="minorHAnsi" w:hAnsiTheme="minorHAnsi" w:cstheme="minorHAnsi"/>
                <w:color w:val="auto"/>
                <w:sz w:val="16"/>
                <w:szCs w:val="18"/>
              </w:rPr>
            </w:pPr>
            <w:r w:rsidRPr="00E71B9D">
              <w:rPr>
                <w:rFonts w:asciiTheme="minorHAnsi" w:hAnsiTheme="minorHAnsi" w:cstheme="minorHAnsi"/>
                <w:color w:val="auto"/>
                <w:sz w:val="16"/>
                <w:szCs w:val="18"/>
              </w:rPr>
              <w:t>województwa warmińsko-mazurskiego</w:t>
            </w:r>
          </w:p>
        </w:tc>
      </w:tr>
    </w:tbl>
    <w:p w:rsidR="00220057" w:rsidRDefault="00220057" w:rsidP="00524347">
      <w:pPr>
        <w:pStyle w:val="Style34"/>
        <w:shd w:val="clear" w:color="auto" w:fill="auto"/>
        <w:spacing w:before="0" w:line="240" w:lineRule="auto"/>
        <w:ind w:left="1540"/>
        <w:rPr>
          <w:rStyle w:val="CharStyle35"/>
          <w:color w:val="000000"/>
        </w:rPr>
      </w:pPr>
    </w:p>
    <w:p w:rsidR="00220057" w:rsidRDefault="00220057" w:rsidP="00524347">
      <w:pPr>
        <w:pStyle w:val="Style34"/>
        <w:shd w:val="clear" w:color="auto" w:fill="auto"/>
        <w:spacing w:before="0" w:line="240" w:lineRule="auto"/>
        <w:ind w:left="1540"/>
        <w:rPr>
          <w:rStyle w:val="CharStyle35"/>
          <w:color w:val="000000"/>
        </w:rPr>
      </w:pPr>
    </w:p>
    <w:p w:rsidR="00220057" w:rsidRPr="00E96270" w:rsidRDefault="00220057" w:rsidP="00524347">
      <w:pPr>
        <w:pStyle w:val="Style10"/>
        <w:shd w:val="clear" w:color="auto" w:fill="auto"/>
        <w:spacing w:before="0" w:after="0" w:line="240" w:lineRule="auto"/>
        <w:jc w:val="center"/>
        <w:rPr>
          <w:rStyle w:val="CharStyle11"/>
          <w:rFonts w:asciiTheme="minorHAnsi" w:hAnsiTheme="minorHAnsi"/>
          <w:b/>
          <w:sz w:val="20"/>
        </w:rPr>
      </w:pPr>
      <w:r w:rsidRPr="00E96270">
        <w:rPr>
          <w:rStyle w:val="CharStyle11"/>
          <w:rFonts w:asciiTheme="minorHAnsi" w:hAnsiTheme="minorHAnsi"/>
          <w:b/>
          <w:sz w:val="20"/>
        </w:rPr>
        <w:t xml:space="preserve">KARTA </w:t>
      </w:r>
      <w:r w:rsidR="008C2767" w:rsidRPr="00E96270">
        <w:rPr>
          <w:rStyle w:val="CharStyle11"/>
          <w:rFonts w:asciiTheme="minorHAnsi" w:hAnsiTheme="minorHAnsi"/>
          <w:b/>
          <w:sz w:val="20"/>
        </w:rPr>
        <w:t xml:space="preserve">OCENY MERYTORYCZNEJ </w:t>
      </w:r>
      <w:r w:rsidR="003C54E0" w:rsidRPr="00E96270">
        <w:rPr>
          <w:rStyle w:val="CharStyle11"/>
          <w:rFonts w:asciiTheme="minorHAnsi" w:hAnsiTheme="minorHAnsi"/>
          <w:b/>
          <w:sz w:val="20"/>
        </w:rPr>
        <w:t xml:space="preserve">GMINNEGO </w:t>
      </w:r>
      <w:r w:rsidR="008C2767" w:rsidRPr="00E96270">
        <w:rPr>
          <w:rStyle w:val="CharStyle11"/>
          <w:rFonts w:asciiTheme="minorHAnsi" w:hAnsiTheme="minorHAnsi"/>
          <w:b/>
          <w:sz w:val="20"/>
        </w:rPr>
        <w:t>PROGRAMU REWITALIZACJI</w:t>
      </w:r>
    </w:p>
    <w:p w:rsidR="00220057" w:rsidRPr="006354C3" w:rsidRDefault="00220057" w:rsidP="00524347">
      <w:pPr>
        <w:pStyle w:val="Style10"/>
        <w:shd w:val="clear" w:color="auto" w:fill="auto"/>
        <w:spacing w:before="0" w:after="0" w:line="240" w:lineRule="auto"/>
        <w:rPr>
          <w:rStyle w:val="CharStyle11"/>
          <w:rFonts w:asciiTheme="minorHAnsi" w:hAnsiTheme="minorHAnsi" w:cstheme="minorHAnsi"/>
          <w:b/>
          <w:color w:val="000000"/>
          <w:sz w:val="22"/>
        </w:rPr>
      </w:pPr>
    </w:p>
    <w:tbl>
      <w:tblPr>
        <w:tblStyle w:val="Tabela-Siatka"/>
        <w:tblW w:w="10773"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1"/>
        <w:gridCol w:w="7512"/>
      </w:tblGrid>
      <w:tr w:rsidR="00220057" w:rsidRPr="006354C3" w:rsidTr="0023129D">
        <w:trPr>
          <w:trHeight w:val="340"/>
          <w:jc w:val="center"/>
        </w:trPr>
        <w:tc>
          <w:tcPr>
            <w:tcW w:w="3261" w:type="dxa"/>
            <w:tcBorders>
              <w:top w:val="single" w:sz="4" w:space="0" w:color="auto"/>
              <w:bottom w:val="single" w:sz="4" w:space="0" w:color="auto"/>
            </w:tcBorders>
            <w:shd w:val="clear" w:color="auto" w:fill="F2F2F2" w:themeFill="background1" w:themeFillShade="F2"/>
            <w:vAlign w:val="center"/>
          </w:tcPr>
          <w:p w:rsidR="00220057" w:rsidRPr="003A4197" w:rsidRDefault="00220057" w:rsidP="00524347">
            <w:pPr>
              <w:pStyle w:val="Style10"/>
              <w:shd w:val="clear" w:color="auto" w:fill="auto"/>
              <w:spacing w:before="0" w:after="0" w:line="240" w:lineRule="auto"/>
              <w:rPr>
                <w:rStyle w:val="CharStyle11"/>
                <w:rFonts w:asciiTheme="minorHAnsi" w:hAnsiTheme="minorHAnsi" w:cstheme="minorHAnsi"/>
                <w:b/>
                <w:color w:val="000000"/>
                <w:sz w:val="16"/>
              </w:rPr>
            </w:pPr>
            <w:r w:rsidRPr="003A4197">
              <w:rPr>
                <w:rStyle w:val="CharStyle11"/>
                <w:rFonts w:asciiTheme="minorHAnsi" w:hAnsiTheme="minorHAnsi" w:cstheme="minorHAnsi"/>
                <w:b/>
                <w:color w:val="000000"/>
                <w:sz w:val="16"/>
              </w:rPr>
              <w:t>Nazwa gminy:</w:t>
            </w:r>
          </w:p>
        </w:tc>
        <w:tc>
          <w:tcPr>
            <w:tcW w:w="7512" w:type="dxa"/>
            <w:tcBorders>
              <w:top w:val="single" w:sz="4" w:space="0" w:color="auto"/>
              <w:bottom w:val="single" w:sz="4" w:space="0" w:color="auto"/>
            </w:tcBorders>
            <w:vAlign w:val="center"/>
          </w:tcPr>
          <w:p w:rsidR="00220057" w:rsidRPr="00A36FF7" w:rsidRDefault="00220057" w:rsidP="00E271D3">
            <w:pPr>
              <w:pStyle w:val="Style10"/>
              <w:shd w:val="clear" w:color="auto" w:fill="auto"/>
              <w:spacing w:before="0" w:after="0" w:line="240" w:lineRule="auto"/>
              <w:rPr>
                <w:rStyle w:val="CharStyle11"/>
                <w:rFonts w:asciiTheme="minorHAnsi" w:hAnsiTheme="minorHAnsi" w:cstheme="minorHAnsi"/>
                <w:b/>
                <w:color w:val="000000"/>
                <w:sz w:val="16"/>
              </w:rPr>
            </w:pPr>
          </w:p>
        </w:tc>
      </w:tr>
      <w:tr w:rsidR="00220057" w:rsidRPr="006354C3" w:rsidTr="0023129D">
        <w:trPr>
          <w:trHeight w:val="340"/>
          <w:jc w:val="center"/>
        </w:trPr>
        <w:tc>
          <w:tcPr>
            <w:tcW w:w="3261" w:type="dxa"/>
            <w:tcBorders>
              <w:top w:val="single" w:sz="4" w:space="0" w:color="auto"/>
            </w:tcBorders>
            <w:shd w:val="clear" w:color="auto" w:fill="F2F2F2" w:themeFill="background1" w:themeFillShade="F2"/>
            <w:vAlign w:val="center"/>
          </w:tcPr>
          <w:p w:rsidR="00220057" w:rsidRPr="003A4197" w:rsidRDefault="00220057" w:rsidP="00524347">
            <w:pPr>
              <w:pStyle w:val="Style10"/>
              <w:shd w:val="clear" w:color="auto" w:fill="auto"/>
              <w:spacing w:before="0" w:after="0" w:line="240" w:lineRule="auto"/>
              <w:rPr>
                <w:rStyle w:val="CharStyle11"/>
                <w:rFonts w:asciiTheme="minorHAnsi" w:hAnsiTheme="minorHAnsi" w:cstheme="minorHAnsi"/>
                <w:b/>
                <w:color w:val="000000"/>
                <w:sz w:val="16"/>
              </w:rPr>
            </w:pPr>
            <w:r w:rsidRPr="003A4197">
              <w:rPr>
                <w:rStyle w:val="CharStyle11"/>
                <w:rFonts w:asciiTheme="minorHAnsi" w:hAnsiTheme="minorHAnsi" w:cstheme="minorHAnsi"/>
                <w:b/>
                <w:color w:val="000000"/>
                <w:sz w:val="16"/>
              </w:rPr>
              <w:t>Tytuł gminnego programu rewitalizacji:</w:t>
            </w:r>
          </w:p>
        </w:tc>
        <w:tc>
          <w:tcPr>
            <w:tcW w:w="7512" w:type="dxa"/>
            <w:tcBorders>
              <w:top w:val="single" w:sz="4" w:space="0" w:color="auto"/>
            </w:tcBorders>
            <w:vAlign w:val="center"/>
          </w:tcPr>
          <w:p w:rsidR="00220057" w:rsidRPr="00A36FF7" w:rsidRDefault="00220057" w:rsidP="00E271D3">
            <w:pPr>
              <w:pStyle w:val="Style10"/>
              <w:shd w:val="clear" w:color="auto" w:fill="auto"/>
              <w:spacing w:before="0" w:after="0" w:line="240" w:lineRule="auto"/>
              <w:rPr>
                <w:rStyle w:val="CharStyle11"/>
                <w:rFonts w:asciiTheme="minorHAnsi" w:hAnsiTheme="minorHAnsi" w:cstheme="minorHAnsi"/>
                <w:b/>
                <w:color w:val="000000"/>
                <w:sz w:val="16"/>
              </w:rPr>
            </w:pPr>
          </w:p>
        </w:tc>
      </w:tr>
      <w:tr w:rsidR="00220057" w:rsidRPr="006354C3" w:rsidTr="0023129D">
        <w:trPr>
          <w:trHeight w:val="340"/>
          <w:jc w:val="center"/>
        </w:trPr>
        <w:tc>
          <w:tcPr>
            <w:tcW w:w="3261" w:type="dxa"/>
            <w:shd w:val="clear" w:color="auto" w:fill="F2F2F2" w:themeFill="background1" w:themeFillShade="F2"/>
            <w:vAlign w:val="center"/>
          </w:tcPr>
          <w:p w:rsidR="00220057" w:rsidRPr="003A4197" w:rsidRDefault="005B1BE7" w:rsidP="00524347">
            <w:pPr>
              <w:pStyle w:val="Style10"/>
              <w:shd w:val="clear" w:color="auto" w:fill="auto"/>
              <w:spacing w:before="0" w:after="0" w:line="240" w:lineRule="auto"/>
              <w:rPr>
                <w:rStyle w:val="CharStyle11"/>
                <w:rFonts w:asciiTheme="minorHAnsi" w:hAnsiTheme="minorHAnsi" w:cstheme="minorHAnsi"/>
                <w:b/>
                <w:color w:val="000000"/>
                <w:sz w:val="16"/>
              </w:rPr>
            </w:pPr>
            <w:r>
              <w:rPr>
                <w:rStyle w:val="CharStyle11"/>
                <w:rFonts w:asciiTheme="minorHAnsi" w:hAnsiTheme="minorHAnsi" w:cstheme="minorHAnsi"/>
                <w:b/>
                <w:color w:val="000000"/>
                <w:sz w:val="16"/>
              </w:rPr>
              <w:t xml:space="preserve">Nr </w:t>
            </w:r>
            <w:r w:rsidRPr="003A4197">
              <w:rPr>
                <w:rStyle w:val="CharStyle11"/>
                <w:rFonts w:asciiTheme="minorHAnsi" w:hAnsiTheme="minorHAnsi" w:cstheme="minorHAnsi"/>
                <w:b/>
                <w:color w:val="000000"/>
                <w:sz w:val="16"/>
              </w:rPr>
              <w:t>Uchwał</w:t>
            </w:r>
            <w:r>
              <w:rPr>
                <w:rStyle w:val="CharStyle11"/>
                <w:rFonts w:asciiTheme="minorHAnsi" w:hAnsiTheme="minorHAnsi" w:cstheme="minorHAnsi"/>
                <w:b/>
                <w:color w:val="000000"/>
                <w:sz w:val="16"/>
              </w:rPr>
              <w:t>y</w:t>
            </w:r>
            <w:r w:rsidRPr="003A4197">
              <w:rPr>
                <w:rStyle w:val="CharStyle11"/>
                <w:rFonts w:asciiTheme="minorHAnsi" w:hAnsiTheme="minorHAnsi" w:cstheme="minorHAnsi"/>
                <w:b/>
                <w:color w:val="000000"/>
                <w:sz w:val="16"/>
              </w:rPr>
              <w:t xml:space="preserve"> przyjmując</w:t>
            </w:r>
            <w:r>
              <w:rPr>
                <w:rStyle w:val="CharStyle11"/>
                <w:rFonts w:asciiTheme="minorHAnsi" w:hAnsiTheme="minorHAnsi" w:cstheme="minorHAnsi"/>
                <w:b/>
                <w:color w:val="000000"/>
                <w:sz w:val="16"/>
              </w:rPr>
              <w:t>ej</w:t>
            </w:r>
            <w:r w:rsidRPr="003A4197">
              <w:rPr>
                <w:rStyle w:val="CharStyle11"/>
                <w:rFonts w:asciiTheme="minorHAnsi" w:hAnsiTheme="minorHAnsi" w:cstheme="minorHAnsi"/>
                <w:b/>
                <w:color w:val="000000"/>
                <w:sz w:val="16"/>
              </w:rPr>
              <w:t xml:space="preserve"> </w:t>
            </w:r>
            <w:r>
              <w:rPr>
                <w:rStyle w:val="CharStyle11"/>
                <w:rFonts w:asciiTheme="minorHAnsi" w:hAnsiTheme="minorHAnsi" w:cstheme="minorHAnsi"/>
                <w:b/>
                <w:color w:val="000000"/>
                <w:sz w:val="16"/>
              </w:rPr>
              <w:t>GPR</w:t>
            </w:r>
            <w:r w:rsidRPr="003A4197">
              <w:rPr>
                <w:rStyle w:val="CharStyle11"/>
                <w:rFonts w:asciiTheme="minorHAnsi" w:hAnsiTheme="minorHAnsi" w:cstheme="minorHAnsi"/>
                <w:b/>
                <w:color w:val="000000"/>
                <w:sz w:val="16"/>
              </w:rPr>
              <w:t>:</w:t>
            </w:r>
          </w:p>
        </w:tc>
        <w:tc>
          <w:tcPr>
            <w:tcW w:w="7512" w:type="dxa"/>
            <w:tcBorders>
              <w:bottom w:val="single" w:sz="4" w:space="0" w:color="auto"/>
            </w:tcBorders>
            <w:vAlign w:val="center"/>
          </w:tcPr>
          <w:p w:rsidR="00220057" w:rsidRPr="00A36FF7" w:rsidRDefault="00220057" w:rsidP="00E271D3">
            <w:pPr>
              <w:pStyle w:val="Style10"/>
              <w:shd w:val="clear" w:color="auto" w:fill="auto"/>
              <w:spacing w:before="0" w:after="0" w:line="240" w:lineRule="auto"/>
              <w:rPr>
                <w:rStyle w:val="CharStyle11"/>
                <w:rFonts w:asciiTheme="minorHAnsi" w:hAnsiTheme="minorHAnsi" w:cstheme="minorHAnsi"/>
                <w:b/>
                <w:color w:val="000000"/>
                <w:sz w:val="16"/>
              </w:rPr>
            </w:pPr>
          </w:p>
        </w:tc>
      </w:tr>
      <w:tr w:rsidR="00220057" w:rsidRPr="006354C3" w:rsidTr="0023129D">
        <w:trPr>
          <w:trHeight w:val="340"/>
          <w:jc w:val="center"/>
        </w:trPr>
        <w:tc>
          <w:tcPr>
            <w:tcW w:w="3261" w:type="dxa"/>
            <w:tcBorders>
              <w:bottom w:val="single" w:sz="4" w:space="0" w:color="auto"/>
            </w:tcBorders>
            <w:shd w:val="clear" w:color="auto" w:fill="F2F2F2" w:themeFill="background1" w:themeFillShade="F2"/>
            <w:vAlign w:val="center"/>
          </w:tcPr>
          <w:p w:rsidR="00220057" w:rsidRPr="003A4197" w:rsidRDefault="00E96270" w:rsidP="00524347">
            <w:pPr>
              <w:pStyle w:val="Style10"/>
              <w:shd w:val="clear" w:color="auto" w:fill="auto"/>
              <w:spacing w:before="0" w:after="0" w:line="240" w:lineRule="auto"/>
              <w:rPr>
                <w:rStyle w:val="CharStyle11"/>
                <w:rFonts w:asciiTheme="minorHAnsi" w:hAnsiTheme="minorHAnsi" w:cstheme="minorHAnsi"/>
                <w:b/>
                <w:color w:val="000000"/>
                <w:sz w:val="16"/>
              </w:rPr>
            </w:pPr>
            <w:r>
              <w:rPr>
                <w:rStyle w:val="CharStyle11"/>
                <w:rFonts w:asciiTheme="minorHAnsi" w:hAnsiTheme="minorHAnsi" w:cstheme="minorHAnsi"/>
                <w:b/>
                <w:color w:val="000000"/>
                <w:sz w:val="16"/>
              </w:rPr>
              <w:t>Nr</w:t>
            </w:r>
            <w:r w:rsidR="005B1BE7">
              <w:rPr>
                <w:rStyle w:val="CharStyle11"/>
                <w:rFonts w:asciiTheme="minorHAnsi" w:hAnsiTheme="minorHAnsi" w:cstheme="minorHAnsi"/>
                <w:b/>
                <w:color w:val="000000"/>
                <w:sz w:val="16"/>
              </w:rPr>
              <w:t xml:space="preserve"> </w:t>
            </w:r>
            <w:r w:rsidR="005B1BE7" w:rsidRPr="003A4197">
              <w:rPr>
                <w:rStyle w:val="CharStyle11"/>
                <w:rFonts w:asciiTheme="minorHAnsi" w:hAnsiTheme="minorHAnsi" w:cstheme="minorHAnsi"/>
                <w:b/>
                <w:color w:val="000000"/>
                <w:sz w:val="16"/>
              </w:rPr>
              <w:t>Uchwał</w:t>
            </w:r>
            <w:r w:rsidR="005B1BE7">
              <w:rPr>
                <w:rStyle w:val="CharStyle11"/>
                <w:rFonts w:asciiTheme="minorHAnsi" w:hAnsiTheme="minorHAnsi" w:cstheme="minorHAnsi"/>
                <w:b/>
                <w:color w:val="000000"/>
                <w:sz w:val="16"/>
              </w:rPr>
              <w:t>y</w:t>
            </w:r>
            <w:r w:rsidR="005B1BE7" w:rsidRPr="003A4197">
              <w:rPr>
                <w:rStyle w:val="CharStyle11"/>
                <w:rFonts w:asciiTheme="minorHAnsi" w:hAnsiTheme="minorHAnsi" w:cstheme="minorHAnsi"/>
                <w:b/>
                <w:color w:val="000000"/>
                <w:sz w:val="16"/>
              </w:rPr>
              <w:t xml:space="preserve"> zmieniając</w:t>
            </w:r>
            <w:r w:rsidR="005B1BE7">
              <w:rPr>
                <w:rStyle w:val="CharStyle11"/>
                <w:rFonts w:asciiTheme="minorHAnsi" w:hAnsiTheme="minorHAnsi" w:cstheme="minorHAnsi"/>
                <w:b/>
                <w:color w:val="000000"/>
                <w:sz w:val="16"/>
              </w:rPr>
              <w:t>ej</w:t>
            </w:r>
            <w:r w:rsidR="005B1BE7" w:rsidRPr="003A4197">
              <w:rPr>
                <w:rStyle w:val="CharStyle11"/>
                <w:rFonts w:asciiTheme="minorHAnsi" w:hAnsiTheme="minorHAnsi" w:cstheme="minorHAnsi"/>
                <w:b/>
                <w:color w:val="000000"/>
                <w:sz w:val="16"/>
              </w:rPr>
              <w:t xml:space="preserve"> </w:t>
            </w:r>
            <w:r w:rsidR="005B1BE7">
              <w:rPr>
                <w:rStyle w:val="CharStyle11"/>
                <w:rFonts w:asciiTheme="minorHAnsi" w:hAnsiTheme="minorHAnsi" w:cstheme="minorHAnsi"/>
                <w:b/>
                <w:color w:val="000000"/>
                <w:sz w:val="16"/>
              </w:rPr>
              <w:t>GPR (jeśli dotyczy)</w:t>
            </w:r>
            <w:r w:rsidR="005B1BE7" w:rsidRPr="003A4197">
              <w:rPr>
                <w:rStyle w:val="CharStyle11"/>
                <w:rFonts w:asciiTheme="minorHAnsi" w:hAnsiTheme="minorHAnsi" w:cstheme="minorHAnsi"/>
                <w:b/>
                <w:color w:val="000000"/>
                <w:sz w:val="16"/>
              </w:rPr>
              <w:t>:</w:t>
            </w:r>
          </w:p>
        </w:tc>
        <w:tc>
          <w:tcPr>
            <w:tcW w:w="7512" w:type="dxa"/>
            <w:tcBorders>
              <w:top w:val="single" w:sz="4" w:space="0" w:color="auto"/>
              <w:bottom w:val="single" w:sz="4" w:space="0" w:color="auto"/>
            </w:tcBorders>
            <w:vAlign w:val="center"/>
          </w:tcPr>
          <w:p w:rsidR="00220057" w:rsidRPr="00A36FF7" w:rsidRDefault="00220057" w:rsidP="00E271D3">
            <w:pPr>
              <w:pStyle w:val="Style10"/>
              <w:shd w:val="clear" w:color="auto" w:fill="auto"/>
              <w:spacing w:before="0" w:after="0" w:line="240" w:lineRule="auto"/>
              <w:rPr>
                <w:rStyle w:val="CharStyle11"/>
                <w:rFonts w:asciiTheme="minorHAnsi" w:hAnsiTheme="minorHAnsi" w:cstheme="minorHAnsi"/>
                <w:b/>
                <w:color w:val="000000"/>
                <w:sz w:val="16"/>
              </w:rPr>
            </w:pPr>
          </w:p>
        </w:tc>
      </w:tr>
    </w:tbl>
    <w:p w:rsidR="00220057" w:rsidRPr="009B5A28" w:rsidRDefault="00220057" w:rsidP="00524347">
      <w:pPr>
        <w:rPr>
          <w:rFonts w:asciiTheme="minorHAnsi" w:hAnsiTheme="minorHAnsi" w:cstheme="minorHAnsi"/>
          <w:sz w:val="8"/>
        </w:rPr>
      </w:pPr>
    </w:p>
    <w:p w:rsidR="00220057" w:rsidRPr="00FF397C" w:rsidRDefault="00220057" w:rsidP="00524347">
      <w:pPr>
        <w:pStyle w:val="Bezodstpw"/>
        <w:ind w:right="106"/>
        <w:rPr>
          <w:rFonts w:asciiTheme="minorHAnsi" w:hAnsiTheme="minorHAnsi" w:cstheme="minorHAnsi"/>
          <w:b/>
          <w:sz w:val="14"/>
          <w:szCs w:val="14"/>
        </w:rPr>
      </w:pPr>
      <w:bookmarkStart w:id="0" w:name="bookmark7"/>
      <w:r w:rsidRPr="00FF397C">
        <w:rPr>
          <w:rStyle w:val="CharStyle35"/>
          <w:rFonts w:asciiTheme="minorHAnsi" w:hAnsiTheme="minorHAnsi" w:cstheme="minorHAnsi"/>
          <w:b/>
          <w:sz w:val="14"/>
          <w:szCs w:val="14"/>
        </w:rPr>
        <w:t>Deklaracja bezstronności i poufności</w:t>
      </w:r>
      <w:bookmarkEnd w:id="0"/>
    </w:p>
    <w:p w:rsidR="00220057" w:rsidRDefault="00220057" w:rsidP="00524347">
      <w:pPr>
        <w:pStyle w:val="Bezodstpw"/>
        <w:ind w:right="106"/>
        <w:jc w:val="both"/>
        <w:rPr>
          <w:rStyle w:val="CharStyle18"/>
          <w:rFonts w:asciiTheme="minorHAnsi" w:hAnsiTheme="minorHAnsi" w:cstheme="minorHAnsi"/>
          <w:w w:val="100"/>
          <w:sz w:val="14"/>
          <w:szCs w:val="14"/>
        </w:rPr>
      </w:pPr>
      <w:r w:rsidRPr="00FF397C">
        <w:rPr>
          <w:rStyle w:val="CharStyle18"/>
          <w:rFonts w:asciiTheme="minorHAnsi" w:hAnsiTheme="minorHAnsi" w:cstheme="minorHAnsi"/>
          <w:w w:val="100"/>
          <w:sz w:val="14"/>
          <w:szCs w:val="14"/>
        </w:rPr>
        <w:t xml:space="preserve">Ja, niżej podpisana/y, oświadczam, że zapoznałem się z zasadami oceny </w:t>
      </w:r>
      <w:r w:rsidR="005902A9">
        <w:rPr>
          <w:rStyle w:val="CharStyle18"/>
          <w:rFonts w:asciiTheme="minorHAnsi" w:hAnsiTheme="minorHAnsi" w:cstheme="minorHAnsi"/>
          <w:w w:val="100"/>
          <w:sz w:val="14"/>
          <w:szCs w:val="14"/>
        </w:rPr>
        <w:t xml:space="preserve">gminnych </w:t>
      </w:r>
      <w:r w:rsidRPr="00FF397C">
        <w:rPr>
          <w:rStyle w:val="CharStyle18"/>
          <w:rFonts w:asciiTheme="minorHAnsi" w:hAnsiTheme="minorHAnsi" w:cstheme="minorHAnsi"/>
          <w:w w:val="100"/>
          <w:sz w:val="14"/>
          <w:szCs w:val="14"/>
        </w:rPr>
        <w:t xml:space="preserve">programów rewitalizacji określonymi w </w:t>
      </w:r>
      <w:r w:rsidR="00702F20">
        <w:rPr>
          <w:rStyle w:val="CharStyle18"/>
          <w:rFonts w:asciiTheme="minorHAnsi" w:hAnsiTheme="minorHAnsi" w:cstheme="minorHAnsi"/>
          <w:w w:val="100"/>
          <w:sz w:val="14"/>
          <w:szCs w:val="14"/>
        </w:rPr>
        <w:t>R</w:t>
      </w:r>
      <w:r w:rsidRPr="00FF397C">
        <w:rPr>
          <w:rStyle w:val="CharStyle18"/>
          <w:rFonts w:asciiTheme="minorHAnsi" w:hAnsiTheme="minorHAnsi" w:cstheme="minorHAnsi"/>
          <w:w w:val="100"/>
          <w:sz w:val="14"/>
          <w:szCs w:val="14"/>
        </w:rPr>
        <w:t xml:space="preserve">egulaminie prowadzenia Wykazu gminnych programów rewitalizacji gmin województwa warmińsko-mazurskiego, przyjętym uchwałą nr </w:t>
      </w:r>
      <w:r w:rsidR="00E04F71">
        <w:rPr>
          <w:rStyle w:val="CharStyle18"/>
          <w:rFonts w:asciiTheme="minorHAnsi" w:hAnsiTheme="minorHAnsi" w:cstheme="minorHAnsi"/>
          <w:w w:val="100"/>
          <w:sz w:val="14"/>
          <w:szCs w:val="14"/>
        </w:rPr>
        <w:t>16/204/23/VI</w:t>
      </w:r>
      <w:r w:rsidRPr="00FF397C">
        <w:rPr>
          <w:rStyle w:val="CharStyle18"/>
          <w:rFonts w:asciiTheme="minorHAnsi" w:hAnsiTheme="minorHAnsi" w:cstheme="minorHAnsi"/>
          <w:w w:val="100"/>
          <w:sz w:val="14"/>
          <w:szCs w:val="14"/>
        </w:rPr>
        <w:t xml:space="preserve"> Zarządu Województwa Warmińsko-Mazurskiego z dnia </w:t>
      </w:r>
      <w:r w:rsidR="00E04F71">
        <w:rPr>
          <w:rStyle w:val="CharStyle18"/>
          <w:rFonts w:asciiTheme="minorHAnsi" w:hAnsiTheme="minorHAnsi" w:cstheme="minorHAnsi"/>
          <w:w w:val="100"/>
          <w:sz w:val="14"/>
          <w:szCs w:val="14"/>
        </w:rPr>
        <w:t xml:space="preserve">4 kwietnia 2023 r. </w:t>
      </w:r>
      <w:r w:rsidRPr="00FF397C">
        <w:rPr>
          <w:rStyle w:val="CharStyle18"/>
          <w:rFonts w:asciiTheme="minorHAnsi" w:hAnsiTheme="minorHAnsi" w:cstheme="minorHAnsi"/>
          <w:w w:val="100"/>
          <w:sz w:val="14"/>
          <w:szCs w:val="14"/>
        </w:rPr>
        <w:t xml:space="preserve">z późn. zm., akceptuję je i będę ich przestrzegać. Ponadto deklaruję, że swoje obowiązki będę wykonywać uczciwie i rzetelnie. Nie byłam/em osobiście zaangażowana/y jako ekspert (konsultant/wykonawca) </w:t>
      </w:r>
      <w:bookmarkStart w:id="1" w:name="_GoBack"/>
      <w:bookmarkEnd w:id="1"/>
      <w:r w:rsidRPr="00FF397C">
        <w:rPr>
          <w:rStyle w:val="CharStyle18"/>
          <w:rFonts w:asciiTheme="minorHAnsi" w:hAnsiTheme="minorHAnsi" w:cstheme="minorHAnsi"/>
          <w:w w:val="100"/>
          <w:sz w:val="14"/>
          <w:szCs w:val="14"/>
        </w:rPr>
        <w:t>w proces przygotowania lub aktualizacji gminnego programu rewitalizacji, który będę oceniać. Nie jestem powiązana/y finansowo lub osobowo z gminą</w:t>
      </w:r>
      <w:r w:rsidR="006655FE">
        <w:rPr>
          <w:rStyle w:val="CharStyle18"/>
          <w:rFonts w:asciiTheme="minorHAnsi" w:hAnsiTheme="minorHAnsi" w:cstheme="minorHAnsi"/>
          <w:w w:val="100"/>
          <w:sz w:val="14"/>
          <w:szCs w:val="14"/>
        </w:rPr>
        <w:t>,</w:t>
      </w:r>
      <w:r w:rsidRPr="00FF397C">
        <w:rPr>
          <w:rStyle w:val="CharStyle18"/>
          <w:rFonts w:asciiTheme="minorHAnsi" w:hAnsiTheme="minorHAnsi" w:cstheme="minorHAnsi"/>
          <w:w w:val="100"/>
          <w:sz w:val="14"/>
          <w:szCs w:val="14"/>
        </w:rPr>
        <w:t xml:space="preserve"> której gminny program rewitalizacji będę oceniać. Zgodnie z moją najlepszą wiedzą i przekonaniem, nie istnieją żadne fakty ani okoliczności, w przeszłości lub obecnie, bądź takie, które mogą zaistnieć w najbliższej przyszłości, kwestionujące moją niezależność. Jeżeli okaże się podczas procesu oceny, że taki związek istnieje lub powstał, niezwłocznie ujawnię ewentualny konflikt interesów dotyczący mojej osoby. Zobowiązuję się do zachowania w poufności wszelkich informacji uzyskanych w związku z </w:t>
      </w:r>
      <w:r w:rsidR="00C62A15">
        <w:rPr>
          <w:rStyle w:val="CharStyle18"/>
          <w:rFonts w:asciiTheme="minorHAnsi" w:hAnsiTheme="minorHAnsi" w:cstheme="minorHAnsi"/>
          <w:w w:val="100"/>
          <w:sz w:val="14"/>
          <w:szCs w:val="14"/>
        </w:rPr>
        <w:t>dokonywaniem</w:t>
      </w:r>
      <w:r w:rsidRPr="00FF397C">
        <w:rPr>
          <w:rStyle w:val="CharStyle18"/>
          <w:rFonts w:asciiTheme="minorHAnsi" w:hAnsiTheme="minorHAnsi" w:cstheme="minorHAnsi"/>
          <w:w w:val="100"/>
          <w:sz w:val="14"/>
          <w:szCs w:val="14"/>
        </w:rPr>
        <w:t xml:space="preserve"> oceny (z wyjątkiem informacji, które stanowią informacje jawne, publiczne), a także informacji przygotowanych przeze mnie w toku czy w wyniku oceny. Zobowiązuję się do wykorzystywania ich wyłącznie do celów oceny i nie ujawniania stronom trzecim.</w:t>
      </w:r>
    </w:p>
    <w:p w:rsidR="00146146" w:rsidRDefault="00146146" w:rsidP="00524347">
      <w:pPr>
        <w:pStyle w:val="Bezodstpw"/>
        <w:ind w:right="106"/>
        <w:jc w:val="both"/>
        <w:rPr>
          <w:rStyle w:val="CharStyle18"/>
          <w:rFonts w:asciiTheme="minorHAnsi" w:hAnsiTheme="minorHAnsi" w:cstheme="minorHAnsi"/>
          <w:w w:val="100"/>
          <w:sz w:val="14"/>
          <w:szCs w:val="14"/>
        </w:rPr>
      </w:pPr>
    </w:p>
    <w:p w:rsidR="00337659" w:rsidRDefault="00337659" w:rsidP="00524347">
      <w:pPr>
        <w:pStyle w:val="Bezodstpw"/>
        <w:ind w:right="106"/>
        <w:jc w:val="both"/>
        <w:rPr>
          <w:rStyle w:val="CharStyle18"/>
          <w:rFonts w:asciiTheme="minorHAnsi" w:hAnsiTheme="minorHAnsi" w:cstheme="minorHAnsi"/>
          <w:w w:val="100"/>
          <w:sz w:val="14"/>
          <w:szCs w:val="14"/>
        </w:rPr>
      </w:pPr>
    </w:p>
    <w:p w:rsidR="00220057" w:rsidRPr="00886A8F" w:rsidRDefault="00220057" w:rsidP="00524347">
      <w:pPr>
        <w:pStyle w:val="Bezodstpw"/>
        <w:jc w:val="both"/>
        <w:rPr>
          <w:rStyle w:val="CharStyle18"/>
          <w:rFonts w:asciiTheme="minorHAnsi" w:hAnsiTheme="minorHAnsi" w:cstheme="minorHAnsi"/>
          <w:w w:val="100"/>
          <w:sz w:val="10"/>
          <w:szCs w:val="14"/>
        </w:rPr>
      </w:pPr>
    </w:p>
    <w:p w:rsidR="00220057" w:rsidRPr="00FF397C" w:rsidRDefault="00220057" w:rsidP="00524347">
      <w:pPr>
        <w:pStyle w:val="Bezodstpw"/>
        <w:jc w:val="right"/>
        <w:rPr>
          <w:rStyle w:val="CharStyle18"/>
          <w:rFonts w:asciiTheme="minorHAnsi" w:hAnsiTheme="minorHAnsi" w:cstheme="minorHAnsi"/>
          <w:w w:val="100"/>
          <w:sz w:val="14"/>
          <w:szCs w:val="14"/>
        </w:rPr>
      </w:pPr>
      <w:r>
        <w:rPr>
          <w:rStyle w:val="CharStyle18"/>
          <w:rFonts w:asciiTheme="minorHAnsi" w:hAnsiTheme="minorHAnsi" w:cstheme="minorHAnsi"/>
          <w:w w:val="100"/>
          <w:sz w:val="14"/>
          <w:szCs w:val="14"/>
        </w:rPr>
        <w:t>Data: …………………………………………….. Podpis: ………………………………………………………………………..</w:t>
      </w:r>
    </w:p>
    <w:p w:rsidR="00220057" w:rsidRDefault="00220057" w:rsidP="00524347">
      <w:pPr>
        <w:pStyle w:val="Style34"/>
        <w:shd w:val="clear" w:color="auto" w:fill="auto"/>
        <w:spacing w:before="0" w:line="240" w:lineRule="auto"/>
        <w:ind w:left="1540"/>
        <w:rPr>
          <w:rStyle w:val="CharStyle35"/>
          <w:color w:val="000000"/>
        </w:rPr>
      </w:pPr>
    </w:p>
    <w:p w:rsidR="00D4646E" w:rsidRDefault="00D4646E" w:rsidP="00524347">
      <w:pPr>
        <w:pStyle w:val="Style39"/>
        <w:shd w:val="clear" w:color="auto" w:fill="auto"/>
        <w:tabs>
          <w:tab w:val="right" w:leader="dot" w:pos="2971"/>
        </w:tabs>
        <w:spacing w:line="240" w:lineRule="auto"/>
      </w:pPr>
    </w:p>
    <w:tbl>
      <w:tblPr>
        <w:tblpPr w:leftFromText="141" w:rightFromText="141"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504"/>
        <w:gridCol w:w="4975"/>
        <w:gridCol w:w="892"/>
        <w:gridCol w:w="850"/>
        <w:gridCol w:w="851"/>
        <w:gridCol w:w="1417"/>
      </w:tblGrid>
      <w:tr w:rsidR="007D36D5" w:rsidRPr="007D36D5" w:rsidTr="00056E76">
        <w:trPr>
          <w:trHeight w:hRule="exact" w:val="454"/>
        </w:trPr>
        <w:tc>
          <w:tcPr>
            <w:tcW w:w="6900" w:type="dxa"/>
            <w:gridSpan w:val="3"/>
            <w:vMerge w:val="restart"/>
            <w:shd w:val="clear" w:color="auto" w:fill="F2F2F2" w:themeFill="background1" w:themeFillShade="F2"/>
            <w:vAlign w:val="center"/>
          </w:tcPr>
          <w:p w:rsidR="007D36D5" w:rsidRPr="000651CD" w:rsidRDefault="00BF07F5" w:rsidP="00524347">
            <w:pPr>
              <w:jc w:val="center"/>
              <w:rPr>
                <w:rFonts w:asciiTheme="minorHAnsi" w:hAnsiTheme="minorHAnsi" w:cstheme="minorHAnsi"/>
                <w:b/>
                <w:sz w:val="16"/>
                <w:szCs w:val="14"/>
              </w:rPr>
            </w:pPr>
            <w:r w:rsidRPr="000651CD">
              <w:rPr>
                <w:rFonts w:asciiTheme="minorHAnsi" w:hAnsiTheme="minorHAnsi" w:cstheme="minorHAnsi"/>
                <w:b/>
                <w:sz w:val="16"/>
                <w:szCs w:val="14"/>
              </w:rPr>
              <w:t>KRYTERIA OCENY MERYTORYCZNEJ GMINNEGO PROGRAMU REWITALIZACJI</w:t>
            </w:r>
          </w:p>
        </w:tc>
        <w:tc>
          <w:tcPr>
            <w:tcW w:w="1742" w:type="dxa"/>
            <w:gridSpan w:val="2"/>
            <w:shd w:val="clear" w:color="auto" w:fill="F2F2F2" w:themeFill="background1" w:themeFillShade="F2"/>
            <w:vAlign w:val="center"/>
          </w:tcPr>
          <w:p w:rsidR="007D36D5" w:rsidRPr="000651CD" w:rsidRDefault="005464FF" w:rsidP="00524347">
            <w:pPr>
              <w:ind w:left="53"/>
              <w:rPr>
                <w:rFonts w:asciiTheme="minorHAnsi" w:hAnsiTheme="minorHAnsi" w:cstheme="minorHAnsi"/>
                <w:b/>
                <w:sz w:val="16"/>
                <w:szCs w:val="14"/>
              </w:rPr>
            </w:pPr>
            <w:r>
              <w:rPr>
                <w:rFonts w:asciiTheme="minorHAnsi" w:hAnsiTheme="minorHAnsi" w:cstheme="minorHAnsi"/>
                <w:b/>
                <w:sz w:val="16"/>
                <w:szCs w:val="14"/>
              </w:rPr>
              <w:t>Wynik o</w:t>
            </w:r>
            <w:r w:rsidR="007D36D5" w:rsidRPr="000651CD">
              <w:rPr>
                <w:rFonts w:asciiTheme="minorHAnsi" w:hAnsiTheme="minorHAnsi" w:cstheme="minorHAnsi"/>
                <w:b/>
                <w:sz w:val="16"/>
                <w:szCs w:val="14"/>
              </w:rPr>
              <w:t>cen</w:t>
            </w:r>
            <w:r>
              <w:rPr>
                <w:rFonts w:asciiTheme="minorHAnsi" w:hAnsiTheme="minorHAnsi" w:cstheme="minorHAnsi"/>
                <w:b/>
                <w:sz w:val="16"/>
                <w:szCs w:val="14"/>
              </w:rPr>
              <w:t>y</w:t>
            </w:r>
            <w:r w:rsidR="009B06FD">
              <w:rPr>
                <w:rFonts w:asciiTheme="minorHAnsi" w:hAnsiTheme="minorHAnsi" w:cstheme="minorHAnsi"/>
                <w:b/>
                <w:sz w:val="16"/>
                <w:szCs w:val="14"/>
              </w:rPr>
              <w:t>:</w:t>
            </w:r>
          </w:p>
        </w:tc>
        <w:tc>
          <w:tcPr>
            <w:tcW w:w="2268" w:type="dxa"/>
            <w:gridSpan w:val="2"/>
            <w:shd w:val="clear" w:color="auto" w:fill="auto"/>
            <w:vAlign w:val="center"/>
          </w:tcPr>
          <w:p w:rsidR="007D36D5" w:rsidRPr="000651CD" w:rsidRDefault="007D36D5" w:rsidP="003D2DBC">
            <w:pPr>
              <w:ind w:left="138"/>
              <w:rPr>
                <w:rFonts w:asciiTheme="minorHAnsi" w:hAnsiTheme="minorHAnsi" w:cstheme="minorHAnsi"/>
                <w:sz w:val="16"/>
                <w:szCs w:val="14"/>
              </w:rPr>
            </w:pPr>
          </w:p>
        </w:tc>
      </w:tr>
      <w:tr w:rsidR="00056E76" w:rsidRPr="007D36D5" w:rsidTr="00056E76">
        <w:trPr>
          <w:trHeight w:hRule="exact" w:val="454"/>
        </w:trPr>
        <w:tc>
          <w:tcPr>
            <w:tcW w:w="6900" w:type="dxa"/>
            <w:gridSpan w:val="3"/>
            <w:vMerge/>
            <w:shd w:val="clear" w:color="auto" w:fill="F2F2F2" w:themeFill="background1" w:themeFillShade="F2"/>
            <w:vAlign w:val="bottom"/>
          </w:tcPr>
          <w:p w:rsidR="00056E76" w:rsidRPr="000651CD" w:rsidRDefault="00056E76" w:rsidP="00056E76">
            <w:pPr>
              <w:rPr>
                <w:rFonts w:asciiTheme="minorHAnsi" w:hAnsiTheme="minorHAnsi" w:cstheme="minorHAnsi"/>
                <w:sz w:val="16"/>
                <w:szCs w:val="14"/>
              </w:rPr>
            </w:pPr>
          </w:p>
        </w:tc>
        <w:tc>
          <w:tcPr>
            <w:tcW w:w="1742" w:type="dxa"/>
            <w:gridSpan w:val="2"/>
            <w:shd w:val="clear" w:color="auto" w:fill="F2F2F2" w:themeFill="background1" w:themeFillShade="F2"/>
            <w:vAlign w:val="center"/>
          </w:tcPr>
          <w:p w:rsidR="00056E76" w:rsidRPr="000651CD" w:rsidRDefault="00056E76" w:rsidP="00056E76">
            <w:pPr>
              <w:ind w:left="53"/>
              <w:rPr>
                <w:rFonts w:asciiTheme="minorHAnsi" w:hAnsiTheme="minorHAnsi" w:cstheme="minorHAnsi"/>
                <w:b/>
                <w:sz w:val="16"/>
                <w:szCs w:val="14"/>
              </w:rPr>
            </w:pPr>
            <w:r w:rsidRPr="000651CD">
              <w:rPr>
                <w:rFonts w:asciiTheme="minorHAnsi" w:hAnsiTheme="minorHAnsi" w:cstheme="minorHAnsi"/>
                <w:b/>
                <w:sz w:val="16"/>
                <w:szCs w:val="14"/>
              </w:rPr>
              <w:t xml:space="preserve">Data wpływu wniosku </w:t>
            </w:r>
          </w:p>
          <w:p w:rsidR="00056E76" w:rsidRPr="000651CD" w:rsidRDefault="00056E76" w:rsidP="00056E76">
            <w:pPr>
              <w:ind w:left="53"/>
              <w:rPr>
                <w:rFonts w:asciiTheme="minorHAnsi" w:hAnsiTheme="minorHAnsi" w:cstheme="minorHAnsi"/>
                <w:b/>
                <w:sz w:val="16"/>
                <w:szCs w:val="14"/>
              </w:rPr>
            </w:pPr>
            <w:r w:rsidRPr="000651CD">
              <w:rPr>
                <w:rFonts w:asciiTheme="minorHAnsi" w:hAnsiTheme="minorHAnsi" w:cstheme="minorHAnsi"/>
                <w:b/>
                <w:sz w:val="16"/>
                <w:szCs w:val="14"/>
              </w:rPr>
              <w:t>do UMWW-M</w:t>
            </w:r>
            <w:r>
              <w:rPr>
                <w:rFonts w:asciiTheme="minorHAnsi" w:hAnsiTheme="minorHAnsi" w:cstheme="minorHAnsi"/>
                <w:b/>
                <w:sz w:val="16"/>
                <w:szCs w:val="14"/>
              </w:rPr>
              <w:t>:</w:t>
            </w:r>
          </w:p>
        </w:tc>
        <w:tc>
          <w:tcPr>
            <w:tcW w:w="2268" w:type="dxa"/>
            <w:gridSpan w:val="2"/>
            <w:shd w:val="clear" w:color="auto" w:fill="auto"/>
            <w:vAlign w:val="center"/>
          </w:tcPr>
          <w:p w:rsidR="00056E76" w:rsidRPr="000651CD" w:rsidRDefault="00056E76" w:rsidP="00056E76">
            <w:pPr>
              <w:ind w:left="138"/>
              <w:rPr>
                <w:rFonts w:asciiTheme="minorHAnsi" w:hAnsiTheme="minorHAnsi" w:cstheme="minorHAnsi"/>
                <w:sz w:val="16"/>
                <w:szCs w:val="14"/>
              </w:rPr>
            </w:pPr>
          </w:p>
        </w:tc>
      </w:tr>
      <w:tr w:rsidR="00056E76" w:rsidRPr="007D36D5" w:rsidTr="00056E76">
        <w:trPr>
          <w:trHeight w:hRule="exact" w:val="454"/>
        </w:trPr>
        <w:tc>
          <w:tcPr>
            <w:tcW w:w="6900" w:type="dxa"/>
            <w:gridSpan w:val="3"/>
            <w:vMerge/>
            <w:shd w:val="clear" w:color="auto" w:fill="F2F2F2" w:themeFill="background1" w:themeFillShade="F2"/>
            <w:vAlign w:val="bottom"/>
          </w:tcPr>
          <w:p w:rsidR="00056E76" w:rsidRPr="000651CD" w:rsidRDefault="00056E76" w:rsidP="00056E76">
            <w:pPr>
              <w:rPr>
                <w:rFonts w:asciiTheme="minorHAnsi" w:hAnsiTheme="minorHAnsi" w:cstheme="minorHAnsi"/>
                <w:sz w:val="16"/>
                <w:szCs w:val="14"/>
              </w:rPr>
            </w:pPr>
          </w:p>
        </w:tc>
        <w:tc>
          <w:tcPr>
            <w:tcW w:w="1742" w:type="dxa"/>
            <w:gridSpan w:val="2"/>
            <w:shd w:val="clear" w:color="auto" w:fill="F2F2F2" w:themeFill="background1" w:themeFillShade="F2"/>
            <w:vAlign w:val="center"/>
          </w:tcPr>
          <w:p w:rsidR="00056E76" w:rsidRPr="000651CD" w:rsidRDefault="00056E76" w:rsidP="00056E76">
            <w:pPr>
              <w:ind w:left="53"/>
              <w:rPr>
                <w:rFonts w:asciiTheme="minorHAnsi" w:hAnsiTheme="minorHAnsi" w:cstheme="minorHAnsi"/>
                <w:b/>
                <w:sz w:val="16"/>
                <w:szCs w:val="14"/>
              </w:rPr>
            </w:pPr>
            <w:r w:rsidRPr="000651CD">
              <w:rPr>
                <w:rFonts w:asciiTheme="minorHAnsi" w:hAnsiTheme="minorHAnsi" w:cstheme="minorHAnsi"/>
                <w:b/>
                <w:sz w:val="16"/>
                <w:szCs w:val="14"/>
              </w:rPr>
              <w:t xml:space="preserve">Regulaminowy termin </w:t>
            </w:r>
          </w:p>
          <w:p w:rsidR="00056E76" w:rsidRPr="000651CD" w:rsidRDefault="00056E76" w:rsidP="00056E76">
            <w:pPr>
              <w:ind w:left="53"/>
              <w:rPr>
                <w:rFonts w:asciiTheme="minorHAnsi" w:hAnsiTheme="minorHAnsi" w:cstheme="minorHAnsi"/>
                <w:b/>
                <w:sz w:val="16"/>
                <w:szCs w:val="14"/>
              </w:rPr>
            </w:pPr>
            <w:r w:rsidRPr="000651CD">
              <w:rPr>
                <w:rFonts w:asciiTheme="minorHAnsi" w:hAnsiTheme="minorHAnsi" w:cstheme="minorHAnsi"/>
                <w:b/>
                <w:sz w:val="16"/>
                <w:szCs w:val="14"/>
              </w:rPr>
              <w:t>weryfikacji wniosku (do)</w:t>
            </w:r>
            <w:r>
              <w:rPr>
                <w:rFonts w:asciiTheme="minorHAnsi" w:hAnsiTheme="minorHAnsi" w:cstheme="minorHAnsi"/>
                <w:b/>
                <w:sz w:val="16"/>
                <w:szCs w:val="14"/>
              </w:rPr>
              <w:t>:</w:t>
            </w:r>
          </w:p>
        </w:tc>
        <w:tc>
          <w:tcPr>
            <w:tcW w:w="2268" w:type="dxa"/>
            <w:gridSpan w:val="2"/>
            <w:shd w:val="clear" w:color="auto" w:fill="auto"/>
            <w:vAlign w:val="center"/>
          </w:tcPr>
          <w:p w:rsidR="00056E76" w:rsidRPr="000651CD" w:rsidRDefault="00056E76" w:rsidP="00056E76">
            <w:pPr>
              <w:ind w:left="138"/>
              <w:rPr>
                <w:rFonts w:asciiTheme="minorHAnsi" w:hAnsiTheme="minorHAnsi" w:cstheme="minorHAnsi"/>
                <w:sz w:val="16"/>
                <w:szCs w:val="14"/>
              </w:rPr>
            </w:pPr>
          </w:p>
        </w:tc>
      </w:tr>
      <w:tr w:rsidR="007D36D5" w:rsidRPr="007D36D5" w:rsidTr="00056E76">
        <w:trPr>
          <w:trHeight w:hRule="exact" w:val="454"/>
        </w:trPr>
        <w:tc>
          <w:tcPr>
            <w:tcW w:w="6900" w:type="dxa"/>
            <w:gridSpan w:val="3"/>
            <w:vMerge/>
            <w:shd w:val="clear" w:color="auto" w:fill="F2F2F2" w:themeFill="background1" w:themeFillShade="F2"/>
            <w:vAlign w:val="bottom"/>
          </w:tcPr>
          <w:p w:rsidR="007D36D5" w:rsidRPr="000651CD" w:rsidRDefault="007D36D5" w:rsidP="00524347">
            <w:pPr>
              <w:rPr>
                <w:rFonts w:asciiTheme="minorHAnsi" w:hAnsiTheme="minorHAnsi" w:cstheme="minorHAnsi"/>
                <w:sz w:val="16"/>
                <w:szCs w:val="14"/>
              </w:rPr>
            </w:pPr>
          </w:p>
        </w:tc>
        <w:tc>
          <w:tcPr>
            <w:tcW w:w="1742" w:type="dxa"/>
            <w:gridSpan w:val="2"/>
            <w:shd w:val="clear" w:color="auto" w:fill="F2F2F2" w:themeFill="background1" w:themeFillShade="F2"/>
            <w:vAlign w:val="center"/>
          </w:tcPr>
          <w:p w:rsidR="007D36D5" w:rsidRPr="000651CD" w:rsidRDefault="007D36D5" w:rsidP="00524347">
            <w:pPr>
              <w:ind w:left="53"/>
              <w:rPr>
                <w:rFonts w:asciiTheme="minorHAnsi" w:hAnsiTheme="minorHAnsi" w:cstheme="minorHAnsi"/>
                <w:b/>
                <w:sz w:val="16"/>
                <w:szCs w:val="14"/>
              </w:rPr>
            </w:pPr>
            <w:r w:rsidRPr="000651CD">
              <w:rPr>
                <w:rFonts w:asciiTheme="minorHAnsi" w:hAnsiTheme="minorHAnsi" w:cstheme="minorHAnsi"/>
                <w:b/>
                <w:sz w:val="16"/>
                <w:szCs w:val="14"/>
              </w:rPr>
              <w:t>Data oceny:</w:t>
            </w:r>
          </w:p>
        </w:tc>
        <w:tc>
          <w:tcPr>
            <w:tcW w:w="2268" w:type="dxa"/>
            <w:gridSpan w:val="2"/>
            <w:shd w:val="clear" w:color="auto" w:fill="auto"/>
            <w:vAlign w:val="center"/>
          </w:tcPr>
          <w:p w:rsidR="007D36D5" w:rsidRPr="000651CD" w:rsidRDefault="007D36D5" w:rsidP="003D2DBC">
            <w:pPr>
              <w:ind w:left="138"/>
              <w:rPr>
                <w:rFonts w:asciiTheme="minorHAnsi" w:hAnsiTheme="minorHAnsi" w:cstheme="minorHAnsi"/>
                <w:sz w:val="16"/>
                <w:szCs w:val="14"/>
              </w:rPr>
            </w:pPr>
          </w:p>
        </w:tc>
      </w:tr>
      <w:tr w:rsidR="007D36D5" w:rsidRPr="007D36D5" w:rsidTr="00056E76">
        <w:trPr>
          <w:trHeight w:hRule="exact" w:val="454"/>
        </w:trPr>
        <w:tc>
          <w:tcPr>
            <w:tcW w:w="6900" w:type="dxa"/>
            <w:gridSpan w:val="3"/>
            <w:vMerge/>
            <w:shd w:val="clear" w:color="auto" w:fill="F2F2F2" w:themeFill="background1" w:themeFillShade="F2"/>
            <w:vAlign w:val="bottom"/>
          </w:tcPr>
          <w:p w:rsidR="007D36D5" w:rsidRPr="000651CD" w:rsidRDefault="007D36D5" w:rsidP="00524347">
            <w:pPr>
              <w:rPr>
                <w:rFonts w:asciiTheme="minorHAnsi" w:hAnsiTheme="minorHAnsi" w:cstheme="minorHAnsi"/>
                <w:sz w:val="16"/>
                <w:szCs w:val="14"/>
              </w:rPr>
            </w:pPr>
          </w:p>
        </w:tc>
        <w:tc>
          <w:tcPr>
            <w:tcW w:w="1742" w:type="dxa"/>
            <w:gridSpan w:val="2"/>
            <w:shd w:val="clear" w:color="auto" w:fill="F2F2F2" w:themeFill="background1" w:themeFillShade="F2"/>
            <w:vAlign w:val="center"/>
          </w:tcPr>
          <w:p w:rsidR="007D36D5" w:rsidRPr="000651CD" w:rsidRDefault="007D36D5" w:rsidP="00524347">
            <w:pPr>
              <w:ind w:left="53"/>
              <w:rPr>
                <w:rFonts w:asciiTheme="minorHAnsi" w:hAnsiTheme="minorHAnsi" w:cstheme="minorHAnsi"/>
                <w:b/>
                <w:sz w:val="16"/>
                <w:szCs w:val="14"/>
              </w:rPr>
            </w:pPr>
            <w:r w:rsidRPr="000651CD">
              <w:rPr>
                <w:rFonts w:asciiTheme="minorHAnsi" w:hAnsiTheme="minorHAnsi" w:cstheme="minorHAnsi"/>
                <w:b/>
                <w:sz w:val="16"/>
                <w:szCs w:val="14"/>
              </w:rPr>
              <w:t>Oceniający:</w:t>
            </w:r>
          </w:p>
        </w:tc>
        <w:tc>
          <w:tcPr>
            <w:tcW w:w="2268" w:type="dxa"/>
            <w:gridSpan w:val="2"/>
            <w:shd w:val="clear" w:color="auto" w:fill="auto"/>
            <w:vAlign w:val="center"/>
          </w:tcPr>
          <w:p w:rsidR="007D36D5" w:rsidRPr="000651CD" w:rsidRDefault="007D36D5" w:rsidP="003D2DBC">
            <w:pPr>
              <w:ind w:left="138"/>
              <w:rPr>
                <w:rFonts w:asciiTheme="minorHAnsi" w:hAnsiTheme="minorHAnsi" w:cstheme="minorHAnsi"/>
                <w:sz w:val="16"/>
                <w:szCs w:val="14"/>
              </w:rPr>
            </w:pPr>
          </w:p>
        </w:tc>
      </w:tr>
      <w:tr w:rsidR="00F6220A" w:rsidRPr="007D36D5" w:rsidTr="00626B3D">
        <w:trPr>
          <w:trHeight w:hRule="exact" w:val="789"/>
        </w:trPr>
        <w:tc>
          <w:tcPr>
            <w:tcW w:w="421" w:type="dxa"/>
            <w:shd w:val="clear" w:color="auto" w:fill="F2F2F2" w:themeFill="background1" w:themeFillShade="F2"/>
            <w:vAlign w:val="center"/>
          </w:tcPr>
          <w:p w:rsidR="00F73BC0" w:rsidRPr="000651CD" w:rsidRDefault="00F73BC0" w:rsidP="00524347">
            <w:pPr>
              <w:jc w:val="center"/>
              <w:rPr>
                <w:rFonts w:asciiTheme="minorHAnsi" w:hAnsiTheme="minorHAnsi" w:cstheme="minorHAnsi"/>
                <w:b/>
                <w:sz w:val="16"/>
                <w:szCs w:val="14"/>
              </w:rPr>
            </w:pPr>
            <w:r w:rsidRPr="000651CD">
              <w:rPr>
                <w:rFonts w:asciiTheme="minorHAnsi" w:hAnsiTheme="minorHAnsi" w:cstheme="minorHAnsi"/>
                <w:b/>
                <w:sz w:val="16"/>
                <w:szCs w:val="14"/>
              </w:rPr>
              <w:t>Nr</w:t>
            </w:r>
          </w:p>
        </w:tc>
        <w:tc>
          <w:tcPr>
            <w:tcW w:w="1504" w:type="dxa"/>
            <w:shd w:val="clear" w:color="auto" w:fill="F2F2F2" w:themeFill="background1" w:themeFillShade="F2"/>
            <w:vAlign w:val="center"/>
          </w:tcPr>
          <w:p w:rsidR="00F73BC0" w:rsidRPr="000651CD" w:rsidRDefault="00F73BC0" w:rsidP="00524347">
            <w:pPr>
              <w:jc w:val="center"/>
              <w:rPr>
                <w:rFonts w:asciiTheme="minorHAnsi" w:hAnsiTheme="minorHAnsi" w:cstheme="minorHAnsi"/>
                <w:b/>
                <w:sz w:val="16"/>
                <w:szCs w:val="14"/>
              </w:rPr>
            </w:pPr>
            <w:r w:rsidRPr="000651CD">
              <w:rPr>
                <w:rFonts w:asciiTheme="minorHAnsi" w:hAnsiTheme="minorHAnsi" w:cstheme="minorHAnsi"/>
                <w:b/>
                <w:sz w:val="16"/>
                <w:szCs w:val="14"/>
              </w:rPr>
              <w:t>Nazwa</w:t>
            </w:r>
          </w:p>
        </w:tc>
        <w:tc>
          <w:tcPr>
            <w:tcW w:w="4975" w:type="dxa"/>
            <w:tcBorders>
              <w:tl2br w:val="single" w:sz="4" w:space="0" w:color="auto"/>
            </w:tcBorders>
            <w:shd w:val="clear" w:color="auto" w:fill="F2F2F2" w:themeFill="background1" w:themeFillShade="F2"/>
            <w:vAlign w:val="center"/>
          </w:tcPr>
          <w:p w:rsidR="00F73BC0" w:rsidRPr="000651CD" w:rsidRDefault="00EF1B7D" w:rsidP="00524347">
            <w:pPr>
              <w:jc w:val="center"/>
              <w:rPr>
                <w:rFonts w:asciiTheme="minorHAnsi" w:hAnsiTheme="minorHAnsi" w:cstheme="minorHAnsi"/>
                <w:b/>
                <w:sz w:val="16"/>
                <w:szCs w:val="14"/>
              </w:rPr>
            </w:pPr>
            <w:r>
              <w:rPr>
                <w:rFonts w:asciiTheme="minorHAnsi" w:hAnsiTheme="minorHAnsi" w:cstheme="minorHAnsi"/>
                <w:b/>
                <w:sz w:val="16"/>
                <w:szCs w:val="14"/>
              </w:rPr>
              <w:t xml:space="preserve">Opis </w:t>
            </w:r>
            <w:r w:rsidR="007D36D5" w:rsidRPr="000651CD">
              <w:rPr>
                <w:rFonts w:asciiTheme="minorHAnsi" w:hAnsiTheme="minorHAnsi" w:cstheme="minorHAnsi"/>
                <w:b/>
                <w:sz w:val="16"/>
                <w:szCs w:val="14"/>
              </w:rPr>
              <w:t xml:space="preserve">(co podlega ocenie)                                                        </w:t>
            </w:r>
            <w:r w:rsidR="00F73BC0" w:rsidRPr="000651CD">
              <w:rPr>
                <w:rFonts w:asciiTheme="minorHAnsi" w:hAnsiTheme="minorHAnsi" w:cstheme="minorHAnsi"/>
                <w:b/>
                <w:sz w:val="16"/>
                <w:szCs w:val="14"/>
              </w:rPr>
              <w:t>Wynik oceny**</w:t>
            </w:r>
          </w:p>
        </w:tc>
        <w:tc>
          <w:tcPr>
            <w:tcW w:w="892" w:type="dxa"/>
            <w:shd w:val="clear" w:color="auto" w:fill="F2F2F2" w:themeFill="background1" w:themeFillShade="F2"/>
            <w:vAlign w:val="center"/>
          </w:tcPr>
          <w:p w:rsidR="00F73BC0" w:rsidRPr="000651CD" w:rsidRDefault="00A22D04" w:rsidP="00524347">
            <w:pPr>
              <w:jc w:val="center"/>
              <w:rPr>
                <w:rFonts w:asciiTheme="minorHAnsi" w:hAnsiTheme="minorHAnsi" w:cstheme="minorHAnsi"/>
                <w:b/>
                <w:sz w:val="16"/>
                <w:szCs w:val="14"/>
              </w:rPr>
            </w:pPr>
            <w:r>
              <w:rPr>
                <w:rFonts w:asciiTheme="minorHAnsi" w:hAnsiTheme="minorHAnsi" w:cstheme="minorHAnsi"/>
                <w:b/>
                <w:sz w:val="16"/>
                <w:szCs w:val="14"/>
              </w:rPr>
              <w:t>Tak</w:t>
            </w:r>
          </w:p>
        </w:tc>
        <w:tc>
          <w:tcPr>
            <w:tcW w:w="850" w:type="dxa"/>
            <w:shd w:val="clear" w:color="auto" w:fill="F2F2F2" w:themeFill="background1" w:themeFillShade="F2"/>
            <w:vAlign w:val="center"/>
          </w:tcPr>
          <w:p w:rsidR="00F73BC0" w:rsidRPr="000651CD" w:rsidRDefault="00F73BC0" w:rsidP="00524347">
            <w:pPr>
              <w:jc w:val="center"/>
              <w:rPr>
                <w:rFonts w:asciiTheme="minorHAnsi" w:hAnsiTheme="minorHAnsi" w:cstheme="minorHAnsi"/>
                <w:b/>
                <w:sz w:val="16"/>
                <w:szCs w:val="14"/>
              </w:rPr>
            </w:pPr>
            <w:r w:rsidRPr="000651CD">
              <w:rPr>
                <w:rFonts w:asciiTheme="minorHAnsi" w:hAnsiTheme="minorHAnsi" w:cstheme="minorHAnsi"/>
                <w:b/>
                <w:sz w:val="16"/>
                <w:szCs w:val="14"/>
              </w:rPr>
              <w:t>Nie</w:t>
            </w:r>
          </w:p>
        </w:tc>
        <w:tc>
          <w:tcPr>
            <w:tcW w:w="851" w:type="dxa"/>
            <w:shd w:val="clear" w:color="auto" w:fill="F2F2F2" w:themeFill="background1" w:themeFillShade="F2"/>
            <w:vAlign w:val="center"/>
          </w:tcPr>
          <w:p w:rsidR="00F73BC0" w:rsidRPr="000651CD" w:rsidRDefault="00F73BC0" w:rsidP="00524347">
            <w:pPr>
              <w:jc w:val="center"/>
              <w:rPr>
                <w:rFonts w:asciiTheme="minorHAnsi" w:hAnsiTheme="minorHAnsi" w:cstheme="minorHAnsi"/>
                <w:b/>
                <w:sz w:val="16"/>
                <w:szCs w:val="14"/>
              </w:rPr>
            </w:pPr>
            <w:r w:rsidRPr="000651CD">
              <w:rPr>
                <w:rFonts w:asciiTheme="minorHAnsi" w:hAnsiTheme="minorHAnsi" w:cstheme="minorHAnsi"/>
                <w:b/>
                <w:sz w:val="16"/>
                <w:szCs w:val="14"/>
              </w:rPr>
              <w:t>Nie</w:t>
            </w:r>
          </w:p>
          <w:p w:rsidR="00F73BC0" w:rsidRPr="000651CD" w:rsidRDefault="00F73BC0" w:rsidP="00524347">
            <w:pPr>
              <w:jc w:val="center"/>
              <w:rPr>
                <w:rFonts w:asciiTheme="minorHAnsi" w:hAnsiTheme="minorHAnsi" w:cstheme="minorHAnsi"/>
                <w:b/>
                <w:sz w:val="16"/>
                <w:szCs w:val="14"/>
              </w:rPr>
            </w:pPr>
            <w:r w:rsidRPr="000651CD">
              <w:rPr>
                <w:rFonts w:asciiTheme="minorHAnsi" w:hAnsiTheme="minorHAnsi" w:cstheme="minorHAnsi"/>
                <w:b/>
                <w:sz w:val="16"/>
                <w:szCs w:val="14"/>
              </w:rPr>
              <w:t>dotyczy</w:t>
            </w:r>
          </w:p>
        </w:tc>
        <w:tc>
          <w:tcPr>
            <w:tcW w:w="1417" w:type="dxa"/>
            <w:shd w:val="clear" w:color="auto" w:fill="F2F2F2" w:themeFill="background1" w:themeFillShade="F2"/>
            <w:vAlign w:val="center"/>
          </w:tcPr>
          <w:p w:rsidR="00626B3D" w:rsidRDefault="00626B3D" w:rsidP="00524347">
            <w:pPr>
              <w:jc w:val="center"/>
              <w:rPr>
                <w:rFonts w:asciiTheme="minorHAnsi" w:hAnsiTheme="minorHAnsi" w:cstheme="minorHAnsi"/>
                <w:b/>
                <w:sz w:val="16"/>
                <w:szCs w:val="14"/>
              </w:rPr>
            </w:pPr>
            <w:r>
              <w:rPr>
                <w:rFonts w:asciiTheme="minorHAnsi" w:hAnsiTheme="minorHAnsi" w:cstheme="minorHAnsi"/>
                <w:b/>
                <w:sz w:val="16"/>
                <w:szCs w:val="14"/>
              </w:rPr>
              <w:t>Dodatkowe u</w:t>
            </w:r>
            <w:r w:rsidR="00F73BC0" w:rsidRPr="000651CD">
              <w:rPr>
                <w:rFonts w:asciiTheme="minorHAnsi" w:hAnsiTheme="minorHAnsi" w:cstheme="minorHAnsi"/>
                <w:b/>
                <w:sz w:val="16"/>
                <w:szCs w:val="14"/>
              </w:rPr>
              <w:t>zasadnienie</w:t>
            </w:r>
          </w:p>
          <w:p w:rsidR="00F73BC0" w:rsidRPr="000651CD" w:rsidRDefault="00F73BC0" w:rsidP="00524347">
            <w:pPr>
              <w:jc w:val="center"/>
              <w:rPr>
                <w:rFonts w:asciiTheme="minorHAnsi" w:hAnsiTheme="minorHAnsi" w:cstheme="minorHAnsi"/>
                <w:b/>
                <w:sz w:val="16"/>
                <w:szCs w:val="14"/>
              </w:rPr>
            </w:pPr>
            <w:r w:rsidRPr="000651CD">
              <w:rPr>
                <w:rFonts w:asciiTheme="minorHAnsi" w:hAnsiTheme="minorHAnsi" w:cstheme="minorHAnsi"/>
                <w:b/>
                <w:sz w:val="16"/>
                <w:szCs w:val="14"/>
              </w:rPr>
              <w:t xml:space="preserve"> oceny/ uwagi</w:t>
            </w:r>
          </w:p>
        </w:tc>
      </w:tr>
      <w:tr w:rsidR="00F73BC0" w:rsidRPr="007D36D5" w:rsidTr="00485DE4">
        <w:trPr>
          <w:trHeight w:hRule="exact" w:val="545"/>
        </w:trPr>
        <w:tc>
          <w:tcPr>
            <w:tcW w:w="10910" w:type="dxa"/>
            <w:gridSpan w:val="7"/>
            <w:shd w:val="clear" w:color="auto" w:fill="F2F2F2" w:themeFill="background1" w:themeFillShade="F2"/>
            <w:vAlign w:val="center"/>
          </w:tcPr>
          <w:p w:rsidR="00F73BC0" w:rsidRPr="000651CD" w:rsidRDefault="00F73BC0" w:rsidP="00524347">
            <w:pPr>
              <w:jc w:val="center"/>
              <w:rPr>
                <w:rFonts w:asciiTheme="minorHAnsi" w:hAnsiTheme="minorHAnsi" w:cstheme="minorHAnsi"/>
                <w:b/>
                <w:sz w:val="16"/>
                <w:szCs w:val="14"/>
              </w:rPr>
            </w:pPr>
            <w:r w:rsidRPr="000651CD">
              <w:rPr>
                <w:rFonts w:asciiTheme="minorHAnsi" w:hAnsiTheme="minorHAnsi" w:cstheme="minorHAnsi"/>
                <w:b/>
                <w:sz w:val="16"/>
                <w:szCs w:val="14"/>
              </w:rPr>
              <w:t xml:space="preserve">Elementy </w:t>
            </w:r>
            <w:r w:rsidR="00080868">
              <w:rPr>
                <w:rFonts w:asciiTheme="minorHAnsi" w:hAnsiTheme="minorHAnsi" w:cstheme="minorHAnsi"/>
                <w:b/>
                <w:sz w:val="16"/>
                <w:szCs w:val="14"/>
              </w:rPr>
              <w:t xml:space="preserve">gminnego </w:t>
            </w:r>
            <w:r w:rsidRPr="000651CD">
              <w:rPr>
                <w:rFonts w:asciiTheme="minorHAnsi" w:hAnsiTheme="minorHAnsi" w:cstheme="minorHAnsi"/>
                <w:b/>
                <w:sz w:val="16"/>
                <w:szCs w:val="14"/>
              </w:rPr>
              <w:t>programu rewitalizacji</w:t>
            </w:r>
          </w:p>
        </w:tc>
      </w:tr>
      <w:tr w:rsidR="00040783" w:rsidRPr="00466D47" w:rsidTr="00BF7BC7">
        <w:trPr>
          <w:trHeight w:hRule="exact" w:val="528"/>
        </w:trPr>
        <w:tc>
          <w:tcPr>
            <w:tcW w:w="421" w:type="dxa"/>
            <w:shd w:val="clear" w:color="auto" w:fill="FFFFFF"/>
            <w:vAlign w:val="center"/>
          </w:tcPr>
          <w:p w:rsidR="00040783" w:rsidRPr="00466D47" w:rsidRDefault="001249A2" w:rsidP="00524347">
            <w:pPr>
              <w:jc w:val="center"/>
              <w:rPr>
                <w:rFonts w:asciiTheme="minorHAnsi" w:hAnsiTheme="minorHAnsi" w:cstheme="minorHAnsi"/>
                <w:sz w:val="16"/>
                <w:szCs w:val="16"/>
              </w:rPr>
            </w:pPr>
            <w:r>
              <w:rPr>
                <w:rFonts w:asciiTheme="minorHAnsi" w:hAnsiTheme="minorHAnsi" w:cstheme="minorHAnsi"/>
                <w:sz w:val="16"/>
                <w:szCs w:val="16"/>
              </w:rPr>
              <w:t>1</w:t>
            </w:r>
            <w:r w:rsidR="00040783" w:rsidRPr="00466D47">
              <w:rPr>
                <w:rFonts w:asciiTheme="minorHAnsi" w:hAnsiTheme="minorHAnsi" w:cstheme="minorHAnsi"/>
                <w:sz w:val="16"/>
                <w:szCs w:val="16"/>
              </w:rPr>
              <w:t>.1</w:t>
            </w:r>
          </w:p>
        </w:tc>
        <w:tc>
          <w:tcPr>
            <w:tcW w:w="1504" w:type="dxa"/>
            <w:vMerge w:val="restart"/>
            <w:shd w:val="clear" w:color="auto" w:fill="FFFFFF"/>
            <w:vAlign w:val="center"/>
          </w:tcPr>
          <w:p w:rsidR="00040783" w:rsidRDefault="00040783" w:rsidP="00524347">
            <w:pPr>
              <w:ind w:left="51" w:right="91"/>
              <w:rPr>
                <w:rFonts w:asciiTheme="minorHAnsi" w:hAnsiTheme="minorHAnsi" w:cstheme="minorHAnsi"/>
                <w:b/>
                <w:sz w:val="16"/>
                <w:szCs w:val="16"/>
              </w:rPr>
            </w:pPr>
            <w:r>
              <w:rPr>
                <w:rFonts w:asciiTheme="minorHAnsi" w:hAnsiTheme="minorHAnsi" w:cstheme="minorHAnsi"/>
                <w:b/>
                <w:sz w:val="16"/>
                <w:szCs w:val="16"/>
              </w:rPr>
              <w:t>Synteza diagnozy obszaru realizacji gminnego programu rewitalizacji (IIT) wraz z analizą problemów, potrzeb i potencjałów rozwojowych</w:t>
            </w:r>
          </w:p>
          <w:p w:rsidR="00040783" w:rsidRPr="00EC5C68" w:rsidRDefault="00040783" w:rsidP="00524347">
            <w:pPr>
              <w:ind w:right="91"/>
              <w:rPr>
                <w:rFonts w:asciiTheme="minorHAnsi" w:hAnsiTheme="minorHAnsi" w:cstheme="minorHAnsi"/>
                <w:b/>
                <w:sz w:val="16"/>
                <w:szCs w:val="16"/>
              </w:rPr>
            </w:pPr>
          </w:p>
        </w:tc>
        <w:tc>
          <w:tcPr>
            <w:tcW w:w="4975" w:type="dxa"/>
            <w:shd w:val="clear" w:color="auto" w:fill="FFFFFF"/>
            <w:vAlign w:val="center"/>
          </w:tcPr>
          <w:p w:rsidR="00040783" w:rsidRPr="00040783" w:rsidRDefault="00040783" w:rsidP="00747EE4">
            <w:pPr>
              <w:ind w:left="51" w:right="91"/>
              <w:rPr>
                <w:rFonts w:asciiTheme="minorHAnsi" w:hAnsiTheme="minorHAnsi" w:cstheme="minorHAnsi"/>
                <w:sz w:val="16"/>
                <w:szCs w:val="16"/>
              </w:rPr>
            </w:pPr>
            <w:r w:rsidRPr="00EE784B">
              <w:rPr>
                <w:rFonts w:asciiTheme="minorHAnsi" w:hAnsiTheme="minorHAnsi"/>
                <w:color w:val="auto"/>
                <w:sz w:val="16"/>
              </w:rPr>
              <w:t xml:space="preserve">Czy przeprowadzono </w:t>
            </w:r>
            <w:r w:rsidRPr="00EE784B">
              <w:rPr>
                <w:rFonts w:asciiTheme="minorHAnsi" w:hAnsiTheme="minorHAnsi"/>
                <w:color w:val="auto"/>
                <w:sz w:val="16"/>
                <w:u w:val="single"/>
              </w:rPr>
              <w:t>diagnozę obszaru rewitalizacji</w:t>
            </w:r>
            <w:r w:rsidRPr="00EE784B">
              <w:rPr>
                <w:rFonts w:asciiTheme="minorHAnsi" w:hAnsiTheme="minorHAnsi" w:cstheme="minorHAnsi"/>
                <w:color w:val="auto"/>
                <w:sz w:val="16"/>
                <w:szCs w:val="16"/>
              </w:rPr>
              <w:t>?</w:t>
            </w:r>
          </w:p>
        </w:tc>
        <w:tc>
          <w:tcPr>
            <w:tcW w:w="892"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850"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851"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1417" w:type="dxa"/>
            <w:shd w:val="clear" w:color="auto" w:fill="FFFFFF"/>
            <w:vAlign w:val="center"/>
          </w:tcPr>
          <w:p w:rsidR="00040783" w:rsidRPr="00466D47" w:rsidRDefault="00040783" w:rsidP="00524347">
            <w:pPr>
              <w:ind w:left="51" w:right="91"/>
              <w:jc w:val="both"/>
              <w:rPr>
                <w:rFonts w:asciiTheme="minorHAnsi" w:hAnsiTheme="minorHAnsi" w:cstheme="minorHAnsi"/>
                <w:sz w:val="16"/>
                <w:szCs w:val="16"/>
              </w:rPr>
            </w:pPr>
          </w:p>
        </w:tc>
      </w:tr>
      <w:tr w:rsidR="00040783" w:rsidRPr="00466D47" w:rsidTr="00291652">
        <w:trPr>
          <w:trHeight w:hRule="exact" w:val="3856"/>
        </w:trPr>
        <w:tc>
          <w:tcPr>
            <w:tcW w:w="421" w:type="dxa"/>
            <w:shd w:val="clear" w:color="auto" w:fill="FFFFFF"/>
            <w:vAlign w:val="center"/>
          </w:tcPr>
          <w:p w:rsidR="00040783" w:rsidRPr="00466D47" w:rsidRDefault="001249A2" w:rsidP="00524347">
            <w:pPr>
              <w:jc w:val="center"/>
              <w:rPr>
                <w:rFonts w:asciiTheme="minorHAnsi" w:hAnsiTheme="minorHAnsi" w:cstheme="minorHAnsi"/>
                <w:sz w:val="16"/>
                <w:szCs w:val="16"/>
              </w:rPr>
            </w:pPr>
            <w:r>
              <w:rPr>
                <w:rFonts w:asciiTheme="minorHAnsi" w:hAnsiTheme="minorHAnsi" w:cstheme="minorHAnsi"/>
                <w:sz w:val="16"/>
                <w:szCs w:val="16"/>
              </w:rPr>
              <w:t>1</w:t>
            </w:r>
            <w:r w:rsidR="00040783">
              <w:rPr>
                <w:rFonts w:asciiTheme="minorHAnsi" w:hAnsiTheme="minorHAnsi" w:cstheme="minorHAnsi"/>
                <w:sz w:val="16"/>
                <w:szCs w:val="16"/>
              </w:rPr>
              <w:t>.2</w:t>
            </w:r>
          </w:p>
        </w:tc>
        <w:tc>
          <w:tcPr>
            <w:tcW w:w="1504" w:type="dxa"/>
            <w:vMerge/>
            <w:shd w:val="clear" w:color="auto" w:fill="FFFFFF"/>
            <w:vAlign w:val="center"/>
          </w:tcPr>
          <w:p w:rsidR="00040783" w:rsidRDefault="00040783" w:rsidP="00524347">
            <w:pPr>
              <w:ind w:left="51" w:right="91"/>
              <w:rPr>
                <w:rFonts w:asciiTheme="minorHAnsi" w:hAnsiTheme="minorHAnsi" w:cstheme="minorHAnsi"/>
                <w:b/>
                <w:sz w:val="16"/>
                <w:szCs w:val="16"/>
              </w:rPr>
            </w:pPr>
          </w:p>
        </w:tc>
        <w:tc>
          <w:tcPr>
            <w:tcW w:w="4975" w:type="dxa"/>
            <w:tcBorders>
              <w:top w:val="single" w:sz="4" w:space="0" w:color="auto"/>
              <w:left w:val="single" w:sz="4" w:space="0" w:color="auto"/>
              <w:bottom w:val="single" w:sz="4" w:space="0" w:color="auto"/>
              <w:right w:val="single" w:sz="4" w:space="0" w:color="auto"/>
            </w:tcBorders>
            <w:shd w:val="clear" w:color="auto" w:fill="FFFFFF"/>
            <w:vAlign w:val="center"/>
          </w:tcPr>
          <w:p w:rsidR="00971CA2" w:rsidRPr="00971CA2" w:rsidRDefault="00971CA2" w:rsidP="00524347">
            <w:pPr>
              <w:ind w:left="51" w:right="91"/>
              <w:rPr>
                <w:rFonts w:asciiTheme="minorHAnsi" w:hAnsiTheme="minorHAnsi" w:cstheme="minorHAnsi"/>
                <w:sz w:val="6"/>
                <w:szCs w:val="6"/>
              </w:rPr>
            </w:pPr>
          </w:p>
          <w:p w:rsidR="00040783" w:rsidRDefault="00040783" w:rsidP="00524347">
            <w:pPr>
              <w:ind w:left="51" w:right="91"/>
              <w:rPr>
                <w:rFonts w:asciiTheme="minorHAnsi" w:hAnsiTheme="minorHAnsi" w:cstheme="minorHAnsi"/>
                <w:sz w:val="16"/>
                <w:szCs w:val="16"/>
              </w:rPr>
            </w:pPr>
            <w:r w:rsidRPr="00467529">
              <w:rPr>
                <w:rFonts w:asciiTheme="minorHAnsi" w:hAnsiTheme="minorHAnsi" w:cstheme="minorHAnsi"/>
                <w:sz w:val="16"/>
                <w:szCs w:val="16"/>
                <w:u w:val="single"/>
              </w:rPr>
              <w:t>Czy diagnoza</w:t>
            </w:r>
            <w:r>
              <w:rPr>
                <w:rFonts w:asciiTheme="minorHAnsi" w:hAnsiTheme="minorHAnsi" w:cstheme="minorHAnsi"/>
                <w:sz w:val="16"/>
                <w:szCs w:val="16"/>
              </w:rPr>
              <w:t xml:space="preserve"> obszaru rewitalizacji została przeprowadzona zgodnie </w:t>
            </w:r>
            <w:r w:rsidR="007511FC">
              <w:rPr>
                <w:rFonts w:asciiTheme="minorHAnsi" w:hAnsiTheme="minorHAnsi" w:cstheme="minorHAnsi"/>
                <w:sz w:val="16"/>
                <w:szCs w:val="16"/>
              </w:rPr>
              <w:br/>
            </w:r>
            <w:r>
              <w:rPr>
                <w:rFonts w:asciiTheme="minorHAnsi" w:hAnsiTheme="minorHAnsi" w:cstheme="minorHAnsi"/>
                <w:sz w:val="16"/>
                <w:szCs w:val="16"/>
              </w:rPr>
              <w:t xml:space="preserve">z charakterystyką </w:t>
            </w:r>
            <w:r w:rsidR="00060FDC" w:rsidRPr="00060FDC">
              <w:rPr>
                <w:rFonts w:asciiTheme="minorHAnsi" w:hAnsiTheme="minorHAnsi" w:cstheme="minorHAnsi"/>
                <w:sz w:val="16"/>
                <w:szCs w:val="16"/>
              </w:rPr>
              <w:t>negatywnych zjawisk</w:t>
            </w:r>
            <w:r w:rsidRPr="00CE6AD7">
              <w:rPr>
                <w:rFonts w:asciiTheme="minorHAnsi" w:hAnsiTheme="minorHAnsi" w:cstheme="minorHAnsi"/>
                <w:sz w:val="16"/>
                <w:szCs w:val="16"/>
              </w:rPr>
              <w:t xml:space="preserve"> </w:t>
            </w:r>
            <w:r w:rsidR="00C7535A">
              <w:rPr>
                <w:rFonts w:asciiTheme="minorHAnsi" w:hAnsiTheme="minorHAnsi" w:cstheme="minorHAnsi"/>
                <w:sz w:val="16"/>
                <w:szCs w:val="16"/>
              </w:rPr>
              <w:t xml:space="preserve">występujących </w:t>
            </w:r>
            <w:r>
              <w:rPr>
                <w:rFonts w:asciiTheme="minorHAnsi" w:hAnsiTheme="minorHAnsi" w:cstheme="minorHAnsi"/>
                <w:sz w:val="16"/>
                <w:szCs w:val="16"/>
              </w:rPr>
              <w:t>w ramach poszczególnych analizowanych sfer</w:t>
            </w:r>
            <w:r w:rsidR="003C6CBA">
              <w:rPr>
                <w:rFonts w:asciiTheme="minorHAnsi" w:hAnsiTheme="minorHAnsi" w:cstheme="minorHAnsi"/>
                <w:sz w:val="16"/>
                <w:szCs w:val="16"/>
              </w:rPr>
              <w:t xml:space="preserve"> </w:t>
            </w:r>
            <w:r>
              <w:rPr>
                <w:rFonts w:asciiTheme="minorHAnsi" w:hAnsiTheme="minorHAnsi" w:cstheme="minorHAnsi"/>
                <w:sz w:val="16"/>
                <w:szCs w:val="16"/>
              </w:rPr>
              <w:t>oraz zawiera możliwie kompleksową ich charakterystykę</w:t>
            </w:r>
            <w:r w:rsidR="00DC410C">
              <w:rPr>
                <w:rFonts w:asciiTheme="minorHAnsi" w:hAnsiTheme="minorHAnsi" w:cstheme="minorHAnsi"/>
                <w:sz w:val="16"/>
                <w:szCs w:val="16"/>
              </w:rPr>
              <w:t xml:space="preserve"> –</w:t>
            </w:r>
            <w:r>
              <w:rPr>
                <w:rFonts w:asciiTheme="minorHAnsi" w:hAnsiTheme="minorHAnsi" w:cstheme="minorHAnsi"/>
                <w:sz w:val="16"/>
                <w:szCs w:val="16"/>
              </w:rPr>
              <w:t xml:space="preserve"> tj. </w:t>
            </w:r>
            <w:r w:rsidR="005E1B1F">
              <w:rPr>
                <w:rFonts w:asciiTheme="minorHAnsi" w:hAnsiTheme="minorHAnsi" w:cstheme="minorHAnsi"/>
                <w:sz w:val="16"/>
                <w:szCs w:val="16"/>
              </w:rPr>
              <w:t xml:space="preserve">czy </w:t>
            </w:r>
            <w:r w:rsidR="00C7535A" w:rsidRPr="00E93083">
              <w:rPr>
                <w:rFonts w:asciiTheme="minorHAnsi" w:hAnsiTheme="minorHAnsi" w:cstheme="minorHAnsi"/>
                <w:sz w:val="16"/>
                <w:szCs w:val="16"/>
                <w:u w:val="single"/>
              </w:rPr>
              <w:t>zawiera</w:t>
            </w:r>
            <w:r w:rsidRPr="00E93083">
              <w:rPr>
                <w:rFonts w:asciiTheme="minorHAnsi" w:hAnsiTheme="minorHAnsi" w:cstheme="minorHAnsi"/>
                <w:sz w:val="16"/>
                <w:szCs w:val="16"/>
                <w:u w:val="single"/>
              </w:rPr>
              <w:t xml:space="preserve"> analizę</w:t>
            </w:r>
            <w:r w:rsidRPr="00C7535A">
              <w:rPr>
                <w:rFonts w:asciiTheme="minorHAnsi" w:hAnsiTheme="minorHAnsi" w:cstheme="minorHAnsi"/>
                <w:sz w:val="16"/>
                <w:szCs w:val="16"/>
                <w:u w:val="single"/>
              </w:rPr>
              <w:t xml:space="preserve"> problemów</w:t>
            </w:r>
            <w:r>
              <w:rPr>
                <w:rFonts w:asciiTheme="minorHAnsi" w:hAnsiTheme="minorHAnsi" w:cstheme="minorHAnsi"/>
                <w:sz w:val="16"/>
                <w:szCs w:val="16"/>
              </w:rPr>
              <w:t>:</w:t>
            </w:r>
          </w:p>
          <w:p w:rsidR="00040783" w:rsidRDefault="00040783" w:rsidP="00524347">
            <w:pPr>
              <w:pStyle w:val="Akapitzlist"/>
              <w:numPr>
                <w:ilvl w:val="0"/>
                <w:numId w:val="25"/>
              </w:numPr>
              <w:spacing w:before="60" w:after="60"/>
              <w:ind w:left="199" w:right="91" w:hanging="148"/>
              <w:contextualSpacing w:val="0"/>
              <w:rPr>
                <w:rFonts w:asciiTheme="minorHAnsi" w:hAnsiTheme="minorHAnsi" w:cstheme="minorHAnsi"/>
                <w:sz w:val="16"/>
                <w:szCs w:val="16"/>
              </w:rPr>
            </w:pPr>
            <w:r>
              <w:rPr>
                <w:rFonts w:asciiTheme="minorHAnsi" w:hAnsiTheme="minorHAnsi" w:cstheme="minorHAnsi"/>
                <w:sz w:val="16"/>
                <w:szCs w:val="16"/>
              </w:rPr>
              <w:t xml:space="preserve">społecznych, w szczególności problem: bezrobocia, ubóstwa, przestępczości, wysokiej liczby mieszkańców będących osobami ze szczególnymi potrzebami, o których mowa w ustawie z dnia 19 lipca 2019 r. o zapewnianiu dostępności osobom ze szczególnymi potrzebami, niskiego poziomu edukacji lub kapitału społecznego, </w:t>
            </w:r>
            <w:r>
              <w:rPr>
                <w:rFonts w:asciiTheme="minorHAnsi" w:hAnsiTheme="minorHAnsi" w:cstheme="minorHAnsi"/>
                <w:sz w:val="16"/>
                <w:szCs w:val="16"/>
              </w:rPr>
              <w:br/>
              <w:t xml:space="preserve">a także niewystarczającego poziomu uczestnictwa w życiu publicznym </w:t>
            </w:r>
            <w:r>
              <w:rPr>
                <w:rFonts w:asciiTheme="minorHAnsi" w:hAnsiTheme="minorHAnsi" w:cstheme="minorHAnsi"/>
                <w:sz w:val="16"/>
                <w:szCs w:val="16"/>
              </w:rPr>
              <w:br/>
              <w:t>i kulturalnym</w:t>
            </w:r>
            <w:r w:rsidR="00DC410C">
              <w:rPr>
                <w:rFonts w:asciiTheme="minorHAnsi" w:hAnsiTheme="minorHAnsi" w:cstheme="minorHAnsi"/>
                <w:sz w:val="16"/>
                <w:szCs w:val="16"/>
              </w:rPr>
              <w:t>,</w:t>
            </w:r>
          </w:p>
          <w:p w:rsidR="00291652" w:rsidRDefault="00291652" w:rsidP="00291652">
            <w:pPr>
              <w:pStyle w:val="Akapitzlist"/>
              <w:spacing w:before="60" w:after="60"/>
              <w:ind w:left="198" w:right="91"/>
              <w:contextualSpacing w:val="0"/>
              <w:rPr>
                <w:rFonts w:asciiTheme="minorHAnsi" w:hAnsiTheme="minorHAnsi" w:cstheme="minorHAnsi"/>
                <w:sz w:val="16"/>
                <w:szCs w:val="16"/>
              </w:rPr>
            </w:pPr>
            <w:r>
              <w:rPr>
                <w:rFonts w:asciiTheme="minorHAnsi" w:hAnsiTheme="minorHAnsi" w:cstheme="minorHAnsi"/>
                <w:sz w:val="16"/>
                <w:szCs w:val="16"/>
              </w:rPr>
              <w:t>oraz negatywnych zjawisk:</w:t>
            </w:r>
          </w:p>
          <w:p w:rsidR="00291652" w:rsidRDefault="00291652" w:rsidP="00291652">
            <w:pPr>
              <w:pStyle w:val="Akapitzlist"/>
              <w:numPr>
                <w:ilvl w:val="0"/>
                <w:numId w:val="25"/>
              </w:numPr>
              <w:spacing w:before="60" w:after="60"/>
              <w:ind w:left="198" w:right="91" w:hanging="147"/>
              <w:contextualSpacing w:val="0"/>
              <w:rPr>
                <w:rFonts w:asciiTheme="minorHAnsi" w:hAnsiTheme="minorHAnsi" w:cstheme="minorHAnsi"/>
                <w:sz w:val="16"/>
                <w:szCs w:val="16"/>
              </w:rPr>
            </w:pPr>
            <w:r>
              <w:rPr>
                <w:rFonts w:asciiTheme="minorHAnsi" w:hAnsiTheme="minorHAnsi" w:cstheme="minorHAnsi"/>
                <w:sz w:val="16"/>
                <w:szCs w:val="16"/>
              </w:rPr>
              <w:t>gospodarczych, w szczególności problem niskiego stopnia przedsiębiorczości, słabej kondycji lokalnych przedsiębiorstw, lub</w:t>
            </w:r>
          </w:p>
          <w:p w:rsidR="00291652" w:rsidRPr="00291652" w:rsidRDefault="00291652" w:rsidP="00291652">
            <w:pPr>
              <w:pStyle w:val="Akapitzlist"/>
              <w:numPr>
                <w:ilvl w:val="0"/>
                <w:numId w:val="25"/>
              </w:numPr>
              <w:spacing w:before="60" w:after="60"/>
              <w:ind w:left="198" w:right="91" w:hanging="147"/>
              <w:contextualSpacing w:val="0"/>
              <w:rPr>
                <w:rFonts w:asciiTheme="minorHAnsi" w:hAnsiTheme="minorHAnsi" w:cstheme="minorHAnsi"/>
                <w:sz w:val="16"/>
                <w:szCs w:val="16"/>
              </w:rPr>
            </w:pPr>
            <w:r>
              <w:rPr>
                <w:rFonts w:asciiTheme="minorHAnsi" w:hAnsiTheme="minorHAnsi" w:cstheme="minorHAnsi"/>
                <w:sz w:val="16"/>
                <w:szCs w:val="16"/>
              </w:rPr>
              <w:t>środowiskowych, w szczególności przekroczenia standardów jakości środowiska, obecności odpadów stwarzających zagrożenie dla życia, zdrowia ludzi lub stanu środowiska, lub</w:t>
            </w:r>
          </w:p>
          <w:p w:rsidR="00040783" w:rsidRPr="00291652" w:rsidRDefault="00040783" w:rsidP="00291652">
            <w:pPr>
              <w:pStyle w:val="Akapitzlist"/>
              <w:spacing w:before="60" w:after="60"/>
              <w:ind w:left="199" w:right="91"/>
              <w:contextualSpacing w:val="0"/>
              <w:rPr>
                <w:rFonts w:asciiTheme="minorHAnsi" w:hAnsiTheme="minorHAnsi" w:cstheme="minorHAnsi"/>
                <w:sz w:val="16"/>
                <w:szCs w:val="16"/>
              </w:rPr>
            </w:pPr>
          </w:p>
        </w:tc>
        <w:tc>
          <w:tcPr>
            <w:tcW w:w="892"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850"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851"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1417" w:type="dxa"/>
            <w:shd w:val="clear" w:color="auto" w:fill="FFFFFF"/>
            <w:vAlign w:val="center"/>
          </w:tcPr>
          <w:p w:rsidR="00040783" w:rsidRPr="00466D47" w:rsidRDefault="00040783" w:rsidP="00524347">
            <w:pPr>
              <w:ind w:left="51" w:right="91"/>
              <w:jc w:val="both"/>
              <w:rPr>
                <w:rFonts w:asciiTheme="minorHAnsi" w:hAnsiTheme="minorHAnsi" w:cstheme="minorHAnsi"/>
                <w:sz w:val="16"/>
                <w:szCs w:val="16"/>
              </w:rPr>
            </w:pPr>
          </w:p>
        </w:tc>
      </w:tr>
      <w:tr w:rsidR="00040783" w:rsidRPr="00466D47" w:rsidTr="001D33FE">
        <w:trPr>
          <w:trHeight w:hRule="exact" w:val="3554"/>
        </w:trPr>
        <w:tc>
          <w:tcPr>
            <w:tcW w:w="421" w:type="dxa"/>
            <w:shd w:val="clear" w:color="auto" w:fill="FFFFFF"/>
            <w:vAlign w:val="center"/>
          </w:tcPr>
          <w:p w:rsidR="00040783" w:rsidRPr="00466D47" w:rsidRDefault="00040783" w:rsidP="00524347">
            <w:pPr>
              <w:jc w:val="center"/>
              <w:rPr>
                <w:rFonts w:asciiTheme="minorHAnsi" w:hAnsiTheme="minorHAnsi" w:cstheme="minorHAnsi"/>
                <w:sz w:val="16"/>
                <w:szCs w:val="16"/>
              </w:rPr>
            </w:pPr>
          </w:p>
        </w:tc>
        <w:tc>
          <w:tcPr>
            <w:tcW w:w="1504" w:type="dxa"/>
            <w:vMerge/>
            <w:shd w:val="clear" w:color="auto" w:fill="FFFFFF"/>
            <w:vAlign w:val="center"/>
          </w:tcPr>
          <w:p w:rsidR="00040783" w:rsidRPr="00466D47" w:rsidRDefault="00040783" w:rsidP="00524347">
            <w:pPr>
              <w:ind w:left="51" w:right="91"/>
              <w:rPr>
                <w:rFonts w:asciiTheme="minorHAnsi" w:hAnsiTheme="minorHAnsi" w:cstheme="minorHAnsi"/>
                <w:b/>
                <w:sz w:val="16"/>
                <w:szCs w:val="16"/>
              </w:rPr>
            </w:pPr>
          </w:p>
        </w:tc>
        <w:tc>
          <w:tcPr>
            <w:tcW w:w="4975" w:type="dxa"/>
            <w:shd w:val="clear" w:color="auto" w:fill="FFFFFF"/>
            <w:vAlign w:val="center"/>
          </w:tcPr>
          <w:p w:rsidR="00291652" w:rsidRDefault="00291652" w:rsidP="00291652">
            <w:pPr>
              <w:pStyle w:val="Akapitzlist"/>
              <w:numPr>
                <w:ilvl w:val="0"/>
                <w:numId w:val="21"/>
              </w:numPr>
              <w:spacing w:before="60" w:after="60"/>
              <w:ind w:left="198" w:right="91" w:hanging="148"/>
              <w:contextualSpacing w:val="0"/>
              <w:rPr>
                <w:rFonts w:asciiTheme="minorHAnsi" w:hAnsiTheme="minorHAnsi" w:cstheme="minorHAnsi"/>
                <w:sz w:val="16"/>
                <w:szCs w:val="16"/>
              </w:rPr>
            </w:pPr>
            <w:r w:rsidRPr="004903B8">
              <w:rPr>
                <w:rFonts w:asciiTheme="minorHAnsi" w:hAnsiTheme="minorHAnsi" w:cstheme="minorHAnsi"/>
                <w:sz w:val="16"/>
                <w:szCs w:val="16"/>
              </w:rPr>
              <w:t>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o których mowa w ustawie z dnia 19 lipca 2019 r. o zapewnianiu dostępności osobom ze szczególnymi potrzebami, niskiego poziomu obsługi komunikacyjnej, niedoboru lub niskiej jakości terenów publicznych, lub</w:t>
            </w:r>
          </w:p>
          <w:p w:rsidR="00040783" w:rsidRPr="00561951" w:rsidRDefault="00040783" w:rsidP="00524347">
            <w:pPr>
              <w:pStyle w:val="Akapitzlist"/>
              <w:numPr>
                <w:ilvl w:val="0"/>
                <w:numId w:val="21"/>
              </w:numPr>
              <w:spacing w:before="60" w:after="60"/>
              <w:ind w:left="198" w:right="91" w:hanging="148"/>
              <w:contextualSpacing w:val="0"/>
              <w:rPr>
                <w:rFonts w:asciiTheme="minorHAnsi" w:hAnsiTheme="minorHAnsi" w:cstheme="minorHAnsi"/>
                <w:sz w:val="16"/>
                <w:szCs w:val="16"/>
              </w:rPr>
            </w:pPr>
            <w:r w:rsidRPr="00561951">
              <w:rPr>
                <w:rFonts w:asciiTheme="minorHAnsi" w:hAnsiTheme="minorHAnsi" w:cstheme="minorHAnsi"/>
                <w:sz w:val="16"/>
                <w:szCs w:val="16"/>
              </w:rPr>
              <w:t>technicznych, w szczególności dotyczące degradacji stanu technicznego obiektów budowlanych, w tym o przeznaczeniu mieszkaniowym oraz niefunkcjonowania rozwiązań technicznych umożliwiających efektywne korzystanie z obiektów budowlanych, w szczególności w zakresie energooszczędności</w:t>
            </w:r>
            <w:r>
              <w:rPr>
                <w:rFonts w:asciiTheme="minorHAnsi" w:hAnsiTheme="minorHAnsi" w:cstheme="minorHAnsi"/>
                <w:sz w:val="16"/>
                <w:szCs w:val="16"/>
              </w:rPr>
              <w:t>,</w:t>
            </w:r>
            <w:r w:rsidR="001B2CC7">
              <w:rPr>
                <w:rFonts w:asciiTheme="minorHAnsi" w:hAnsiTheme="minorHAnsi" w:cstheme="minorHAnsi"/>
                <w:sz w:val="16"/>
                <w:szCs w:val="16"/>
              </w:rPr>
              <w:t xml:space="preserve"> </w:t>
            </w:r>
            <w:r w:rsidRPr="00EA4F5F">
              <w:rPr>
                <w:rFonts w:asciiTheme="minorHAnsi" w:hAnsiTheme="minorHAnsi" w:cstheme="minorHAnsi"/>
                <w:sz w:val="16"/>
                <w:szCs w:val="16"/>
              </w:rPr>
              <w:t>ochrony środowiska i zapewniania dostępności osobom ze szczególnymi potrzebami, o których mowa w ustawie z dnia 19 lipca 2019 r. o zapewnianiu dostępności osobom ze szczególnym</w:t>
            </w:r>
            <w:r>
              <w:rPr>
                <w:rFonts w:asciiTheme="minorHAnsi" w:hAnsiTheme="minorHAnsi" w:cstheme="minorHAnsi"/>
                <w:sz w:val="16"/>
                <w:szCs w:val="16"/>
              </w:rPr>
              <w:t>i potrzebami</w:t>
            </w:r>
          </w:p>
        </w:tc>
        <w:tc>
          <w:tcPr>
            <w:tcW w:w="892"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850"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851"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1417" w:type="dxa"/>
            <w:shd w:val="clear" w:color="auto" w:fill="FFFFFF"/>
            <w:vAlign w:val="center"/>
          </w:tcPr>
          <w:p w:rsidR="00040783" w:rsidRPr="00466D47" w:rsidRDefault="00040783" w:rsidP="00524347">
            <w:pPr>
              <w:ind w:left="51" w:right="91"/>
              <w:jc w:val="both"/>
              <w:rPr>
                <w:rFonts w:asciiTheme="minorHAnsi" w:hAnsiTheme="minorHAnsi" w:cstheme="minorHAnsi"/>
                <w:sz w:val="16"/>
                <w:szCs w:val="16"/>
              </w:rPr>
            </w:pPr>
          </w:p>
        </w:tc>
      </w:tr>
      <w:tr w:rsidR="00040783" w:rsidRPr="00466D47" w:rsidTr="002B5AFB">
        <w:trPr>
          <w:trHeight w:hRule="exact" w:val="702"/>
        </w:trPr>
        <w:tc>
          <w:tcPr>
            <w:tcW w:w="421" w:type="dxa"/>
            <w:shd w:val="clear" w:color="auto" w:fill="FFFFFF"/>
            <w:vAlign w:val="center"/>
          </w:tcPr>
          <w:p w:rsidR="00040783" w:rsidRPr="00466D47" w:rsidRDefault="001249A2" w:rsidP="00251866">
            <w:pPr>
              <w:jc w:val="center"/>
              <w:rPr>
                <w:rFonts w:asciiTheme="minorHAnsi" w:hAnsiTheme="minorHAnsi" w:cstheme="minorHAnsi"/>
                <w:sz w:val="16"/>
                <w:szCs w:val="16"/>
              </w:rPr>
            </w:pPr>
            <w:r>
              <w:rPr>
                <w:rFonts w:asciiTheme="minorHAnsi" w:hAnsiTheme="minorHAnsi" w:cstheme="minorHAnsi"/>
                <w:sz w:val="16"/>
                <w:szCs w:val="16"/>
              </w:rPr>
              <w:t>1</w:t>
            </w:r>
            <w:r w:rsidR="002B5AFB">
              <w:rPr>
                <w:rFonts w:asciiTheme="minorHAnsi" w:hAnsiTheme="minorHAnsi" w:cstheme="minorHAnsi"/>
                <w:sz w:val="16"/>
                <w:szCs w:val="16"/>
              </w:rPr>
              <w:t>.</w:t>
            </w:r>
            <w:r w:rsidR="00251866">
              <w:rPr>
                <w:rFonts w:asciiTheme="minorHAnsi" w:hAnsiTheme="minorHAnsi" w:cstheme="minorHAnsi"/>
                <w:sz w:val="16"/>
                <w:szCs w:val="16"/>
              </w:rPr>
              <w:t>3</w:t>
            </w:r>
          </w:p>
        </w:tc>
        <w:tc>
          <w:tcPr>
            <w:tcW w:w="1504" w:type="dxa"/>
            <w:vMerge/>
            <w:shd w:val="clear" w:color="auto" w:fill="FFFFFF"/>
            <w:vAlign w:val="center"/>
          </w:tcPr>
          <w:p w:rsidR="00040783" w:rsidRPr="00466D47" w:rsidRDefault="00040783" w:rsidP="00524347">
            <w:pPr>
              <w:ind w:left="51" w:right="91"/>
              <w:rPr>
                <w:rFonts w:asciiTheme="minorHAnsi" w:hAnsiTheme="minorHAnsi" w:cstheme="minorHAnsi"/>
                <w:sz w:val="16"/>
                <w:szCs w:val="16"/>
              </w:rPr>
            </w:pPr>
          </w:p>
        </w:tc>
        <w:tc>
          <w:tcPr>
            <w:tcW w:w="4975" w:type="dxa"/>
            <w:shd w:val="clear" w:color="auto" w:fill="FFFFFF"/>
            <w:vAlign w:val="center"/>
          </w:tcPr>
          <w:p w:rsidR="00040783" w:rsidRPr="00466D47" w:rsidRDefault="009A0E74" w:rsidP="00B011DE">
            <w:pPr>
              <w:ind w:left="51" w:right="91"/>
              <w:rPr>
                <w:rFonts w:asciiTheme="minorHAnsi" w:hAnsiTheme="minorHAnsi" w:cstheme="minorHAnsi"/>
                <w:sz w:val="16"/>
                <w:szCs w:val="16"/>
              </w:rPr>
            </w:pPr>
            <w:r w:rsidRPr="00D10F7E">
              <w:rPr>
                <w:rFonts w:asciiTheme="minorHAnsi" w:hAnsiTheme="minorHAnsi" w:cstheme="minorHAnsi"/>
                <w:sz w:val="16"/>
              </w:rPr>
              <w:t xml:space="preserve">Czy </w:t>
            </w:r>
            <w:r>
              <w:rPr>
                <w:rFonts w:asciiTheme="minorHAnsi" w:hAnsiTheme="minorHAnsi" w:cstheme="minorHAnsi"/>
                <w:sz w:val="16"/>
              </w:rPr>
              <w:t xml:space="preserve">diagnoza zawiera </w:t>
            </w:r>
            <w:r w:rsidRPr="00692E5B">
              <w:rPr>
                <w:rFonts w:asciiTheme="minorHAnsi" w:hAnsiTheme="minorHAnsi" w:cstheme="minorHAnsi"/>
                <w:sz w:val="16"/>
                <w:u w:val="single"/>
              </w:rPr>
              <w:t>analizę p</w:t>
            </w:r>
            <w:r w:rsidRPr="00FF1107">
              <w:rPr>
                <w:rFonts w:asciiTheme="minorHAnsi" w:hAnsiTheme="minorHAnsi" w:cstheme="minorHAnsi"/>
                <w:sz w:val="16"/>
                <w:u w:val="single"/>
              </w:rPr>
              <w:t xml:space="preserve">otrzeb </w:t>
            </w:r>
            <w:r w:rsidR="00B011DE">
              <w:rPr>
                <w:rFonts w:asciiTheme="minorHAnsi" w:hAnsiTheme="minorHAnsi" w:cstheme="minorHAnsi"/>
                <w:sz w:val="16"/>
                <w:u w:val="single"/>
              </w:rPr>
              <w:t xml:space="preserve">i </w:t>
            </w:r>
            <w:r w:rsidR="005E2888">
              <w:rPr>
                <w:rFonts w:asciiTheme="minorHAnsi" w:hAnsiTheme="minorHAnsi" w:cstheme="minorHAnsi"/>
                <w:sz w:val="16"/>
                <w:u w:val="single"/>
              </w:rPr>
              <w:t xml:space="preserve">lokalnych </w:t>
            </w:r>
            <w:r w:rsidRPr="00FF1107">
              <w:rPr>
                <w:rFonts w:asciiTheme="minorHAnsi" w:hAnsiTheme="minorHAnsi" w:cstheme="minorHAnsi"/>
                <w:sz w:val="16"/>
                <w:u w:val="single"/>
              </w:rPr>
              <w:t>potencjałów rozwojowych</w:t>
            </w:r>
            <w:r w:rsidR="002B5AFB" w:rsidRPr="00B011DE">
              <w:rPr>
                <w:rFonts w:asciiTheme="minorHAnsi" w:hAnsiTheme="minorHAnsi" w:cstheme="minorHAnsi"/>
                <w:sz w:val="16"/>
              </w:rPr>
              <w:t xml:space="preserve">, </w:t>
            </w:r>
            <w:r w:rsidR="002B5AFB">
              <w:rPr>
                <w:rFonts w:asciiTheme="minorHAnsi" w:hAnsiTheme="minorHAnsi" w:cstheme="minorHAnsi"/>
                <w:sz w:val="16"/>
              </w:rPr>
              <w:t xml:space="preserve">w tym </w:t>
            </w:r>
            <w:r w:rsidR="00D534EB" w:rsidRPr="002B5AFB">
              <w:rPr>
                <w:rFonts w:asciiTheme="minorHAnsi" w:hAnsiTheme="minorHAnsi" w:cstheme="minorHAnsi"/>
                <w:sz w:val="16"/>
                <w:u w:val="single"/>
              </w:rPr>
              <w:t xml:space="preserve">wzajemnych powiazań gospodarczych, społecznych </w:t>
            </w:r>
            <w:r w:rsidR="00B011DE">
              <w:rPr>
                <w:rFonts w:asciiTheme="minorHAnsi" w:hAnsiTheme="minorHAnsi" w:cstheme="minorHAnsi"/>
                <w:sz w:val="16"/>
                <w:u w:val="single"/>
              </w:rPr>
              <w:br/>
            </w:r>
            <w:r w:rsidR="00D534EB" w:rsidRPr="002B5AFB">
              <w:rPr>
                <w:rFonts w:asciiTheme="minorHAnsi" w:hAnsiTheme="minorHAnsi" w:cstheme="minorHAnsi"/>
                <w:sz w:val="16"/>
                <w:u w:val="single"/>
              </w:rPr>
              <w:t>i środowiskowych</w:t>
            </w:r>
            <w:r w:rsidR="00D534EB">
              <w:rPr>
                <w:rFonts w:asciiTheme="minorHAnsi" w:hAnsiTheme="minorHAnsi" w:cstheme="minorHAnsi"/>
                <w:sz w:val="16"/>
              </w:rPr>
              <w:t>?</w:t>
            </w:r>
          </w:p>
        </w:tc>
        <w:tc>
          <w:tcPr>
            <w:tcW w:w="892"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850"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851" w:type="dxa"/>
            <w:shd w:val="clear" w:color="auto" w:fill="FFFFFF"/>
            <w:vAlign w:val="center"/>
          </w:tcPr>
          <w:p w:rsidR="00040783" w:rsidRPr="00466D47" w:rsidRDefault="00040783" w:rsidP="004008CA">
            <w:pPr>
              <w:ind w:left="51" w:right="91"/>
              <w:jc w:val="center"/>
              <w:rPr>
                <w:rFonts w:asciiTheme="minorHAnsi" w:hAnsiTheme="minorHAnsi" w:cstheme="minorHAnsi"/>
                <w:sz w:val="16"/>
                <w:szCs w:val="16"/>
              </w:rPr>
            </w:pPr>
          </w:p>
        </w:tc>
        <w:tc>
          <w:tcPr>
            <w:tcW w:w="1417" w:type="dxa"/>
            <w:shd w:val="clear" w:color="auto" w:fill="FFFFFF"/>
            <w:vAlign w:val="center"/>
          </w:tcPr>
          <w:p w:rsidR="00040783" w:rsidRPr="00466D47" w:rsidRDefault="00040783" w:rsidP="00524347">
            <w:pPr>
              <w:ind w:left="51" w:right="91"/>
              <w:jc w:val="both"/>
              <w:rPr>
                <w:rFonts w:asciiTheme="minorHAnsi" w:hAnsiTheme="minorHAnsi" w:cstheme="minorHAnsi"/>
                <w:sz w:val="16"/>
                <w:szCs w:val="16"/>
              </w:rPr>
            </w:pPr>
          </w:p>
        </w:tc>
      </w:tr>
      <w:tr w:rsidR="00D33E4D" w:rsidRPr="00466D47" w:rsidTr="00AE2E91">
        <w:trPr>
          <w:trHeight w:hRule="exact" w:val="852"/>
        </w:trPr>
        <w:tc>
          <w:tcPr>
            <w:tcW w:w="421" w:type="dxa"/>
            <w:shd w:val="clear" w:color="auto" w:fill="FFFFFF"/>
            <w:vAlign w:val="center"/>
          </w:tcPr>
          <w:p w:rsidR="00D33E4D" w:rsidRPr="00466D47" w:rsidRDefault="00D33E4D" w:rsidP="00585747">
            <w:pPr>
              <w:jc w:val="center"/>
              <w:rPr>
                <w:rFonts w:asciiTheme="minorHAnsi" w:hAnsiTheme="minorHAnsi" w:cstheme="minorHAnsi"/>
                <w:sz w:val="16"/>
                <w:szCs w:val="16"/>
              </w:rPr>
            </w:pPr>
            <w:r>
              <w:rPr>
                <w:rFonts w:asciiTheme="minorHAnsi" w:hAnsiTheme="minorHAnsi" w:cstheme="minorHAnsi"/>
                <w:sz w:val="16"/>
                <w:szCs w:val="16"/>
              </w:rPr>
              <w:t>2.</w:t>
            </w:r>
            <w:r w:rsidRPr="00466D47">
              <w:rPr>
                <w:rFonts w:asciiTheme="minorHAnsi" w:hAnsiTheme="minorHAnsi" w:cstheme="minorHAnsi"/>
                <w:sz w:val="16"/>
                <w:szCs w:val="16"/>
              </w:rPr>
              <w:t>1</w:t>
            </w:r>
          </w:p>
        </w:tc>
        <w:tc>
          <w:tcPr>
            <w:tcW w:w="1504" w:type="dxa"/>
            <w:vMerge w:val="restart"/>
            <w:shd w:val="clear" w:color="auto" w:fill="FFFFFF"/>
            <w:vAlign w:val="center"/>
          </w:tcPr>
          <w:p w:rsidR="00D33E4D" w:rsidRDefault="00D33E4D" w:rsidP="00C42F34">
            <w:pPr>
              <w:ind w:left="51" w:right="91"/>
              <w:rPr>
                <w:rFonts w:asciiTheme="minorHAnsi" w:hAnsiTheme="minorHAnsi" w:cstheme="minorHAnsi"/>
                <w:b/>
                <w:sz w:val="16"/>
                <w:szCs w:val="16"/>
              </w:rPr>
            </w:pPr>
            <w:r>
              <w:rPr>
                <w:rFonts w:asciiTheme="minorHAnsi" w:hAnsiTheme="minorHAnsi" w:cstheme="minorHAnsi"/>
                <w:b/>
                <w:sz w:val="16"/>
                <w:szCs w:val="16"/>
              </w:rPr>
              <w:t xml:space="preserve">Cele, jakie mają być zrealizowane w ramach gminnego programu rewitalizacji, ze wskazaniem wykorzystywanego podejścia zintegrowanego, oczekiwanych wskaźników rezultatu i produktu powiązanych z realizacją programu  </w:t>
            </w:r>
          </w:p>
        </w:tc>
        <w:tc>
          <w:tcPr>
            <w:tcW w:w="4975" w:type="dxa"/>
            <w:shd w:val="clear" w:color="auto" w:fill="FFFFFF"/>
            <w:vAlign w:val="center"/>
          </w:tcPr>
          <w:p w:rsidR="00D33E4D" w:rsidRDefault="00D33E4D" w:rsidP="00585747">
            <w:pPr>
              <w:ind w:left="51" w:right="95"/>
              <w:rPr>
                <w:rFonts w:asciiTheme="minorHAnsi" w:hAnsiTheme="minorHAnsi" w:cstheme="minorHAnsi"/>
                <w:sz w:val="16"/>
                <w:szCs w:val="16"/>
              </w:rPr>
            </w:pPr>
            <w:r>
              <w:rPr>
                <w:rFonts w:asciiTheme="minorHAnsi" w:hAnsiTheme="minorHAnsi" w:cstheme="minorHAnsi"/>
                <w:sz w:val="16"/>
                <w:szCs w:val="16"/>
              </w:rPr>
              <w:t>C</w:t>
            </w:r>
            <w:r w:rsidRPr="004B16F7">
              <w:rPr>
                <w:rFonts w:asciiTheme="minorHAnsi" w:hAnsiTheme="minorHAnsi" w:cstheme="minorHAnsi"/>
                <w:sz w:val="16"/>
                <w:szCs w:val="16"/>
              </w:rPr>
              <w:t xml:space="preserve">zy </w:t>
            </w:r>
            <w:r w:rsidRPr="0098066A">
              <w:rPr>
                <w:rFonts w:asciiTheme="minorHAnsi" w:hAnsiTheme="minorHAnsi" w:cstheme="minorHAnsi"/>
                <w:sz w:val="16"/>
                <w:szCs w:val="16"/>
              </w:rPr>
              <w:t xml:space="preserve">program zawiera </w:t>
            </w:r>
            <w:r>
              <w:rPr>
                <w:rFonts w:asciiTheme="minorHAnsi" w:hAnsiTheme="minorHAnsi" w:cstheme="minorHAnsi"/>
                <w:sz w:val="16"/>
                <w:szCs w:val="16"/>
              </w:rPr>
              <w:t>opis wizji</w:t>
            </w:r>
            <w:r w:rsidRPr="004B16F7">
              <w:rPr>
                <w:rFonts w:asciiTheme="minorHAnsi" w:hAnsiTheme="minorHAnsi" w:cstheme="minorHAnsi"/>
                <w:sz w:val="16"/>
                <w:szCs w:val="16"/>
              </w:rPr>
              <w:t xml:space="preserve"> stanu obszaru po przeprowadzeniu </w:t>
            </w:r>
            <w:r>
              <w:rPr>
                <w:rFonts w:asciiTheme="minorHAnsi" w:hAnsiTheme="minorHAnsi" w:cstheme="minorHAnsi"/>
                <w:sz w:val="16"/>
                <w:szCs w:val="16"/>
              </w:rPr>
              <w:t xml:space="preserve">rewitalizacji sformułowany jako </w:t>
            </w:r>
            <w:r w:rsidRPr="004B16F7">
              <w:rPr>
                <w:rFonts w:asciiTheme="minorHAnsi" w:hAnsiTheme="minorHAnsi" w:cstheme="minorHAnsi"/>
                <w:sz w:val="16"/>
                <w:szCs w:val="16"/>
              </w:rPr>
              <w:t>planowany efekt rewitalizacji, pożądany stan obs</w:t>
            </w:r>
            <w:r>
              <w:rPr>
                <w:rFonts w:asciiTheme="minorHAnsi" w:hAnsiTheme="minorHAnsi" w:cstheme="minorHAnsi"/>
                <w:sz w:val="16"/>
                <w:szCs w:val="16"/>
              </w:rPr>
              <w:t xml:space="preserve">zaru po przeprowadzeniu procesu </w:t>
            </w:r>
            <w:r w:rsidRPr="004B16F7">
              <w:rPr>
                <w:rFonts w:asciiTheme="minorHAnsi" w:hAnsiTheme="minorHAnsi" w:cstheme="minorHAnsi"/>
                <w:sz w:val="16"/>
                <w:szCs w:val="16"/>
              </w:rPr>
              <w:t>rewitalizacji i osiągnięciu jego celów</w:t>
            </w:r>
            <w:r>
              <w:rPr>
                <w:rFonts w:asciiTheme="minorHAnsi" w:hAnsiTheme="minorHAnsi" w:cstheme="minorHAnsi"/>
                <w:sz w:val="16"/>
                <w:szCs w:val="16"/>
              </w:rPr>
              <w:t>?</w:t>
            </w:r>
          </w:p>
        </w:tc>
        <w:tc>
          <w:tcPr>
            <w:tcW w:w="892"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0"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1"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1417" w:type="dxa"/>
            <w:shd w:val="clear" w:color="auto" w:fill="FFFFFF"/>
            <w:vAlign w:val="center"/>
          </w:tcPr>
          <w:p w:rsidR="00D33E4D" w:rsidRPr="00466D47" w:rsidRDefault="00D33E4D" w:rsidP="00585747">
            <w:pPr>
              <w:ind w:left="51" w:right="91"/>
              <w:jc w:val="both"/>
              <w:rPr>
                <w:rFonts w:asciiTheme="minorHAnsi" w:hAnsiTheme="minorHAnsi" w:cstheme="minorHAnsi"/>
                <w:sz w:val="16"/>
                <w:szCs w:val="16"/>
              </w:rPr>
            </w:pPr>
          </w:p>
        </w:tc>
      </w:tr>
      <w:tr w:rsidR="00D33E4D" w:rsidRPr="00466D47" w:rsidTr="00626B3D">
        <w:trPr>
          <w:trHeight w:hRule="exact" w:val="563"/>
        </w:trPr>
        <w:tc>
          <w:tcPr>
            <w:tcW w:w="421" w:type="dxa"/>
            <w:shd w:val="clear" w:color="auto" w:fill="FFFFFF"/>
            <w:vAlign w:val="center"/>
          </w:tcPr>
          <w:p w:rsidR="00D33E4D" w:rsidRPr="00466D47" w:rsidRDefault="00D33E4D" w:rsidP="00585747">
            <w:pPr>
              <w:jc w:val="center"/>
              <w:rPr>
                <w:rFonts w:asciiTheme="minorHAnsi" w:hAnsiTheme="minorHAnsi" w:cstheme="minorHAnsi"/>
                <w:sz w:val="16"/>
                <w:szCs w:val="16"/>
              </w:rPr>
            </w:pPr>
            <w:r>
              <w:rPr>
                <w:rFonts w:asciiTheme="minorHAnsi" w:hAnsiTheme="minorHAnsi" w:cstheme="minorHAnsi"/>
                <w:sz w:val="16"/>
                <w:szCs w:val="16"/>
              </w:rPr>
              <w:t>2</w:t>
            </w:r>
            <w:r w:rsidRPr="00466D47">
              <w:rPr>
                <w:rFonts w:asciiTheme="minorHAnsi" w:hAnsiTheme="minorHAnsi" w:cstheme="minorHAnsi"/>
                <w:sz w:val="16"/>
                <w:szCs w:val="16"/>
              </w:rPr>
              <w:t>.2</w:t>
            </w:r>
          </w:p>
        </w:tc>
        <w:tc>
          <w:tcPr>
            <w:tcW w:w="1504" w:type="dxa"/>
            <w:vMerge/>
            <w:shd w:val="clear" w:color="auto" w:fill="FFFFFF"/>
            <w:vAlign w:val="center"/>
          </w:tcPr>
          <w:p w:rsidR="00D33E4D" w:rsidRPr="00466D47" w:rsidRDefault="00D33E4D" w:rsidP="00585747">
            <w:pPr>
              <w:ind w:left="51" w:right="91"/>
              <w:rPr>
                <w:rFonts w:asciiTheme="minorHAnsi" w:hAnsiTheme="minorHAnsi" w:cstheme="minorHAnsi"/>
                <w:b/>
                <w:sz w:val="16"/>
                <w:szCs w:val="16"/>
              </w:rPr>
            </w:pPr>
          </w:p>
        </w:tc>
        <w:tc>
          <w:tcPr>
            <w:tcW w:w="4975" w:type="dxa"/>
            <w:shd w:val="clear" w:color="auto" w:fill="FFFFFF"/>
            <w:vAlign w:val="center"/>
          </w:tcPr>
          <w:p w:rsidR="00D33E4D" w:rsidRPr="00466D47" w:rsidRDefault="00D33E4D" w:rsidP="00585747">
            <w:pPr>
              <w:ind w:left="51" w:right="95"/>
              <w:rPr>
                <w:rFonts w:asciiTheme="minorHAnsi" w:hAnsiTheme="minorHAnsi" w:cstheme="minorHAnsi"/>
                <w:sz w:val="16"/>
                <w:szCs w:val="16"/>
              </w:rPr>
            </w:pPr>
            <w:r>
              <w:rPr>
                <w:rFonts w:asciiTheme="minorHAnsi" w:hAnsiTheme="minorHAnsi" w:cstheme="minorHAnsi"/>
                <w:sz w:val="16"/>
                <w:szCs w:val="16"/>
              </w:rPr>
              <w:t xml:space="preserve">Czy w programie </w:t>
            </w:r>
            <w:r w:rsidRPr="00692E5B">
              <w:rPr>
                <w:rFonts w:asciiTheme="minorHAnsi" w:hAnsiTheme="minorHAnsi" w:cstheme="minorHAnsi"/>
                <w:sz w:val="16"/>
                <w:szCs w:val="16"/>
                <w:u w:val="single"/>
              </w:rPr>
              <w:t>określono cele</w:t>
            </w:r>
            <w:r w:rsidRPr="006463A4">
              <w:rPr>
                <w:rFonts w:asciiTheme="minorHAnsi" w:hAnsiTheme="minorHAnsi" w:cstheme="minorHAnsi"/>
                <w:sz w:val="16"/>
                <w:szCs w:val="16"/>
                <w:u w:val="single"/>
              </w:rPr>
              <w:t xml:space="preserve"> rewitalizacji</w:t>
            </w:r>
            <w:r>
              <w:rPr>
                <w:rFonts w:asciiTheme="minorHAnsi" w:hAnsiTheme="minorHAnsi" w:cstheme="minorHAnsi"/>
                <w:sz w:val="16"/>
                <w:szCs w:val="16"/>
              </w:rPr>
              <w:t xml:space="preserve">, </w:t>
            </w:r>
            <w:r w:rsidRPr="00466D47">
              <w:rPr>
                <w:rFonts w:asciiTheme="minorHAnsi" w:hAnsiTheme="minorHAnsi" w:cstheme="minorHAnsi"/>
                <w:sz w:val="16"/>
                <w:szCs w:val="16"/>
              </w:rPr>
              <w:t>adekwatne do wynik</w:t>
            </w:r>
            <w:r>
              <w:rPr>
                <w:rFonts w:asciiTheme="minorHAnsi" w:hAnsiTheme="minorHAnsi" w:cstheme="minorHAnsi"/>
                <w:sz w:val="16"/>
                <w:szCs w:val="16"/>
              </w:rPr>
              <w:t xml:space="preserve">ów </w:t>
            </w:r>
            <w:r w:rsidRPr="00466D47">
              <w:rPr>
                <w:rFonts w:asciiTheme="minorHAnsi" w:hAnsiTheme="minorHAnsi" w:cstheme="minorHAnsi"/>
                <w:sz w:val="16"/>
                <w:szCs w:val="16"/>
              </w:rPr>
              <w:t>diagnozy obszaru rewitalizacji</w:t>
            </w:r>
            <w:r>
              <w:rPr>
                <w:rFonts w:asciiTheme="minorHAnsi" w:hAnsiTheme="minorHAnsi" w:cstheme="minorHAnsi"/>
                <w:sz w:val="16"/>
                <w:szCs w:val="16"/>
              </w:rPr>
              <w:t>)?</w:t>
            </w:r>
          </w:p>
        </w:tc>
        <w:tc>
          <w:tcPr>
            <w:tcW w:w="892"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0"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1"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1417" w:type="dxa"/>
            <w:shd w:val="clear" w:color="auto" w:fill="FFFFFF"/>
            <w:vAlign w:val="center"/>
          </w:tcPr>
          <w:p w:rsidR="00D33E4D" w:rsidRPr="00466D47" w:rsidRDefault="00D33E4D" w:rsidP="00585747">
            <w:pPr>
              <w:ind w:left="51" w:right="91"/>
              <w:jc w:val="both"/>
              <w:rPr>
                <w:rFonts w:asciiTheme="minorHAnsi" w:hAnsiTheme="minorHAnsi" w:cstheme="minorHAnsi"/>
                <w:sz w:val="16"/>
                <w:szCs w:val="16"/>
              </w:rPr>
            </w:pPr>
          </w:p>
        </w:tc>
      </w:tr>
      <w:tr w:rsidR="00D33E4D" w:rsidRPr="00466D47" w:rsidTr="00626B3D">
        <w:trPr>
          <w:trHeight w:hRule="exact" w:val="712"/>
        </w:trPr>
        <w:tc>
          <w:tcPr>
            <w:tcW w:w="421" w:type="dxa"/>
            <w:shd w:val="clear" w:color="auto" w:fill="FFFFFF"/>
            <w:vAlign w:val="center"/>
          </w:tcPr>
          <w:p w:rsidR="00D33E4D" w:rsidRPr="00466D47" w:rsidRDefault="00D33E4D" w:rsidP="00585747">
            <w:pPr>
              <w:jc w:val="center"/>
              <w:rPr>
                <w:rFonts w:asciiTheme="minorHAnsi" w:hAnsiTheme="minorHAnsi" w:cstheme="minorHAnsi"/>
                <w:sz w:val="16"/>
                <w:szCs w:val="16"/>
              </w:rPr>
            </w:pPr>
            <w:r>
              <w:rPr>
                <w:rFonts w:asciiTheme="minorHAnsi" w:hAnsiTheme="minorHAnsi" w:cstheme="minorHAnsi"/>
                <w:sz w:val="16"/>
                <w:szCs w:val="16"/>
              </w:rPr>
              <w:t>2</w:t>
            </w:r>
            <w:r w:rsidRPr="00466D47">
              <w:rPr>
                <w:rFonts w:asciiTheme="minorHAnsi" w:hAnsiTheme="minorHAnsi" w:cstheme="minorHAnsi"/>
                <w:sz w:val="16"/>
                <w:szCs w:val="16"/>
              </w:rPr>
              <w:t>.</w:t>
            </w:r>
            <w:r>
              <w:rPr>
                <w:rFonts w:asciiTheme="minorHAnsi" w:hAnsiTheme="minorHAnsi" w:cstheme="minorHAnsi"/>
                <w:sz w:val="16"/>
                <w:szCs w:val="16"/>
              </w:rPr>
              <w:t>3</w:t>
            </w:r>
          </w:p>
        </w:tc>
        <w:tc>
          <w:tcPr>
            <w:tcW w:w="1504" w:type="dxa"/>
            <w:vMerge/>
            <w:shd w:val="clear" w:color="auto" w:fill="FFFFFF"/>
            <w:vAlign w:val="center"/>
          </w:tcPr>
          <w:p w:rsidR="00D33E4D" w:rsidRPr="00466D47" w:rsidRDefault="00D33E4D" w:rsidP="00585747">
            <w:pPr>
              <w:ind w:left="51" w:right="91"/>
              <w:rPr>
                <w:rFonts w:asciiTheme="minorHAnsi" w:hAnsiTheme="minorHAnsi" w:cstheme="minorHAnsi"/>
                <w:sz w:val="16"/>
                <w:szCs w:val="16"/>
              </w:rPr>
            </w:pPr>
          </w:p>
        </w:tc>
        <w:tc>
          <w:tcPr>
            <w:tcW w:w="4975" w:type="dxa"/>
            <w:shd w:val="clear" w:color="auto" w:fill="FFFFFF"/>
            <w:vAlign w:val="center"/>
          </w:tcPr>
          <w:p w:rsidR="00D33E4D" w:rsidRPr="00466D47" w:rsidRDefault="00D33E4D" w:rsidP="00585747">
            <w:pPr>
              <w:ind w:left="51" w:right="91"/>
              <w:rPr>
                <w:rFonts w:asciiTheme="minorHAnsi" w:hAnsiTheme="minorHAnsi" w:cstheme="minorHAnsi"/>
                <w:sz w:val="16"/>
                <w:szCs w:val="16"/>
              </w:rPr>
            </w:pPr>
            <w:r w:rsidRPr="006463A4">
              <w:rPr>
                <w:rFonts w:asciiTheme="minorHAnsi" w:hAnsiTheme="minorHAnsi" w:cstheme="minorHAnsi"/>
                <w:sz w:val="16"/>
                <w:szCs w:val="16"/>
              </w:rPr>
              <w:t xml:space="preserve">Czy w ramach poszczególnych celów wyznaczono odpowiadające im </w:t>
            </w:r>
            <w:r w:rsidRPr="003A70FE">
              <w:rPr>
                <w:rFonts w:asciiTheme="minorHAnsi" w:hAnsiTheme="minorHAnsi" w:cstheme="minorHAnsi"/>
                <w:sz w:val="16"/>
                <w:szCs w:val="16"/>
              </w:rPr>
              <w:t>kierunki działań</w:t>
            </w:r>
            <w:r w:rsidRPr="006463A4">
              <w:rPr>
                <w:rFonts w:asciiTheme="minorHAnsi" w:hAnsiTheme="minorHAnsi" w:cstheme="minorHAnsi"/>
                <w:sz w:val="16"/>
                <w:szCs w:val="16"/>
              </w:rPr>
              <w:t xml:space="preserve"> służące eliminacji lub ograniczeniu negatywnych zjawisk zdiagnozowanych na obszarze rewitalizacji</w:t>
            </w:r>
            <w:r>
              <w:rPr>
                <w:rFonts w:asciiTheme="minorHAnsi" w:hAnsiTheme="minorHAnsi" w:cstheme="minorHAnsi"/>
                <w:sz w:val="16"/>
                <w:szCs w:val="16"/>
              </w:rPr>
              <w:t>?</w:t>
            </w:r>
          </w:p>
        </w:tc>
        <w:tc>
          <w:tcPr>
            <w:tcW w:w="892"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0"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1"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1417" w:type="dxa"/>
            <w:shd w:val="clear" w:color="auto" w:fill="FFFFFF"/>
            <w:vAlign w:val="center"/>
          </w:tcPr>
          <w:p w:rsidR="00D33E4D" w:rsidRPr="00466D47" w:rsidRDefault="00D33E4D" w:rsidP="00585747">
            <w:pPr>
              <w:ind w:left="51" w:right="91"/>
              <w:jc w:val="both"/>
              <w:rPr>
                <w:rFonts w:asciiTheme="minorHAnsi" w:hAnsiTheme="minorHAnsi" w:cstheme="minorHAnsi"/>
                <w:sz w:val="16"/>
                <w:szCs w:val="16"/>
              </w:rPr>
            </w:pPr>
          </w:p>
        </w:tc>
      </w:tr>
      <w:tr w:rsidR="00D33E4D" w:rsidRPr="00466D47" w:rsidTr="00626B3D">
        <w:trPr>
          <w:trHeight w:val="974"/>
        </w:trPr>
        <w:tc>
          <w:tcPr>
            <w:tcW w:w="421" w:type="dxa"/>
            <w:vMerge w:val="restart"/>
            <w:shd w:val="clear" w:color="auto" w:fill="FFFFFF"/>
            <w:vAlign w:val="center"/>
          </w:tcPr>
          <w:p w:rsidR="00D33E4D" w:rsidRPr="00466D47" w:rsidRDefault="00D33E4D" w:rsidP="00585747">
            <w:pPr>
              <w:jc w:val="center"/>
              <w:rPr>
                <w:rFonts w:asciiTheme="minorHAnsi" w:hAnsiTheme="minorHAnsi" w:cstheme="minorHAnsi"/>
                <w:sz w:val="16"/>
                <w:szCs w:val="16"/>
              </w:rPr>
            </w:pPr>
          </w:p>
          <w:p w:rsidR="00D33E4D" w:rsidRPr="00466D47" w:rsidRDefault="00D33E4D" w:rsidP="00585747">
            <w:pPr>
              <w:jc w:val="center"/>
              <w:rPr>
                <w:rFonts w:asciiTheme="minorHAnsi" w:hAnsiTheme="minorHAnsi" w:cstheme="minorHAnsi"/>
                <w:sz w:val="16"/>
                <w:szCs w:val="16"/>
              </w:rPr>
            </w:pPr>
            <w:r>
              <w:rPr>
                <w:rFonts w:asciiTheme="minorHAnsi" w:hAnsiTheme="minorHAnsi" w:cstheme="minorHAnsi"/>
                <w:sz w:val="16"/>
                <w:szCs w:val="16"/>
              </w:rPr>
              <w:t>2.4</w:t>
            </w:r>
          </w:p>
        </w:tc>
        <w:tc>
          <w:tcPr>
            <w:tcW w:w="1504" w:type="dxa"/>
            <w:vMerge/>
            <w:shd w:val="clear" w:color="auto" w:fill="FFFFFF"/>
            <w:vAlign w:val="center"/>
          </w:tcPr>
          <w:p w:rsidR="00D33E4D" w:rsidRPr="00466D47" w:rsidRDefault="00D33E4D" w:rsidP="00585747">
            <w:pPr>
              <w:ind w:left="51" w:right="91"/>
              <w:rPr>
                <w:rFonts w:asciiTheme="minorHAnsi" w:hAnsiTheme="minorHAnsi" w:cstheme="minorHAnsi"/>
                <w:sz w:val="16"/>
                <w:szCs w:val="16"/>
              </w:rPr>
            </w:pPr>
          </w:p>
        </w:tc>
        <w:tc>
          <w:tcPr>
            <w:tcW w:w="4975" w:type="dxa"/>
            <w:tcBorders>
              <w:bottom w:val="dashed" w:sz="4" w:space="0" w:color="auto"/>
            </w:tcBorders>
            <w:shd w:val="clear" w:color="auto" w:fill="FFFFFF"/>
            <w:vAlign w:val="center"/>
          </w:tcPr>
          <w:p w:rsidR="00D33E4D" w:rsidRDefault="00D33E4D" w:rsidP="00585747">
            <w:pPr>
              <w:spacing w:before="60" w:after="60"/>
              <w:ind w:left="51" w:right="91"/>
              <w:rPr>
                <w:rFonts w:asciiTheme="minorHAnsi" w:hAnsiTheme="minorHAnsi" w:cstheme="minorHAnsi"/>
                <w:sz w:val="16"/>
                <w:szCs w:val="16"/>
              </w:rPr>
            </w:pPr>
            <w:r w:rsidRPr="002A0C96">
              <w:rPr>
                <w:rFonts w:asciiTheme="minorHAnsi" w:hAnsiTheme="minorHAnsi" w:cstheme="minorHAnsi"/>
                <w:sz w:val="16"/>
                <w:szCs w:val="16"/>
              </w:rPr>
              <w:t>Czy</w:t>
            </w:r>
            <w:r>
              <w:rPr>
                <w:rFonts w:asciiTheme="minorHAnsi" w:hAnsiTheme="minorHAnsi" w:cstheme="minorHAnsi"/>
                <w:sz w:val="16"/>
                <w:szCs w:val="16"/>
              </w:rPr>
              <w:t xml:space="preserve"> </w:t>
            </w:r>
            <w:r w:rsidRPr="00A42E3E">
              <w:rPr>
                <w:rFonts w:asciiTheme="minorHAnsi" w:hAnsiTheme="minorHAnsi" w:cstheme="minorHAnsi"/>
                <w:sz w:val="16"/>
                <w:szCs w:val="16"/>
              </w:rPr>
              <w:t xml:space="preserve">w programie </w:t>
            </w:r>
            <w:r w:rsidRPr="00A42E3E">
              <w:rPr>
                <w:rFonts w:asciiTheme="minorHAnsi" w:hAnsiTheme="minorHAnsi" w:cstheme="minorHAnsi"/>
                <w:sz w:val="16"/>
                <w:szCs w:val="16"/>
                <w:u w:val="single"/>
              </w:rPr>
              <w:t>wykorzystan</w:t>
            </w:r>
            <w:r>
              <w:rPr>
                <w:rFonts w:asciiTheme="minorHAnsi" w:hAnsiTheme="minorHAnsi" w:cstheme="minorHAnsi"/>
                <w:sz w:val="16"/>
                <w:szCs w:val="16"/>
                <w:u w:val="single"/>
              </w:rPr>
              <w:t>o</w:t>
            </w:r>
            <w:r w:rsidRPr="00A42E3E">
              <w:rPr>
                <w:rFonts w:asciiTheme="minorHAnsi" w:hAnsiTheme="minorHAnsi" w:cstheme="minorHAnsi"/>
                <w:sz w:val="16"/>
                <w:szCs w:val="16"/>
                <w:u w:val="single"/>
              </w:rPr>
              <w:t xml:space="preserve"> podejści</w:t>
            </w:r>
            <w:r>
              <w:rPr>
                <w:rFonts w:asciiTheme="minorHAnsi" w:hAnsiTheme="minorHAnsi" w:cstheme="minorHAnsi"/>
                <w:sz w:val="16"/>
                <w:szCs w:val="16"/>
                <w:u w:val="single"/>
              </w:rPr>
              <w:t>e</w:t>
            </w:r>
            <w:r w:rsidRPr="00A42E3E">
              <w:rPr>
                <w:rFonts w:asciiTheme="minorHAnsi" w:hAnsiTheme="minorHAnsi" w:cstheme="minorHAnsi"/>
                <w:sz w:val="16"/>
                <w:szCs w:val="16"/>
                <w:u w:val="single"/>
              </w:rPr>
              <w:t xml:space="preserve"> zintegrowane</w:t>
            </w:r>
            <w:r>
              <w:rPr>
                <w:rFonts w:asciiTheme="minorHAnsi" w:hAnsiTheme="minorHAnsi" w:cstheme="minorHAnsi"/>
                <w:sz w:val="16"/>
                <w:szCs w:val="16"/>
              </w:rPr>
              <w:t>, tj.:</w:t>
            </w:r>
          </w:p>
          <w:p w:rsidR="00D33E4D" w:rsidRPr="006B2010" w:rsidRDefault="00D33E4D" w:rsidP="00585747">
            <w:pPr>
              <w:pStyle w:val="Akapitzlist"/>
              <w:numPr>
                <w:ilvl w:val="0"/>
                <w:numId w:val="27"/>
              </w:numPr>
              <w:spacing w:before="60" w:after="60"/>
              <w:ind w:left="339" w:right="91" w:hanging="288"/>
              <w:contextualSpacing w:val="0"/>
              <w:rPr>
                <w:rFonts w:asciiTheme="minorHAnsi" w:hAnsiTheme="minorHAnsi" w:cstheme="minorHAnsi"/>
                <w:sz w:val="16"/>
                <w:szCs w:val="16"/>
              </w:rPr>
            </w:pPr>
            <w:r>
              <w:rPr>
                <w:rFonts w:asciiTheme="minorHAnsi" w:hAnsiTheme="minorHAnsi" w:cstheme="minorHAnsi"/>
                <w:sz w:val="16"/>
                <w:szCs w:val="16"/>
              </w:rPr>
              <w:t>czy określono</w:t>
            </w:r>
            <w:r w:rsidRPr="006B2010">
              <w:rPr>
                <w:rFonts w:asciiTheme="minorHAnsi" w:hAnsiTheme="minorHAnsi" w:cstheme="minorHAnsi"/>
                <w:sz w:val="16"/>
                <w:szCs w:val="16"/>
              </w:rPr>
              <w:t xml:space="preserve"> mechanizmy integrowania </w:t>
            </w:r>
            <w:r w:rsidR="00526D82">
              <w:rPr>
                <w:rFonts w:asciiTheme="minorHAnsi" w:hAnsiTheme="minorHAnsi" w:cstheme="minorHAnsi"/>
                <w:sz w:val="16"/>
                <w:szCs w:val="16"/>
              </w:rPr>
              <w:t xml:space="preserve">wizji, </w:t>
            </w:r>
            <w:r>
              <w:rPr>
                <w:rFonts w:asciiTheme="minorHAnsi" w:hAnsiTheme="minorHAnsi" w:cstheme="minorHAnsi"/>
                <w:sz w:val="16"/>
                <w:szCs w:val="16"/>
              </w:rPr>
              <w:t>przedsięwzięć</w:t>
            </w:r>
            <w:r w:rsidRPr="006B2010">
              <w:rPr>
                <w:rFonts w:asciiTheme="minorHAnsi" w:hAnsiTheme="minorHAnsi" w:cstheme="minorHAnsi"/>
                <w:sz w:val="16"/>
                <w:szCs w:val="16"/>
              </w:rPr>
              <w:t>, celów rewitalizacji oraz odpowiadających im kierunków działań</w:t>
            </w:r>
            <w:r>
              <w:rPr>
                <w:rFonts w:asciiTheme="minorHAnsi" w:hAnsiTheme="minorHAnsi" w:cstheme="minorHAnsi"/>
                <w:sz w:val="16"/>
                <w:szCs w:val="16"/>
              </w:rPr>
              <w:t>,</w:t>
            </w:r>
            <w:r w:rsidRPr="006B2010">
              <w:rPr>
                <w:rFonts w:asciiTheme="minorHAnsi" w:hAnsiTheme="minorHAnsi" w:cstheme="minorHAnsi"/>
                <w:sz w:val="16"/>
                <w:szCs w:val="16"/>
              </w:rPr>
              <w:t xml:space="preserve"> służących eliminacji lub ograniczeniu negatywnych zjawisk?</w:t>
            </w:r>
          </w:p>
        </w:tc>
        <w:tc>
          <w:tcPr>
            <w:tcW w:w="892" w:type="dxa"/>
            <w:tcBorders>
              <w:bottom w:val="dashed" w:sz="4" w:space="0" w:color="auto"/>
            </w:tcBorders>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0" w:type="dxa"/>
            <w:tcBorders>
              <w:bottom w:val="dashed" w:sz="4" w:space="0" w:color="auto"/>
            </w:tcBorders>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1" w:type="dxa"/>
            <w:tcBorders>
              <w:bottom w:val="dashed" w:sz="4" w:space="0" w:color="auto"/>
            </w:tcBorders>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1417" w:type="dxa"/>
            <w:tcBorders>
              <w:bottom w:val="dashed" w:sz="4" w:space="0" w:color="auto"/>
            </w:tcBorders>
            <w:shd w:val="clear" w:color="auto" w:fill="FFFFFF"/>
            <w:vAlign w:val="center"/>
          </w:tcPr>
          <w:p w:rsidR="00D33E4D" w:rsidRPr="00466D47" w:rsidRDefault="00D33E4D" w:rsidP="00585747">
            <w:pPr>
              <w:ind w:left="51" w:right="91"/>
              <w:jc w:val="both"/>
              <w:rPr>
                <w:rFonts w:asciiTheme="minorHAnsi" w:hAnsiTheme="minorHAnsi" w:cstheme="minorHAnsi"/>
                <w:sz w:val="16"/>
                <w:szCs w:val="16"/>
              </w:rPr>
            </w:pPr>
          </w:p>
        </w:tc>
      </w:tr>
      <w:tr w:rsidR="00D33E4D" w:rsidRPr="00466D47" w:rsidTr="00626B3D">
        <w:trPr>
          <w:trHeight w:val="832"/>
        </w:trPr>
        <w:tc>
          <w:tcPr>
            <w:tcW w:w="421" w:type="dxa"/>
            <w:vMerge/>
            <w:shd w:val="clear" w:color="auto" w:fill="FFFFFF"/>
            <w:vAlign w:val="center"/>
          </w:tcPr>
          <w:p w:rsidR="00D33E4D" w:rsidRPr="00466D47" w:rsidRDefault="00D33E4D" w:rsidP="00585747">
            <w:pPr>
              <w:jc w:val="center"/>
              <w:rPr>
                <w:rFonts w:asciiTheme="minorHAnsi" w:hAnsiTheme="minorHAnsi" w:cstheme="minorHAnsi"/>
                <w:sz w:val="16"/>
                <w:szCs w:val="16"/>
              </w:rPr>
            </w:pPr>
          </w:p>
        </w:tc>
        <w:tc>
          <w:tcPr>
            <w:tcW w:w="1504" w:type="dxa"/>
            <w:vMerge/>
            <w:shd w:val="clear" w:color="auto" w:fill="FFFFFF"/>
            <w:vAlign w:val="center"/>
          </w:tcPr>
          <w:p w:rsidR="00D33E4D" w:rsidRPr="00466D47" w:rsidRDefault="00D33E4D" w:rsidP="00585747">
            <w:pPr>
              <w:ind w:left="51" w:right="91"/>
              <w:rPr>
                <w:rFonts w:asciiTheme="minorHAnsi" w:hAnsiTheme="minorHAnsi" w:cstheme="minorHAnsi"/>
                <w:sz w:val="16"/>
                <w:szCs w:val="16"/>
              </w:rPr>
            </w:pPr>
          </w:p>
        </w:tc>
        <w:tc>
          <w:tcPr>
            <w:tcW w:w="4975" w:type="dxa"/>
            <w:tcBorders>
              <w:top w:val="dashed" w:sz="4" w:space="0" w:color="auto"/>
            </w:tcBorders>
            <w:shd w:val="clear" w:color="auto" w:fill="FFFFFF"/>
            <w:vAlign w:val="center"/>
          </w:tcPr>
          <w:p w:rsidR="00D33E4D" w:rsidRPr="006B2010" w:rsidRDefault="00D33E4D" w:rsidP="00585747">
            <w:pPr>
              <w:pStyle w:val="Akapitzlist"/>
              <w:numPr>
                <w:ilvl w:val="0"/>
                <w:numId w:val="27"/>
              </w:numPr>
              <w:spacing w:before="60" w:after="60"/>
              <w:ind w:left="339" w:right="91" w:hanging="288"/>
              <w:rPr>
                <w:rFonts w:asciiTheme="minorHAnsi" w:hAnsiTheme="minorHAnsi" w:cstheme="minorHAnsi"/>
                <w:sz w:val="16"/>
                <w:szCs w:val="16"/>
              </w:rPr>
            </w:pPr>
            <w:r>
              <w:rPr>
                <w:rFonts w:asciiTheme="minorHAnsi" w:hAnsiTheme="minorHAnsi" w:cstheme="minorHAnsi"/>
                <w:sz w:val="16"/>
                <w:szCs w:val="16"/>
              </w:rPr>
              <w:t>c</w:t>
            </w:r>
            <w:r w:rsidRPr="006B2010">
              <w:rPr>
                <w:rFonts w:asciiTheme="minorHAnsi" w:hAnsiTheme="minorHAnsi" w:cstheme="minorHAnsi"/>
                <w:sz w:val="16"/>
                <w:szCs w:val="16"/>
              </w:rPr>
              <w:t xml:space="preserve">zy program zawiera opis powiązań z dokumentami strategicznymi gminy (w tym </w:t>
            </w:r>
            <w:r>
              <w:rPr>
                <w:rFonts w:asciiTheme="minorHAnsi" w:hAnsiTheme="minorHAnsi" w:cstheme="minorHAnsi"/>
                <w:sz w:val="16"/>
                <w:szCs w:val="16"/>
              </w:rPr>
              <w:t xml:space="preserve">przede wszystkim </w:t>
            </w:r>
            <w:r w:rsidRPr="006B2010">
              <w:rPr>
                <w:rFonts w:asciiTheme="minorHAnsi" w:hAnsiTheme="minorHAnsi" w:cstheme="minorHAnsi"/>
                <w:sz w:val="16"/>
                <w:szCs w:val="16"/>
              </w:rPr>
              <w:t>ze strategią rozwoju gminy, studium uwarunkowań i kierunków zagospodarowania przestrzennego gminy oraz strategią rozwiązywania problemów społecznych)?</w:t>
            </w:r>
          </w:p>
        </w:tc>
        <w:tc>
          <w:tcPr>
            <w:tcW w:w="892" w:type="dxa"/>
            <w:tcBorders>
              <w:top w:val="dashed" w:sz="4" w:space="0" w:color="auto"/>
            </w:tcBorders>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0" w:type="dxa"/>
            <w:tcBorders>
              <w:top w:val="dashed" w:sz="4" w:space="0" w:color="auto"/>
            </w:tcBorders>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1" w:type="dxa"/>
            <w:tcBorders>
              <w:top w:val="dashed" w:sz="4" w:space="0" w:color="auto"/>
            </w:tcBorders>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1417" w:type="dxa"/>
            <w:tcBorders>
              <w:top w:val="dashed" w:sz="4" w:space="0" w:color="auto"/>
            </w:tcBorders>
            <w:shd w:val="clear" w:color="auto" w:fill="FFFFFF"/>
            <w:vAlign w:val="center"/>
          </w:tcPr>
          <w:p w:rsidR="00D33E4D" w:rsidRPr="00466D47" w:rsidRDefault="00D33E4D" w:rsidP="00585747">
            <w:pPr>
              <w:ind w:left="51" w:right="91"/>
              <w:jc w:val="both"/>
              <w:rPr>
                <w:rFonts w:asciiTheme="minorHAnsi" w:hAnsiTheme="minorHAnsi" w:cstheme="minorHAnsi"/>
                <w:sz w:val="16"/>
                <w:szCs w:val="16"/>
              </w:rPr>
            </w:pPr>
          </w:p>
        </w:tc>
      </w:tr>
      <w:tr w:rsidR="00D33E4D" w:rsidRPr="00466D47" w:rsidTr="00F25780">
        <w:trPr>
          <w:trHeight w:hRule="exact" w:val="799"/>
        </w:trPr>
        <w:tc>
          <w:tcPr>
            <w:tcW w:w="421" w:type="dxa"/>
            <w:vMerge/>
            <w:shd w:val="clear" w:color="auto" w:fill="FFFFFF"/>
            <w:vAlign w:val="center"/>
          </w:tcPr>
          <w:p w:rsidR="00D33E4D" w:rsidRDefault="00D33E4D" w:rsidP="00585747">
            <w:pPr>
              <w:jc w:val="center"/>
              <w:rPr>
                <w:rFonts w:asciiTheme="minorHAnsi" w:hAnsiTheme="minorHAnsi" w:cstheme="minorHAnsi"/>
                <w:sz w:val="16"/>
                <w:szCs w:val="16"/>
              </w:rPr>
            </w:pPr>
          </w:p>
        </w:tc>
        <w:tc>
          <w:tcPr>
            <w:tcW w:w="1504" w:type="dxa"/>
            <w:vMerge/>
            <w:shd w:val="clear" w:color="auto" w:fill="FFFFFF"/>
            <w:vAlign w:val="center"/>
          </w:tcPr>
          <w:p w:rsidR="00D33E4D" w:rsidRDefault="00D33E4D" w:rsidP="00585747">
            <w:pPr>
              <w:ind w:left="51" w:right="91"/>
              <w:rPr>
                <w:rFonts w:asciiTheme="minorHAnsi" w:hAnsiTheme="minorHAnsi" w:cstheme="minorHAnsi"/>
                <w:b/>
                <w:sz w:val="16"/>
                <w:szCs w:val="16"/>
              </w:rPr>
            </w:pPr>
          </w:p>
        </w:tc>
        <w:tc>
          <w:tcPr>
            <w:tcW w:w="4975" w:type="dxa"/>
            <w:shd w:val="clear" w:color="auto" w:fill="FFFFFF"/>
            <w:vAlign w:val="center"/>
          </w:tcPr>
          <w:p w:rsidR="00D33E4D" w:rsidRDefault="00D33E4D" w:rsidP="00585747">
            <w:pPr>
              <w:ind w:left="51" w:right="91"/>
              <w:rPr>
                <w:rFonts w:asciiTheme="minorHAnsi" w:hAnsiTheme="minorHAnsi" w:cstheme="minorHAnsi"/>
                <w:sz w:val="16"/>
                <w:szCs w:val="16"/>
              </w:rPr>
            </w:pPr>
            <w:r>
              <w:rPr>
                <w:rFonts w:asciiTheme="minorHAnsi" w:hAnsiTheme="minorHAnsi" w:cstheme="minorHAnsi"/>
                <w:sz w:val="16"/>
                <w:szCs w:val="16"/>
              </w:rPr>
              <w:t>C</w:t>
            </w:r>
            <w:r w:rsidRPr="00466D47">
              <w:rPr>
                <w:rFonts w:asciiTheme="minorHAnsi" w:hAnsiTheme="minorHAnsi" w:cstheme="minorHAnsi"/>
                <w:sz w:val="16"/>
                <w:szCs w:val="16"/>
              </w:rPr>
              <w:t xml:space="preserve">zy określony został </w:t>
            </w:r>
            <w:r w:rsidRPr="00B3208B">
              <w:rPr>
                <w:rFonts w:asciiTheme="minorHAnsi" w:hAnsiTheme="minorHAnsi" w:cstheme="minorHAnsi"/>
                <w:sz w:val="16"/>
                <w:szCs w:val="16"/>
              </w:rPr>
              <w:t>sposób monitorowania</w:t>
            </w:r>
            <w:r>
              <w:rPr>
                <w:rFonts w:asciiTheme="minorHAnsi" w:hAnsiTheme="minorHAnsi" w:cstheme="minorHAnsi"/>
                <w:sz w:val="16"/>
                <w:szCs w:val="16"/>
              </w:rPr>
              <w:t xml:space="preserve"> programu i przedsięwzięć rewitalizacyjnych (tj. </w:t>
            </w:r>
            <w:r w:rsidRPr="00B3208B">
              <w:rPr>
                <w:rFonts w:asciiTheme="minorHAnsi" w:hAnsiTheme="minorHAnsi" w:cstheme="minorHAnsi"/>
                <w:sz w:val="16"/>
                <w:szCs w:val="16"/>
                <w:u w:val="single"/>
              </w:rPr>
              <w:t xml:space="preserve">czy zdefiniowano </w:t>
            </w:r>
            <w:r>
              <w:rPr>
                <w:rFonts w:asciiTheme="minorHAnsi" w:hAnsiTheme="minorHAnsi" w:cstheme="minorHAnsi"/>
                <w:sz w:val="16"/>
                <w:szCs w:val="16"/>
                <w:u w:val="single"/>
              </w:rPr>
              <w:t xml:space="preserve">oczekiwane </w:t>
            </w:r>
            <w:r w:rsidRPr="00B3208B">
              <w:rPr>
                <w:rFonts w:asciiTheme="minorHAnsi" w:hAnsiTheme="minorHAnsi" w:cstheme="minorHAnsi"/>
                <w:sz w:val="16"/>
                <w:szCs w:val="16"/>
                <w:u w:val="single"/>
              </w:rPr>
              <w:t>wskaźniki</w:t>
            </w:r>
            <w:r>
              <w:rPr>
                <w:rFonts w:asciiTheme="minorHAnsi" w:hAnsiTheme="minorHAnsi" w:cstheme="minorHAnsi"/>
                <w:sz w:val="16"/>
                <w:szCs w:val="16"/>
                <w:u w:val="single"/>
              </w:rPr>
              <w:t xml:space="preserve"> produktu </w:t>
            </w:r>
            <w:r>
              <w:rPr>
                <w:rFonts w:asciiTheme="minorHAnsi" w:hAnsiTheme="minorHAnsi" w:cstheme="minorHAnsi"/>
                <w:sz w:val="16"/>
                <w:szCs w:val="16"/>
                <w:u w:val="single"/>
              </w:rPr>
              <w:br/>
              <w:t>i rezultatu</w:t>
            </w:r>
            <w:r w:rsidRPr="00466D47">
              <w:rPr>
                <w:rFonts w:asciiTheme="minorHAnsi" w:hAnsiTheme="minorHAnsi" w:cstheme="minorHAnsi"/>
                <w:sz w:val="16"/>
                <w:szCs w:val="16"/>
              </w:rPr>
              <w:t xml:space="preserve">, źródła pozyskiwania danych </w:t>
            </w:r>
            <w:r>
              <w:rPr>
                <w:rFonts w:asciiTheme="minorHAnsi" w:hAnsiTheme="minorHAnsi" w:cstheme="minorHAnsi"/>
                <w:sz w:val="16"/>
                <w:szCs w:val="16"/>
              </w:rPr>
              <w:t xml:space="preserve">oraz </w:t>
            </w:r>
            <w:r w:rsidRPr="00466D47">
              <w:rPr>
                <w:rFonts w:asciiTheme="minorHAnsi" w:hAnsiTheme="minorHAnsi" w:cstheme="minorHAnsi"/>
                <w:sz w:val="16"/>
                <w:szCs w:val="16"/>
              </w:rPr>
              <w:t>częstotliwość ich oceny</w:t>
            </w:r>
            <w:r>
              <w:rPr>
                <w:rFonts w:asciiTheme="minorHAnsi" w:hAnsiTheme="minorHAnsi" w:cstheme="minorHAnsi"/>
                <w:sz w:val="16"/>
                <w:szCs w:val="16"/>
              </w:rPr>
              <w:t>)?</w:t>
            </w:r>
          </w:p>
        </w:tc>
        <w:tc>
          <w:tcPr>
            <w:tcW w:w="892"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0"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851" w:type="dxa"/>
            <w:shd w:val="clear" w:color="auto" w:fill="FFFFFF"/>
            <w:vAlign w:val="center"/>
          </w:tcPr>
          <w:p w:rsidR="00D33E4D" w:rsidRPr="00466D47" w:rsidRDefault="00D33E4D" w:rsidP="00585747">
            <w:pPr>
              <w:ind w:left="51" w:right="91"/>
              <w:jc w:val="center"/>
              <w:rPr>
                <w:rFonts w:asciiTheme="minorHAnsi" w:hAnsiTheme="minorHAnsi" w:cstheme="minorHAnsi"/>
                <w:sz w:val="16"/>
                <w:szCs w:val="16"/>
              </w:rPr>
            </w:pPr>
          </w:p>
        </w:tc>
        <w:tc>
          <w:tcPr>
            <w:tcW w:w="1417" w:type="dxa"/>
            <w:shd w:val="clear" w:color="auto" w:fill="FFFFFF"/>
            <w:vAlign w:val="center"/>
          </w:tcPr>
          <w:p w:rsidR="00D33E4D" w:rsidRPr="00466D47" w:rsidRDefault="00D33E4D" w:rsidP="00585747">
            <w:pPr>
              <w:ind w:left="51" w:right="91"/>
              <w:jc w:val="both"/>
              <w:rPr>
                <w:rFonts w:asciiTheme="minorHAnsi" w:hAnsiTheme="minorHAnsi" w:cstheme="minorHAnsi"/>
                <w:sz w:val="16"/>
                <w:szCs w:val="16"/>
              </w:rPr>
            </w:pPr>
          </w:p>
        </w:tc>
      </w:tr>
      <w:tr w:rsidR="00585747" w:rsidRPr="00466D47" w:rsidTr="00AB64C4">
        <w:trPr>
          <w:trHeight w:val="4390"/>
        </w:trPr>
        <w:tc>
          <w:tcPr>
            <w:tcW w:w="421" w:type="dxa"/>
            <w:vMerge w:val="restart"/>
            <w:shd w:val="clear" w:color="auto" w:fill="FFFFFF"/>
            <w:vAlign w:val="center"/>
          </w:tcPr>
          <w:p w:rsidR="00585747" w:rsidRPr="00466D47" w:rsidRDefault="00585747" w:rsidP="00585747">
            <w:pPr>
              <w:jc w:val="center"/>
              <w:rPr>
                <w:rFonts w:asciiTheme="minorHAnsi" w:hAnsiTheme="minorHAnsi" w:cstheme="minorHAnsi"/>
                <w:sz w:val="16"/>
                <w:szCs w:val="16"/>
              </w:rPr>
            </w:pPr>
            <w:r>
              <w:rPr>
                <w:rFonts w:asciiTheme="minorHAnsi" w:hAnsiTheme="minorHAnsi" w:cstheme="minorHAnsi"/>
                <w:sz w:val="16"/>
                <w:szCs w:val="16"/>
              </w:rPr>
              <w:t>3</w:t>
            </w:r>
            <w:r w:rsidRPr="00466D47">
              <w:rPr>
                <w:rFonts w:asciiTheme="minorHAnsi" w:hAnsiTheme="minorHAnsi" w:cstheme="minorHAnsi"/>
                <w:sz w:val="16"/>
                <w:szCs w:val="16"/>
              </w:rPr>
              <w:t>.1</w:t>
            </w:r>
          </w:p>
        </w:tc>
        <w:tc>
          <w:tcPr>
            <w:tcW w:w="1504" w:type="dxa"/>
            <w:vMerge w:val="restart"/>
            <w:shd w:val="clear" w:color="auto" w:fill="FFFFFF"/>
            <w:vAlign w:val="center"/>
          </w:tcPr>
          <w:p w:rsidR="00585747" w:rsidRPr="004F5B2E" w:rsidRDefault="00585747" w:rsidP="00585747">
            <w:pPr>
              <w:ind w:left="51" w:right="91"/>
              <w:rPr>
                <w:rFonts w:asciiTheme="minorHAnsi" w:hAnsiTheme="minorHAnsi" w:cstheme="minorHAnsi"/>
                <w:b/>
                <w:sz w:val="16"/>
                <w:szCs w:val="16"/>
              </w:rPr>
            </w:pPr>
            <w:r>
              <w:rPr>
                <w:rFonts w:asciiTheme="minorHAnsi" w:hAnsiTheme="minorHAnsi" w:cstheme="minorHAnsi"/>
                <w:b/>
                <w:sz w:val="16"/>
                <w:szCs w:val="16"/>
              </w:rPr>
              <w:t>Lista projektów realizujących cele</w:t>
            </w:r>
            <w:r>
              <w:rPr>
                <w:rFonts w:asciiTheme="minorHAnsi" w:hAnsiTheme="minorHAnsi" w:cstheme="minorHAnsi"/>
                <w:b/>
                <w:sz w:val="16"/>
                <w:szCs w:val="16"/>
              </w:rPr>
              <w:br/>
              <w:t xml:space="preserve">(o których mowa </w:t>
            </w:r>
            <w:r>
              <w:rPr>
                <w:rFonts w:asciiTheme="minorHAnsi" w:hAnsiTheme="minorHAnsi" w:cstheme="minorHAnsi"/>
                <w:b/>
                <w:sz w:val="16"/>
                <w:szCs w:val="16"/>
              </w:rPr>
              <w:br/>
              <w:t xml:space="preserve">w pkt 3.1) wraz z informacją na temat sposobu ich wskazania oraz powiązania z innymi projektami  </w:t>
            </w:r>
          </w:p>
        </w:tc>
        <w:tc>
          <w:tcPr>
            <w:tcW w:w="4975" w:type="dxa"/>
            <w:tcBorders>
              <w:bottom w:val="dashed" w:sz="4" w:space="0" w:color="auto"/>
            </w:tcBorders>
            <w:shd w:val="clear" w:color="auto" w:fill="FFFFFF"/>
            <w:vAlign w:val="center"/>
          </w:tcPr>
          <w:p w:rsidR="00585747" w:rsidRDefault="00585747" w:rsidP="00585747">
            <w:pPr>
              <w:spacing w:before="60" w:after="60"/>
              <w:ind w:left="51" w:right="91"/>
              <w:rPr>
                <w:rFonts w:asciiTheme="minorHAnsi" w:hAnsiTheme="minorHAnsi" w:cstheme="minorHAnsi"/>
                <w:sz w:val="16"/>
                <w:szCs w:val="16"/>
              </w:rPr>
            </w:pPr>
            <w:r w:rsidRPr="00DB09A7">
              <w:rPr>
                <w:rFonts w:asciiTheme="minorHAnsi" w:hAnsiTheme="minorHAnsi" w:cstheme="minorHAnsi"/>
                <w:sz w:val="16"/>
                <w:szCs w:val="16"/>
              </w:rPr>
              <w:t>Czy program zawiera</w:t>
            </w:r>
            <w:r>
              <w:rPr>
                <w:rFonts w:asciiTheme="minorHAnsi" w:hAnsiTheme="minorHAnsi" w:cstheme="minorHAnsi"/>
                <w:sz w:val="16"/>
                <w:szCs w:val="16"/>
              </w:rPr>
              <w:t xml:space="preserve"> </w:t>
            </w:r>
            <w:r w:rsidRPr="00DB09A7">
              <w:rPr>
                <w:rFonts w:asciiTheme="minorHAnsi" w:hAnsiTheme="minorHAnsi" w:cstheme="minorHAnsi"/>
                <w:sz w:val="16"/>
                <w:szCs w:val="16"/>
              </w:rPr>
              <w:t>opis przedsięwzięć rewitalizacyjnych w szczególności o charakterze społecznym oraz gospodarczym, środowiskowym, przestrzenno-funkcjonalnym lub technicznym, w tym:</w:t>
            </w:r>
          </w:p>
          <w:p w:rsidR="00585747" w:rsidRPr="000F14C9" w:rsidRDefault="00585747" w:rsidP="00585747">
            <w:pPr>
              <w:pStyle w:val="Akapitzlist"/>
              <w:numPr>
                <w:ilvl w:val="0"/>
                <w:numId w:val="24"/>
              </w:numPr>
              <w:spacing w:before="60" w:after="60"/>
              <w:ind w:left="408" w:right="91" w:hanging="357"/>
              <w:contextualSpacing w:val="0"/>
              <w:rPr>
                <w:rFonts w:asciiTheme="minorHAnsi" w:hAnsiTheme="minorHAnsi" w:cstheme="minorHAnsi"/>
                <w:sz w:val="16"/>
                <w:szCs w:val="16"/>
              </w:rPr>
            </w:pPr>
            <w:r w:rsidRPr="000D42F0">
              <w:rPr>
                <w:rFonts w:asciiTheme="minorHAnsi" w:hAnsiTheme="minorHAnsi" w:cstheme="minorHAnsi"/>
                <w:sz w:val="16"/>
                <w:szCs w:val="16"/>
                <w:u w:val="single"/>
              </w:rPr>
              <w:t>listę planowanych podstawowych przedsięwzięć rewitalizacyjnych</w:t>
            </w:r>
            <w:r>
              <w:rPr>
                <w:rFonts w:asciiTheme="minorHAnsi" w:hAnsiTheme="minorHAnsi" w:cstheme="minorHAnsi"/>
                <w:sz w:val="16"/>
                <w:szCs w:val="16"/>
              </w:rPr>
              <w:br/>
              <w:t>(</w:t>
            </w:r>
            <w:r w:rsidRPr="000F14C9">
              <w:rPr>
                <w:rFonts w:asciiTheme="minorHAnsi" w:hAnsiTheme="minorHAnsi" w:cstheme="minorHAnsi"/>
                <w:sz w:val="16"/>
                <w:szCs w:val="16"/>
              </w:rPr>
              <w:t>realizujących cele</w:t>
            </w:r>
            <w:r>
              <w:rPr>
                <w:rFonts w:asciiTheme="minorHAnsi" w:hAnsiTheme="minorHAnsi" w:cstheme="minorHAnsi"/>
                <w:sz w:val="16"/>
                <w:szCs w:val="16"/>
              </w:rPr>
              <w:t xml:space="preserve"> </w:t>
            </w:r>
            <w:r w:rsidRPr="000F14C9">
              <w:rPr>
                <w:rFonts w:asciiTheme="minorHAnsi" w:hAnsiTheme="minorHAnsi" w:cstheme="minorHAnsi"/>
                <w:sz w:val="16"/>
                <w:szCs w:val="16"/>
              </w:rPr>
              <w:t xml:space="preserve">o których mowa w pkt </w:t>
            </w:r>
            <w:r w:rsidR="009D5E24">
              <w:rPr>
                <w:rFonts w:asciiTheme="minorHAnsi" w:hAnsiTheme="minorHAnsi" w:cstheme="minorHAnsi"/>
                <w:sz w:val="16"/>
                <w:szCs w:val="16"/>
              </w:rPr>
              <w:t>2</w:t>
            </w:r>
            <w:r w:rsidRPr="000F14C9">
              <w:rPr>
                <w:rFonts w:asciiTheme="minorHAnsi" w:hAnsiTheme="minorHAnsi" w:cstheme="minorHAnsi"/>
                <w:sz w:val="16"/>
                <w:szCs w:val="16"/>
              </w:rPr>
              <w:t>.</w:t>
            </w:r>
            <w:r w:rsidR="009D5E24">
              <w:rPr>
                <w:rFonts w:asciiTheme="minorHAnsi" w:hAnsiTheme="minorHAnsi" w:cstheme="minorHAnsi"/>
                <w:sz w:val="16"/>
                <w:szCs w:val="16"/>
              </w:rPr>
              <w:t>2</w:t>
            </w:r>
            <w:r w:rsidRPr="000F14C9">
              <w:rPr>
                <w:rFonts w:asciiTheme="minorHAnsi" w:hAnsiTheme="minorHAnsi" w:cstheme="minorHAnsi"/>
                <w:sz w:val="16"/>
                <w:szCs w:val="16"/>
              </w:rPr>
              <w:t>) wraz z ich opisami zawierającymi w odniesieniu do każdego przedsięwzięcia:</w:t>
            </w:r>
          </w:p>
          <w:p w:rsidR="00585747" w:rsidRDefault="00585747" w:rsidP="00585747">
            <w:pPr>
              <w:pStyle w:val="Akapitzlist"/>
              <w:numPr>
                <w:ilvl w:val="0"/>
                <w:numId w:val="22"/>
              </w:numPr>
              <w:spacing w:before="60" w:after="60"/>
              <w:ind w:left="476" w:right="91" w:hanging="142"/>
              <w:contextualSpacing w:val="0"/>
              <w:rPr>
                <w:rFonts w:asciiTheme="minorHAnsi" w:hAnsiTheme="minorHAnsi" w:cstheme="minorHAnsi"/>
                <w:sz w:val="16"/>
                <w:szCs w:val="16"/>
              </w:rPr>
            </w:pPr>
            <w:r w:rsidRPr="003919C7">
              <w:rPr>
                <w:rFonts w:asciiTheme="minorHAnsi" w:hAnsiTheme="minorHAnsi" w:cstheme="minorHAnsi"/>
                <w:sz w:val="16"/>
                <w:szCs w:val="16"/>
              </w:rPr>
              <w:t xml:space="preserve">nazwę przedsięwzięcia </w:t>
            </w:r>
          </w:p>
          <w:p w:rsidR="00585747" w:rsidRDefault="00585747" w:rsidP="00585747">
            <w:pPr>
              <w:pStyle w:val="Akapitzlist"/>
              <w:numPr>
                <w:ilvl w:val="0"/>
                <w:numId w:val="22"/>
              </w:numPr>
              <w:spacing w:before="60" w:after="60"/>
              <w:ind w:left="476" w:right="91" w:hanging="142"/>
              <w:contextualSpacing w:val="0"/>
              <w:rPr>
                <w:rFonts w:asciiTheme="minorHAnsi" w:hAnsiTheme="minorHAnsi" w:cstheme="minorHAnsi"/>
                <w:sz w:val="16"/>
                <w:szCs w:val="16"/>
              </w:rPr>
            </w:pPr>
            <w:r w:rsidRPr="00DB09A7">
              <w:rPr>
                <w:rFonts w:asciiTheme="minorHAnsi" w:hAnsiTheme="minorHAnsi" w:cstheme="minorHAnsi"/>
                <w:sz w:val="16"/>
                <w:szCs w:val="16"/>
              </w:rPr>
              <w:t>wskazanie podmiotów je realizujących</w:t>
            </w:r>
          </w:p>
          <w:p w:rsidR="00585747" w:rsidRDefault="00585747" w:rsidP="00585747">
            <w:pPr>
              <w:pStyle w:val="Akapitzlist"/>
              <w:numPr>
                <w:ilvl w:val="0"/>
                <w:numId w:val="22"/>
              </w:numPr>
              <w:spacing w:before="60" w:after="60"/>
              <w:ind w:left="476" w:right="91" w:hanging="142"/>
              <w:contextualSpacing w:val="0"/>
              <w:rPr>
                <w:rFonts w:asciiTheme="minorHAnsi" w:hAnsiTheme="minorHAnsi" w:cstheme="minorHAnsi"/>
                <w:sz w:val="16"/>
                <w:szCs w:val="16"/>
              </w:rPr>
            </w:pPr>
            <w:r w:rsidRPr="00DB09A7">
              <w:rPr>
                <w:rFonts w:asciiTheme="minorHAnsi" w:hAnsiTheme="minorHAnsi" w:cstheme="minorHAnsi"/>
                <w:sz w:val="16"/>
                <w:szCs w:val="16"/>
              </w:rPr>
              <w:t xml:space="preserve">zakres realizowanych zadań </w:t>
            </w:r>
          </w:p>
          <w:p w:rsidR="00585747" w:rsidRDefault="00585747" w:rsidP="00585747">
            <w:pPr>
              <w:pStyle w:val="Akapitzlist"/>
              <w:numPr>
                <w:ilvl w:val="0"/>
                <w:numId w:val="22"/>
              </w:numPr>
              <w:spacing w:before="60" w:after="60"/>
              <w:ind w:left="476" w:right="91" w:hanging="142"/>
              <w:contextualSpacing w:val="0"/>
              <w:rPr>
                <w:rFonts w:asciiTheme="minorHAnsi" w:hAnsiTheme="minorHAnsi" w:cstheme="minorHAnsi"/>
                <w:sz w:val="16"/>
                <w:szCs w:val="16"/>
              </w:rPr>
            </w:pPr>
            <w:r w:rsidRPr="00DB09A7">
              <w:rPr>
                <w:rFonts w:asciiTheme="minorHAnsi" w:hAnsiTheme="minorHAnsi" w:cstheme="minorHAnsi"/>
                <w:sz w:val="16"/>
                <w:szCs w:val="16"/>
              </w:rPr>
              <w:t>lokalizację (miejsce przeprowadzenia danego projektu)</w:t>
            </w:r>
          </w:p>
          <w:p w:rsidR="00585747" w:rsidRDefault="00585747" w:rsidP="00585747">
            <w:pPr>
              <w:pStyle w:val="Akapitzlist"/>
              <w:numPr>
                <w:ilvl w:val="0"/>
                <w:numId w:val="22"/>
              </w:numPr>
              <w:spacing w:before="60" w:after="60"/>
              <w:ind w:left="476" w:right="91" w:hanging="142"/>
              <w:contextualSpacing w:val="0"/>
              <w:rPr>
                <w:rFonts w:asciiTheme="minorHAnsi" w:hAnsiTheme="minorHAnsi" w:cstheme="minorHAnsi"/>
                <w:sz w:val="16"/>
                <w:szCs w:val="16"/>
              </w:rPr>
            </w:pPr>
            <w:r w:rsidRPr="00DB09A7">
              <w:rPr>
                <w:rFonts w:asciiTheme="minorHAnsi" w:hAnsiTheme="minorHAnsi" w:cstheme="minorHAnsi"/>
                <w:sz w:val="16"/>
                <w:szCs w:val="16"/>
              </w:rPr>
              <w:t xml:space="preserve">szacowaną wartość (z podaniem potencjalnych źródeł finansowania </w:t>
            </w:r>
            <w:r w:rsidRPr="00DB09A7">
              <w:rPr>
                <w:rFonts w:asciiTheme="minorHAnsi" w:hAnsiTheme="minorHAnsi" w:cstheme="minorHAnsi"/>
                <w:sz w:val="16"/>
                <w:szCs w:val="16"/>
              </w:rPr>
              <w:br/>
              <w:t xml:space="preserve">w ramach katalogu środków: </w:t>
            </w:r>
            <w:r w:rsidR="007B6B23">
              <w:rPr>
                <w:rFonts w:asciiTheme="minorHAnsi" w:hAnsiTheme="minorHAnsi" w:cstheme="minorHAnsi"/>
                <w:sz w:val="16"/>
                <w:szCs w:val="16"/>
              </w:rPr>
              <w:t xml:space="preserve">FEWiM 2021-2027, </w:t>
            </w:r>
            <w:r w:rsidR="00AC74F6">
              <w:rPr>
                <w:rFonts w:asciiTheme="minorHAnsi" w:hAnsiTheme="minorHAnsi" w:cstheme="minorHAnsi"/>
                <w:sz w:val="16"/>
                <w:szCs w:val="16"/>
              </w:rPr>
              <w:t xml:space="preserve">FS, </w:t>
            </w:r>
            <w:r w:rsidR="00AC74F6" w:rsidRPr="00DB09A7">
              <w:rPr>
                <w:rFonts w:asciiTheme="minorHAnsi" w:hAnsiTheme="minorHAnsi" w:cstheme="minorHAnsi"/>
                <w:sz w:val="16"/>
                <w:szCs w:val="16"/>
              </w:rPr>
              <w:t xml:space="preserve">EFRR, EFS, </w:t>
            </w:r>
            <w:r w:rsidR="00AC74F6">
              <w:rPr>
                <w:rFonts w:asciiTheme="minorHAnsi" w:hAnsiTheme="minorHAnsi" w:cstheme="minorHAnsi"/>
                <w:sz w:val="16"/>
                <w:szCs w:val="16"/>
              </w:rPr>
              <w:t>E</w:t>
            </w:r>
            <w:r w:rsidR="00AC74F6" w:rsidRPr="00DB09A7">
              <w:rPr>
                <w:rFonts w:asciiTheme="minorHAnsi" w:hAnsiTheme="minorHAnsi" w:cstheme="minorHAnsi"/>
                <w:sz w:val="16"/>
                <w:szCs w:val="16"/>
              </w:rPr>
              <w:t>F</w:t>
            </w:r>
            <w:r w:rsidR="00AC74F6">
              <w:rPr>
                <w:rFonts w:asciiTheme="minorHAnsi" w:hAnsiTheme="minorHAnsi" w:cstheme="minorHAnsi"/>
                <w:sz w:val="16"/>
                <w:szCs w:val="16"/>
              </w:rPr>
              <w:t xml:space="preserve">S+, </w:t>
            </w:r>
            <w:r w:rsidRPr="00DB09A7">
              <w:rPr>
                <w:rFonts w:asciiTheme="minorHAnsi" w:hAnsiTheme="minorHAnsi" w:cstheme="minorHAnsi"/>
                <w:sz w:val="16"/>
                <w:szCs w:val="16"/>
              </w:rPr>
              <w:t>krajowe środki publiczne, środki prywatne, środki z innych źródeł)</w:t>
            </w:r>
          </w:p>
          <w:p w:rsidR="00585747" w:rsidRDefault="00585747" w:rsidP="00585747">
            <w:pPr>
              <w:pStyle w:val="Akapitzlist"/>
              <w:numPr>
                <w:ilvl w:val="0"/>
                <w:numId w:val="22"/>
              </w:numPr>
              <w:spacing w:before="60" w:after="60"/>
              <w:ind w:left="476" w:right="91" w:hanging="142"/>
              <w:contextualSpacing w:val="0"/>
              <w:rPr>
                <w:rFonts w:asciiTheme="minorHAnsi" w:hAnsiTheme="minorHAnsi" w:cstheme="minorHAnsi"/>
                <w:sz w:val="16"/>
                <w:szCs w:val="16"/>
              </w:rPr>
            </w:pPr>
            <w:r w:rsidRPr="00DB09A7">
              <w:rPr>
                <w:rFonts w:asciiTheme="minorHAnsi" w:hAnsiTheme="minorHAnsi" w:cstheme="minorHAnsi"/>
                <w:sz w:val="16"/>
                <w:szCs w:val="16"/>
              </w:rPr>
              <w:t xml:space="preserve">prognozowane rezultaty wraz ze sposobem ich oceny </w:t>
            </w:r>
            <w:r>
              <w:rPr>
                <w:rFonts w:asciiTheme="minorHAnsi" w:hAnsiTheme="minorHAnsi" w:cstheme="minorHAnsi"/>
                <w:sz w:val="16"/>
                <w:szCs w:val="16"/>
              </w:rPr>
              <w:br/>
            </w:r>
            <w:r w:rsidRPr="00DB09A7">
              <w:rPr>
                <w:rFonts w:asciiTheme="minorHAnsi" w:hAnsiTheme="minorHAnsi" w:cstheme="minorHAnsi"/>
                <w:sz w:val="16"/>
                <w:szCs w:val="16"/>
              </w:rPr>
              <w:t>w odniesieniu do celów rewitalizacji</w:t>
            </w:r>
          </w:p>
          <w:p w:rsidR="00585747" w:rsidRPr="00AB64C4" w:rsidRDefault="00585747" w:rsidP="00585747">
            <w:pPr>
              <w:pStyle w:val="Akapitzlist"/>
              <w:numPr>
                <w:ilvl w:val="0"/>
                <w:numId w:val="22"/>
              </w:numPr>
              <w:spacing w:before="60" w:after="60"/>
              <w:ind w:left="476" w:right="91" w:hanging="142"/>
              <w:contextualSpacing w:val="0"/>
              <w:rPr>
                <w:rFonts w:asciiTheme="minorHAnsi" w:hAnsiTheme="minorHAnsi" w:cstheme="minorHAnsi"/>
                <w:sz w:val="16"/>
                <w:szCs w:val="16"/>
              </w:rPr>
            </w:pPr>
            <w:r w:rsidRPr="00DB09A7">
              <w:rPr>
                <w:rFonts w:asciiTheme="minorHAnsi" w:hAnsiTheme="minorHAnsi" w:cstheme="minorHAnsi"/>
                <w:sz w:val="16"/>
                <w:szCs w:val="16"/>
              </w:rPr>
              <w:t xml:space="preserve">opis działań zapewniających dostępność osobom ze szczególnymi potrzebami, o których mowa w ustawie z dnia 19 lipca 2019 r. </w:t>
            </w:r>
            <w:r w:rsidRPr="00DB09A7">
              <w:rPr>
                <w:rFonts w:asciiTheme="minorHAnsi" w:hAnsiTheme="minorHAnsi" w:cstheme="minorHAnsi"/>
                <w:sz w:val="16"/>
                <w:szCs w:val="16"/>
              </w:rPr>
              <w:br/>
              <w:t xml:space="preserve">o zapewnianiu dostępności osobom ze szczególnymi potrzebami </w:t>
            </w:r>
            <w:r>
              <w:rPr>
                <w:rFonts w:asciiTheme="minorHAnsi" w:hAnsiTheme="minorHAnsi" w:cstheme="minorHAnsi"/>
                <w:sz w:val="16"/>
                <w:szCs w:val="16"/>
              </w:rPr>
              <w:br/>
            </w:r>
            <w:r w:rsidRPr="00DB09A7">
              <w:rPr>
                <w:rFonts w:asciiTheme="minorHAnsi" w:hAnsiTheme="minorHAnsi" w:cstheme="minorHAnsi"/>
                <w:sz w:val="16"/>
                <w:szCs w:val="16"/>
              </w:rPr>
              <w:t>(o ile dane te są możliwe do wskazania)</w:t>
            </w:r>
          </w:p>
        </w:tc>
        <w:tc>
          <w:tcPr>
            <w:tcW w:w="892" w:type="dxa"/>
            <w:tcBorders>
              <w:bottom w:val="dashed" w:sz="4" w:space="0" w:color="auto"/>
            </w:tcBorders>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0" w:type="dxa"/>
            <w:tcBorders>
              <w:bottom w:val="dashed" w:sz="4" w:space="0" w:color="auto"/>
            </w:tcBorders>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1" w:type="dxa"/>
            <w:tcBorders>
              <w:bottom w:val="dashed" w:sz="4" w:space="0" w:color="auto"/>
            </w:tcBorders>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1417" w:type="dxa"/>
            <w:tcBorders>
              <w:bottom w:val="dashed" w:sz="4" w:space="0" w:color="auto"/>
            </w:tcBorders>
            <w:shd w:val="clear" w:color="auto" w:fill="FFFFFF"/>
            <w:vAlign w:val="center"/>
          </w:tcPr>
          <w:p w:rsidR="00585747" w:rsidRPr="00466D47" w:rsidRDefault="00585747" w:rsidP="00585747">
            <w:pPr>
              <w:ind w:left="51" w:right="91"/>
              <w:jc w:val="both"/>
              <w:rPr>
                <w:rFonts w:asciiTheme="minorHAnsi" w:hAnsiTheme="minorHAnsi" w:cstheme="minorHAnsi"/>
                <w:sz w:val="16"/>
                <w:szCs w:val="16"/>
              </w:rPr>
            </w:pPr>
          </w:p>
        </w:tc>
      </w:tr>
      <w:tr w:rsidR="00585747" w:rsidRPr="00466D47" w:rsidTr="00AB64C4">
        <w:trPr>
          <w:trHeight w:hRule="exact" w:val="561"/>
        </w:trPr>
        <w:tc>
          <w:tcPr>
            <w:tcW w:w="421" w:type="dxa"/>
            <w:vMerge/>
            <w:shd w:val="clear" w:color="auto" w:fill="FFFFFF"/>
            <w:vAlign w:val="center"/>
          </w:tcPr>
          <w:p w:rsidR="00585747" w:rsidRDefault="00585747" w:rsidP="00585747">
            <w:pPr>
              <w:jc w:val="center"/>
              <w:rPr>
                <w:rFonts w:asciiTheme="minorHAnsi" w:hAnsiTheme="minorHAnsi" w:cstheme="minorHAnsi"/>
                <w:sz w:val="16"/>
                <w:szCs w:val="16"/>
              </w:rPr>
            </w:pPr>
          </w:p>
        </w:tc>
        <w:tc>
          <w:tcPr>
            <w:tcW w:w="1504" w:type="dxa"/>
            <w:vMerge/>
            <w:shd w:val="clear" w:color="auto" w:fill="FFFFFF"/>
            <w:vAlign w:val="center"/>
          </w:tcPr>
          <w:p w:rsidR="00585747" w:rsidRPr="007236B0" w:rsidRDefault="00585747" w:rsidP="00585747">
            <w:pPr>
              <w:ind w:left="51" w:right="91"/>
              <w:rPr>
                <w:rFonts w:asciiTheme="minorHAnsi" w:hAnsiTheme="minorHAnsi" w:cstheme="minorHAnsi"/>
                <w:b/>
                <w:sz w:val="16"/>
                <w:szCs w:val="16"/>
              </w:rPr>
            </w:pPr>
          </w:p>
        </w:tc>
        <w:tc>
          <w:tcPr>
            <w:tcW w:w="4975" w:type="dxa"/>
            <w:tcBorders>
              <w:top w:val="dashed" w:sz="4" w:space="0" w:color="auto"/>
            </w:tcBorders>
            <w:shd w:val="clear" w:color="auto" w:fill="FFFFFF"/>
            <w:vAlign w:val="center"/>
          </w:tcPr>
          <w:p w:rsidR="00585747" w:rsidRPr="00AB64C4" w:rsidRDefault="00585747" w:rsidP="00585747">
            <w:pPr>
              <w:pStyle w:val="Akapitzlist"/>
              <w:numPr>
                <w:ilvl w:val="0"/>
                <w:numId w:val="24"/>
              </w:numPr>
              <w:spacing w:after="60"/>
              <w:ind w:right="91"/>
              <w:rPr>
                <w:rFonts w:asciiTheme="minorHAnsi" w:hAnsiTheme="minorHAnsi" w:cstheme="minorHAnsi"/>
                <w:sz w:val="16"/>
                <w:szCs w:val="16"/>
              </w:rPr>
            </w:pPr>
            <w:r w:rsidRPr="00AB64C4">
              <w:rPr>
                <w:rFonts w:asciiTheme="minorHAnsi" w:hAnsiTheme="minorHAnsi" w:cstheme="minorHAnsi"/>
                <w:sz w:val="16"/>
                <w:szCs w:val="16"/>
              </w:rPr>
              <w:t>charakterystykę pozostałych dopuszczalnych przedsięwzięć rewitalizacyjnych, realizujących kierunki działań</w:t>
            </w:r>
          </w:p>
        </w:tc>
        <w:tc>
          <w:tcPr>
            <w:tcW w:w="892" w:type="dxa"/>
            <w:tcBorders>
              <w:top w:val="dashed" w:sz="4" w:space="0" w:color="auto"/>
            </w:tcBorders>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0" w:type="dxa"/>
            <w:tcBorders>
              <w:top w:val="dashed" w:sz="4" w:space="0" w:color="auto"/>
            </w:tcBorders>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1" w:type="dxa"/>
            <w:tcBorders>
              <w:top w:val="dashed" w:sz="4" w:space="0" w:color="auto"/>
            </w:tcBorders>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1417" w:type="dxa"/>
            <w:tcBorders>
              <w:top w:val="dashed" w:sz="4" w:space="0" w:color="auto"/>
            </w:tcBorders>
            <w:shd w:val="clear" w:color="auto" w:fill="FFFFFF"/>
            <w:vAlign w:val="center"/>
          </w:tcPr>
          <w:p w:rsidR="00585747" w:rsidRPr="00466D47" w:rsidRDefault="00585747" w:rsidP="00585747">
            <w:pPr>
              <w:ind w:left="51" w:right="91"/>
              <w:jc w:val="both"/>
              <w:rPr>
                <w:rFonts w:asciiTheme="minorHAnsi" w:hAnsiTheme="minorHAnsi" w:cstheme="minorHAnsi"/>
                <w:sz w:val="16"/>
                <w:szCs w:val="16"/>
              </w:rPr>
            </w:pPr>
          </w:p>
        </w:tc>
      </w:tr>
      <w:tr w:rsidR="00585747" w:rsidRPr="00466D47" w:rsidTr="004F26D6">
        <w:trPr>
          <w:trHeight w:hRule="exact" w:val="569"/>
        </w:trPr>
        <w:tc>
          <w:tcPr>
            <w:tcW w:w="421" w:type="dxa"/>
            <w:shd w:val="clear" w:color="auto" w:fill="FFFFFF"/>
            <w:vAlign w:val="center"/>
          </w:tcPr>
          <w:p w:rsidR="00585747" w:rsidRPr="00466D47" w:rsidRDefault="00585747" w:rsidP="00585747">
            <w:pPr>
              <w:jc w:val="center"/>
              <w:rPr>
                <w:rFonts w:asciiTheme="minorHAnsi" w:hAnsiTheme="minorHAnsi" w:cstheme="minorHAnsi"/>
                <w:sz w:val="16"/>
                <w:szCs w:val="16"/>
              </w:rPr>
            </w:pPr>
            <w:r>
              <w:rPr>
                <w:rFonts w:asciiTheme="minorHAnsi" w:hAnsiTheme="minorHAnsi" w:cstheme="minorHAnsi"/>
                <w:sz w:val="16"/>
                <w:szCs w:val="16"/>
              </w:rPr>
              <w:t>3.2</w:t>
            </w:r>
          </w:p>
        </w:tc>
        <w:tc>
          <w:tcPr>
            <w:tcW w:w="1504" w:type="dxa"/>
            <w:vMerge/>
            <w:shd w:val="clear" w:color="auto" w:fill="FFFFFF"/>
            <w:vAlign w:val="center"/>
          </w:tcPr>
          <w:p w:rsidR="00585747" w:rsidRPr="007236B0" w:rsidRDefault="00585747" w:rsidP="00585747">
            <w:pPr>
              <w:ind w:left="51" w:right="91"/>
              <w:rPr>
                <w:rFonts w:asciiTheme="minorHAnsi" w:hAnsiTheme="minorHAnsi" w:cstheme="minorHAnsi"/>
                <w:b/>
                <w:sz w:val="16"/>
                <w:szCs w:val="16"/>
              </w:rPr>
            </w:pPr>
          </w:p>
        </w:tc>
        <w:tc>
          <w:tcPr>
            <w:tcW w:w="4975" w:type="dxa"/>
            <w:shd w:val="clear" w:color="auto" w:fill="FFFFFF"/>
            <w:vAlign w:val="center"/>
          </w:tcPr>
          <w:p w:rsidR="00585747" w:rsidRDefault="00585747" w:rsidP="00585747">
            <w:pPr>
              <w:spacing w:after="60"/>
              <w:ind w:left="51" w:right="91"/>
              <w:rPr>
                <w:rFonts w:asciiTheme="minorHAnsi" w:hAnsiTheme="minorHAnsi" w:cstheme="minorHAnsi"/>
                <w:sz w:val="16"/>
                <w:szCs w:val="16"/>
              </w:rPr>
            </w:pPr>
            <w:r>
              <w:rPr>
                <w:rFonts w:asciiTheme="minorHAnsi" w:hAnsiTheme="minorHAnsi" w:cstheme="minorHAnsi"/>
                <w:sz w:val="16"/>
                <w:szCs w:val="16"/>
              </w:rPr>
              <w:t>C</w:t>
            </w:r>
            <w:r w:rsidRPr="00402CB0">
              <w:rPr>
                <w:rFonts w:asciiTheme="minorHAnsi" w:hAnsiTheme="minorHAnsi" w:cstheme="minorHAnsi"/>
                <w:sz w:val="16"/>
                <w:szCs w:val="16"/>
              </w:rPr>
              <w:t>zy</w:t>
            </w:r>
            <w:r>
              <w:rPr>
                <w:rFonts w:asciiTheme="minorHAnsi" w:hAnsiTheme="minorHAnsi" w:cstheme="minorHAnsi"/>
                <w:sz w:val="16"/>
                <w:szCs w:val="16"/>
              </w:rPr>
              <w:t xml:space="preserve"> opisano </w:t>
            </w:r>
            <w:r w:rsidRPr="00A04D9C">
              <w:rPr>
                <w:rFonts w:asciiTheme="minorHAnsi" w:hAnsiTheme="minorHAnsi" w:cstheme="minorHAnsi"/>
                <w:sz w:val="16"/>
                <w:szCs w:val="16"/>
                <w:u w:val="single"/>
              </w:rPr>
              <w:t>spos</w:t>
            </w:r>
            <w:r>
              <w:rPr>
                <w:rFonts w:asciiTheme="minorHAnsi" w:hAnsiTheme="minorHAnsi" w:cstheme="minorHAnsi"/>
                <w:sz w:val="16"/>
                <w:szCs w:val="16"/>
                <w:u w:val="single"/>
              </w:rPr>
              <w:t>o</w:t>
            </w:r>
            <w:r w:rsidRPr="00A04D9C">
              <w:rPr>
                <w:rFonts w:asciiTheme="minorHAnsi" w:hAnsiTheme="minorHAnsi" w:cstheme="minorHAnsi"/>
                <w:sz w:val="16"/>
                <w:szCs w:val="16"/>
                <w:u w:val="single"/>
              </w:rPr>
              <w:t>b</w:t>
            </w:r>
            <w:r>
              <w:rPr>
                <w:rFonts w:asciiTheme="minorHAnsi" w:hAnsiTheme="minorHAnsi" w:cstheme="minorHAnsi"/>
                <w:sz w:val="16"/>
                <w:szCs w:val="16"/>
                <w:u w:val="single"/>
              </w:rPr>
              <w:t>y</w:t>
            </w:r>
            <w:r w:rsidRPr="00A04D9C">
              <w:rPr>
                <w:rFonts w:asciiTheme="minorHAnsi" w:hAnsiTheme="minorHAnsi" w:cstheme="minorHAnsi"/>
                <w:sz w:val="16"/>
                <w:szCs w:val="16"/>
                <w:u w:val="single"/>
              </w:rPr>
              <w:t xml:space="preserve"> powiązania</w:t>
            </w:r>
            <w:r>
              <w:rPr>
                <w:rFonts w:asciiTheme="minorHAnsi" w:hAnsiTheme="minorHAnsi" w:cstheme="minorHAnsi"/>
                <w:sz w:val="16"/>
                <w:szCs w:val="16"/>
                <w:u w:val="single"/>
              </w:rPr>
              <w:t xml:space="preserve"> </w:t>
            </w:r>
            <w:r w:rsidRPr="00EE416A">
              <w:rPr>
                <w:rFonts w:asciiTheme="minorHAnsi" w:hAnsiTheme="minorHAnsi" w:cstheme="minorHAnsi"/>
                <w:sz w:val="16"/>
                <w:szCs w:val="16"/>
                <w:u w:val="single"/>
              </w:rPr>
              <w:t>projektów rewitalizacyjnych</w:t>
            </w:r>
            <w:r>
              <w:rPr>
                <w:rFonts w:asciiTheme="minorHAnsi" w:hAnsiTheme="minorHAnsi" w:cstheme="minorHAnsi"/>
                <w:sz w:val="16"/>
                <w:szCs w:val="16"/>
                <w:u w:val="single"/>
              </w:rPr>
              <w:t xml:space="preserve"> </w:t>
            </w:r>
            <w:r>
              <w:rPr>
                <w:rFonts w:asciiTheme="minorHAnsi" w:hAnsiTheme="minorHAnsi" w:cstheme="minorHAnsi"/>
                <w:sz w:val="16"/>
                <w:szCs w:val="16"/>
              </w:rPr>
              <w:t>(mechanizmy integrowania)</w:t>
            </w:r>
            <w:r w:rsidRPr="00402CB0">
              <w:rPr>
                <w:rFonts w:asciiTheme="minorHAnsi" w:hAnsiTheme="minorHAnsi" w:cstheme="minorHAnsi"/>
                <w:sz w:val="16"/>
                <w:szCs w:val="16"/>
              </w:rPr>
              <w:t>?</w:t>
            </w:r>
          </w:p>
        </w:tc>
        <w:tc>
          <w:tcPr>
            <w:tcW w:w="892"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0"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1"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1417" w:type="dxa"/>
            <w:shd w:val="clear" w:color="auto" w:fill="FFFFFF"/>
            <w:vAlign w:val="center"/>
          </w:tcPr>
          <w:p w:rsidR="00585747" w:rsidRPr="00466D47" w:rsidRDefault="00585747" w:rsidP="00585747">
            <w:pPr>
              <w:ind w:left="51" w:right="91"/>
              <w:jc w:val="both"/>
              <w:rPr>
                <w:rFonts w:asciiTheme="minorHAnsi" w:hAnsiTheme="minorHAnsi" w:cstheme="minorHAnsi"/>
                <w:sz w:val="16"/>
                <w:szCs w:val="16"/>
              </w:rPr>
            </w:pPr>
          </w:p>
        </w:tc>
      </w:tr>
      <w:tr w:rsidR="00585747" w:rsidRPr="00466D47" w:rsidTr="00573D26">
        <w:trPr>
          <w:trHeight w:hRule="exact" w:val="2155"/>
        </w:trPr>
        <w:tc>
          <w:tcPr>
            <w:tcW w:w="421" w:type="dxa"/>
            <w:shd w:val="clear" w:color="auto" w:fill="FFFFFF"/>
            <w:vAlign w:val="center"/>
          </w:tcPr>
          <w:p w:rsidR="00585747" w:rsidRDefault="00585747" w:rsidP="00585747">
            <w:pPr>
              <w:jc w:val="center"/>
              <w:rPr>
                <w:rFonts w:asciiTheme="minorHAnsi" w:hAnsiTheme="minorHAnsi" w:cstheme="minorHAnsi"/>
                <w:sz w:val="16"/>
                <w:szCs w:val="16"/>
              </w:rPr>
            </w:pPr>
            <w:r>
              <w:rPr>
                <w:rFonts w:asciiTheme="minorHAnsi" w:hAnsiTheme="minorHAnsi" w:cstheme="minorHAnsi"/>
                <w:sz w:val="16"/>
                <w:szCs w:val="16"/>
              </w:rPr>
              <w:lastRenderedPageBreak/>
              <w:t>4.1</w:t>
            </w:r>
          </w:p>
        </w:tc>
        <w:tc>
          <w:tcPr>
            <w:tcW w:w="1504" w:type="dxa"/>
            <w:vMerge w:val="restart"/>
            <w:shd w:val="clear" w:color="auto" w:fill="FFFFFF"/>
            <w:vAlign w:val="center"/>
          </w:tcPr>
          <w:p w:rsidR="00585747" w:rsidRDefault="00585747" w:rsidP="00585747">
            <w:pPr>
              <w:ind w:left="51" w:right="91"/>
              <w:rPr>
                <w:rFonts w:asciiTheme="minorHAnsi" w:hAnsiTheme="minorHAnsi" w:cstheme="minorHAnsi"/>
                <w:b/>
                <w:sz w:val="16"/>
                <w:szCs w:val="16"/>
              </w:rPr>
            </w:pPr>
          </w:p>
          <w:p w:rsidR="00585747" w:rsidRDefault="00585747" w:rsidP="00585747">
            <w:pPr>
              <w:ind w:left="51" w:right="91"/>
              <w:rPr>
                <w:rFonts w:asciiTheme="minorHAnsi" w:hAnsiTheme="minorHAnsi" w:cstheme="minorHAnsi"/>
                <w:b/>
                <w:sz w:val="16"/>
                <w:szCs w:val="16"/>
              </w:rPr>
            </w:pPr>
            <w:r>
              <w:rPr>
                <w:rFonts w:asciiTheme="minorHAnsi" w:hAnsiTheme="minorHAnsi" w:cstheme="minorHAnsi"/>
                <w:b/>
                <w:sz w:val="16"/>
                <w:szCs w:val="16"/>
              </w:rPr>
              <w:t xml:space="preserve">Opis procesu zaangażowania partnerów w pracach nad przygotowaniem </w:t>
            </w:r>
            <w:r>
              <w:rPr>
                <w:rFonts w:asciiTheme="minorHAnsi" w:hAnsiTheme="minorHAnsi" w:cstheme="minorHAnsi"/>
                <w:b/>
                <w:sz w:val="16"/>
                <w:szCs w:val="16"/>
              </w:rPr>
              <w:br/>
              <w:t>i wdrażaniem gminnego programu rewitalizacji</w:t>
            </w:r>
          </w:p>
        </w:tc>
        <w:tc>
          <w:tcPr>
            <w:tcW w:w="4975" w:type="dxa"/>
            <w:shd w:val="clear" w:color="auto" w:fill="FFFFFF"/>
            <w:vAlign w:val="center"/>
          </w:tcPr>
          <w:p w:rsidR="00585747" w:rsidRDefault="00585747" w:rsidP="00585747">
            <w:pPr>
              <w:spacing w:after="60"/>
              <w:ind w:left="51" w:right="91"/>
              <w:rPr>
                <w:rFonts w:asciiTheme="minorHAnsi" w:hAnsiTheme="minorHAnsi" w:cstheme="minorHAnsi"/>
                <w:sz w:val="16"/>
                <w:szCs w:val="16"/>
              </w:rPr>
            </w:pPr>
            <w:r>
              <w:rPr>
                <w:rFonts w:asciiTheme="minorHAnsi" w:hAnsiTheme="minorHAnsi" w:cstheme="minorHAnsi"/>
                <w:sz w:val="16"/>
                <w:szCs w:val="16"/>
              </w:rPr>
              <w:t xml:space="preserve">Czy program zawiera opis udziału partnerów </w:t>
            </w:r>
            <w:r w:rsidRPr="000B07D5">
              <w:rPr>
                <w:rFonts w:asciiTheme="minorHAnsi" w:hAnsiTheme="minorHAnsi" w:cstheme="minorHAnsi"/>
                <w:sz w:val="16"/>
                <w:szCs w:val="16"/>
              </w:rPr>
              <w:t>(</w:t>
            </w:r>
            <w:r>
              <w:rPr>
                <w:rFonts w:asciiTheme="minorHAnsi" w:hAnsiTheme="minorHAnsi" w:cstheme="minorHAnsi"/>
                <w:sz w:val="16"/>
                <w:szCs w:val="16"/>
              </w:rPr>
              <w:t xml:space="preserve">wypełniając </w:t>
            </w:r>
            <w:r w:rsidRPr="000B07D5">
              <w:rPr>
                <w:rFonts w:asciiTheme="minorHAnsi" w:hAnsiTheme="minorHAnsi" w:cstheme="minorHAnsi"/>
                <w:sz w:val="16"/>
                <w:szCs w:val="16"/>
              </w:rPr>
              <w:t xml:space="preserve">wymóg dla strategii terytorialnych wskazany w art. 29 ust. 1 </w:t>
            </w:r>
            <w:r>
              <w:rPr>
                <w:rFonts w:asciiTheme="minorHAnsi" w:hAnsiTheme="minorHAnsi" w:cstheme="minorHAnsi"/>
                <w:sz w:val="16"/>
                <w:szCs w:val="16"/>
              </w:rPr>
              <w:t>lit. d rozporządzenia ogólnego)?</w:t>
            </w:r>
          </w:p>
          <w:p w:rsidR="00585747" w:rsidRDefault="00585747" w:rsidP="00585747">
            <w:pPr>
              <w:spacing w:after="60"/>
              <w:ind w:left="51" w:right="91"/>
              <w:rPr>
                <w:rFonts w:asciiTheme="minorHAnsi" w:hAnsiTheme="minorHAnsi" w:cstheme="minorHAnsi"/>
                <w:sz w:val="16"/>
                <w:szCs w:val="16"/>
              </w:rPr>
            </w:pPr>
            <w:r>
              <w:rPr>
                <w:rFonts w:asciiTheme="minorHAnsi" w:hAnsiTheme="minorHAnsi" w:cstheme="minorHAnsi"/>
                <w:sz w:val="16"/>
                <w:szCs w:val="16"/>
              </w:rPr>
              <w:t>Tj. c</w:t>
            </w:r>
            <w:r w:rsidRPr="00466D47">
              <w:rPr>
                <w:rFonts w:asciiTheme="minorHAnsi" w:hAnsiTheme="minorHAnsi" w:cstheme="minorHAnsi"/>
                <w:sz w:val="16"/>
                <w:szCs w:val="16"/>
              </w:rPr>
              <w:t xml:space="preserve">zy </w:t>
            </w:r>
            <w:r>
              <w:rPr>
                <w:rFonts w:asciiTheme="minorHAnsi" w:hAnsiTheme="minorHAnsi" w:cstheme="minorHAnsi"/>
                <w:sz w:val="16"/>
                <w:szCs w:val="16"/>
              </w:rPr>
              <w:t xml:space="preserve">program zawiera </w:t>
            </w:r>
            <w:r w:rsidRPr="009F163F">
              <w:rPr>
                <w:rFonts w:asciiTheme="minorHAnsi" w:hAnsiTheme="minorHAnsi" w:cstheme="minorHAnsi"/>
                <w:sz w:val="16"/>
                <w:szCs w:val="16"/>
                <w:u w:val="single"/>
              </w:rPr>
              <w:t>opis procesu zaangażowania</w:t>
            </w:r>
            <w:r w:rsidRPr="009F163F">
              <w:rPr>
                <w:u w:val="single"/>
              </w:rPr>
              <w:t xml:space="preserve"> </w:t>
            </w:r>
            <w:r w:rsidRPr="009F163F">
              <w:rPr>
                <w:rFonts w:asciiTheme="minorHAnsi" w:hAnsiTheme="minorHAnsi" w:cstheme="minorHAnsi"/>
                <w:sz w:val="16"/>
                <w:szCs w:val="16"/>
                <w:u w:val="single"/>
              </w:rPr>
              <w:t xml:space="preserve">partnerów społeczno-gospodarczych oraz właściwych podmiotów reprezentujących społeczeństwo obywatelskie, podmiotów działających na rzecz ochrony środowiska oraz podmiotów odpowiedzialnych za promowanie włączenia społecznego, praw podstawowych, praw osób niepełnosprawnych, równości płci i niedyskryminacji w pracach nad przygotowaniem </w:t>
            </w:r>
            <w:r w:rsidRPr="009F163F">
              <w:rPr>
                <w:rFonts w:asciiTheme="minorHAnsi" w:hAnsiTheme="minorHAnsi" w:cstheme="minorHAnsi"/>
                <w:sz w:val="16"/>
                <w:szCs w:val="16"/>
                <w:u w:val="single"/>
              </w:rPr>
              <w:br/>
              <w:t>i wdrażaniem programu</w:t>
            </w:r>
            <w:r>
              <w:rPr>
                <w:rFonts w:asciiTheme="minorHAnsi" w:hAnsiTheme="minorHAnsi" w:cstheme="minorHAnsi"/>
                <w:sz w:val="16"/>
                <w:szCs w:val="16"/>
              </w:rPr>
              <w:t>?</w:t>
            </w:r>
          </w:p>
        </w:tc>
        <w:tc>
          <w:tcPr>
            <w:tcW w:w="892"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0"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1"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1417" w:type="dxa"/>
            <w:shd w:val="clear" w:color="auto" w:fill="FFFFFF"/>
            <w:vAlign w:val="center"/>
          </w:tcPr>
          <w:p w:rsidR="00585747" w:rsidRPr="00466D47" w:rsidRDefault="00585747" w:rsidP="00585747">
            <w:pPr>
              <w:ind w:left="51" w:right="91"/>
              <w:rPr>
                <w:rFonts w:asciiTheme="minorHAnsi" w:hAnsiTheme="minorHAnsi" w:cstheme="minorHAnsi"/>
                <w:sz w:val="16"/>
                <w:szCs w:val="16"/>
              </w:rPr>
            </w:pPr>
          </w:p>
        </w:tc>
      </w:tr>
      <w:tr w:rsidR="00585747" w:rsidRPr="00466D47" w:rsidTr="001C2182">
        <w:trPr>
          <w:trHeight w:hRule="exact" w:val="1005"/>
        </w:trPr>
        <w:tc>
          <w:tcPr>
            <w:tcW w:w="421" w:type="dxa"/>
            <w:tcBorders>
              <w:bottom w:val="single" w:sz="4" w:space="0" w:color="auto"/>
            </w:tcBorders>
            <w:shd w:val="clear" w:color="auto" w:fill="FFFFFF"/>
            <w:vAlign w:val="center"/>
          </w:tcPr>
          <w:p w:rsidR="00585747" w:rsidRPr="00466D47" w:rsidRDefault="00585747" w:rsidP="00585747">
            <w:pPr>
              <w:jc w:val="center"/>
              <w:rPr>
                <w:rFonts w:asciiTheme="minorHAnsi" w:hAnsiTheme="minorHAnsi" w:cstheme="minorHAnsi"/>
                <w:sz w:val="16"/>
                <w:szCs w:val="16"/>
              </w:rPr>
            </w:pPr>
            <w:r>
              <w:rPr>
                <w:rFonts w:asciiTheme="minorHAnsi" w:hAnsiTheme="minorHAnsi" w:cstheme="minorHAnsi"/>
                <w:sz w:val="16"/>
                <w:szCs w:val="16"/>
              </w:rPr>
              <w:t>4.2</w:t>
            </w:r>
          </w:p>
        </w:tc>
        <w:tc>
          <w:tcPr>
            <w:tcW w:w="1504" w:type="dxa"/>
            <w:vMerge/>
            <w:shd w:val="clear" w:color="auto" w:fill="FFFFFF"/>
            <w:vAlign w:val="center"/>
          </w:tcPr>
          <w:p w:rsidR="00585747" w:rsidRPr="000477FB" w:rsidRDefault="00585747" w:rsidP="00585747">
            <w:pPr>
              <w:ind w:left="51" w:right="91"/>
              <w:rPr>
                <w:rFonts w:asciiTheme="minorHAnsi" w:hAnsiTheme="minorHAnsi" w:cstheme="minorHAnsi"/>
                <w:b/>
                <w:sz w:val="16"/>
                <w:szCs w:val="16"/>
              </w:rPr>
            </w:pPr>
          </w:p>
        </w:tc>
        <w:tc>
          <w:tcPr>
            <w:tcW w:w="4975" w:type="dxa"/>
            <w:shd w:val="clear" w:color="auto" w:fill="FFFFFF"/>
            <w:vAlign w:val="center"/>
          </w:tcPr>
          <w:p w:rsidR="00585747" w:rsidRPr="00466D47" w:rsidRDefault="00585747" w:rsidP="00585747">
            <w:pPr>
              <w:ind w:left="51" w:right="91"/>
              <w:rPr>
                <w:rFonts w:asciiTheme="minorHAnsi" w:hAnsiTheme="minorHAnsi" w:cstheme="minorHAnsi"/>
                <w:sz w:val="16"/>
                <w:szCs w:val="16"/>
              </w:rPr>
            </w:pPr>
            <w:r>
              <w:rPr>
                <w:rFonts w:asciiTheme="minorHAnsi" w:hAnsiTheme="minorHAnsi" w:cstheme="minorHAnsi"/>
                <w:sz w:val="16"/>
                <w:szCs w:val="16"/>
              </w:rPr>
              <w:t>C</w:t>
            </w:r>
            <w:r w:rsidRPr="00466D47">
              <w:rPr>
                <w:rFonts w:asciiTheme="minorHAnsi" w:hAnsiTheme="minorHAnsi" w:cstheme="minorHAnsi"/>
                <w:sz w:val="16"/>
                <w:szCs w:val="16"/>
              </w:rPr>
              <w:t xml:space="preserve">zy zapisy programu </w:t>
            </w:r>
            <w:r>
              <w:rPr>
                <w:rFonts w:asciiTheme="minorHAnsi" w:hAnsiTheme="minorHAnsi" w:cstheme="minorHAnsi"/>
                <w:sz w:val="16"/>
                <w:szCs w:val="16"/>
              </w:rPr>
              <w:t>wskazują</w:t>
            </w:r>
            <w:r w:rsidRPr="00466D47">
              <w:rPr>
                <w:rFonts w:asciiTheme="minorHAnsi" w:hAnsiTheme="minorHAnsi" w:cstheme="minorHAnsi"/>
                <w:sz w:val="16"/>
                <w:szCs w:val="16"/>
              </w:rPr>
              <w:t xml:space="preserve">, iż partycypacja </w:t>
            </w:r>
            <w:r>
              <w:rPr>
                <w:rFonts w:asciiTheme="minorHAnsi" w:hAnsiTheme="minorHAnsi" w:cstheme="minorHAnsi"/>
                <w:sz w:val="16"/>
                <w:szCs w:val="16"/>
              </w:rPr>
              <w:t>społeczna prowadzona była w sposób ukierunkowany na dotarcie do szerokiego grona interesariuszy, nie ograniczając się do informacji lub</w:t>
            </w:r>
            <w:r w:rsidRPr="00466D47">
              <w:rPr>
                <w:rFonts w:asciiTheme="minorHAnsi" w:hAnsiTheme="minorHAnsi" w:cstheme="minorHAnsi"/>
                <w:sz w:val="16"/>
                <w:szCs w:val="16"/>
              </w:rPr>
              <w:t xml:space="preserve"> konsu</w:t>
            </w:r>
            <w:r>
              <w:rPr>
                <w:rFonts w:asciiTheme="minorHAnsi" w:hAnsiTheme="minorHAnsi" w:cstheme="minorHAnsi"/>
                <w:sz w:val="16"/>
                <w:szCs w:val="16"/>
              </w:rPr>
              <w:t>ltacji działań władz lokalnych?</w:t>
            </w:r>
          </w:p>
        </w:tc>
        <w:tc>
          <w:tcPr>
            <w:tcW w:w="892"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0"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1"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1417" w:type="dxa"/>
            <w:shd w:val="clear" w:color="auto" w:fill="FFFFFF"/>
            <w:vAlign w:val="center"/>
          </w:tcPr>
          <w:p w:rsidR="00585747" w:rsidRPr="00466D47" w:rsidRDefault="00585747" w:rsidP="00585747">
            <w:pPr>
              <w:ind w:left="51" w:right="91"/>
              <w:rPr>
                <w:rFonts w:asciiTheme="minorHAnsi" w:hAnsiTheme="minorHAnsi" w:cstheme="minorHAnsi"/>
                <w:sz w:val="16"/>
                <w:szCs w:val="16"/>
              </w:rPr>
            </w:pPr>
          </w:p>
        </w:tc>
      </w:tr>
      <w:tr w:rsidR="00585747" w:rsidRPr="00466D47" w:rsidTr="00EE3245">
        <w:trPr>
          <w:trHeight w:hRule="exact" w:val="1006"/>
        </w:trPr>
        <w:tc>
          <w:tcPr>
            <w:tcW w:w="421" w:type="dxa"/>
            <w:tcBorders>
              <w:bottom w:val="single" w:sz="4" w:space="0" w:color="auto"/>
            </w:tcBorders>
            <w:shd w:val="clear" w:color="auto" w:fill="FFFFFF"/>
            <w:vAlign w:val="center"/>
          </w:tcPr>
          <w:p w:rsidR="00585747" w:rsidRPr="00466D47" w:rsidRDefault="00585747" w:rsidP="00585747">
            <w:pPr>
              <w:jc w:val="center"/>
              <w:rPr>
                <w:rFonts w:asciiTheme="minorHAnsi" w:hAnsiTheme="minorHAnsi" w:cstheme="minorHAnsi"/>
                <w:sz w:val="16"/>
                <w:szCs w:val="16"/>
              </w:rPr>
            </w:pPr>
            <w:r>
              <w:rPr>
                <w:rFonts w:asciiTheme="minorHAnsi" w:hAnsiTheme="minorHAnsi" w:cstheme="minorHAnsi"/>
                <w:sz w:val="16"/>
                <w:szCs w:val="16"/>
              </w:rPr>
              <w:t>4.3</w:t>
            </w:r>
          </w:p>
        </w:tc>
        <w:tc>
          <w:tcPr>
            <w:tcW w:w="1504" w:type="dxa"/>
            <w:vMerge/>
            <w:shd w:val="clear" w:color="auto" w:fill="FFFFFF"/>
            <w:vAlign w:val="center"/>
          </w:tcPr>
          <w:p w:rsidR="00585747" w:rsidRPr="00466D47" w:rsidRDefault="00585747" w:rsidP="00585747">
            <w:pPr>
              <w:ind w:left="51" w:right="91"/>
              <w:rPr>
                <w:rFonts w:asciiTheme="minorHAnsi" w:hAnsiTheme="minorHAnsi" w:cstheme="minorHAnsi"/>
                <w:sz w:val="16"/>
                <w:szCs w:val="16"/>
              </w:rPr>
            </w:pPr>
          </w:p>
        </w:tc>
        <w:tc>
          <w:tcPr>
            <w:tcW w:w="4975" w:type="dxa"/>
            <w:tcBorders>
              <w:bottom w:val="single" w:sz="4" w:space="0" w:color="auto"/>
            </w:tcBorders>
            <w:shd w:val="clear" w:color="auto" w:fill="FFFFFF"/>
            <w:vAlign w:val="center"/>
          </w:tcPr>
          <w:p w:rsidR="00585747" w:rsidRDefault="00585747" w:rsidP="00585747">
            <w:pPr>
              <w:spacing w:after="60"/>
              <w:ind w:left="51" w:right="91"/>
              <w:rPr>
                <w:rFonts w:asciiTheme="minorHAnsi" w:hAnsiTheme="minorHAnsi" w:cstheme="minorHAnsi"/>
                <w:sz w:val="16"/>
                <w:szCs w:val="16"/>
              </w:rPr>
            </w:pPr>
            <w:r>
              <w:rPr>
                <w:rFonts w:asciiTheme="minorHAnsi" w:hAnsiTheme="minorHAnsi" w:cstheme="minorHAnsi"/>
                <w:sz w:val="16"/>
                <w:szCs w:val="16"/>
              </w:rPr>
              <w:t>Czy w programie opisano sposób, w jaki dokonano wyboru projektów znajdujących się na liście</w:t>
            </w:r>
            <w:r w:rsidRPr="00DB09A7">
              <w:rPr>
                <w:rFonts w:asciiTheme="minorHAnsi" w:hAnsiTheme="minorHAnsi" w:cstheme="minorHAnsi"/>
                <w:sz w:val="16"/>
                <w:szCs w:val="16"/>
              </w:rPr>
              <w:t xml:space="preserve"> planowanych podstawowych przedsięwzięć rewitalizacyjnych</w:t>
            </w:r>
            <w:r>
              <w:rPr>
                <w:rFonts w:asciiTheme="minorHAnsi" w:hAnsiTheme="minorHAnsi" w:cstheme="minorHAnsi"/>
                <w:sz w:val="16"/>
                <w:szCs w:val="16"/>
              </w:rPr>
              <w:t>?</w:t>
            </w:r>
          </w:p>
          <w:p w:rsidR="00585747" w:rsidRPr="00466D47" w:rsidRDefault="00585747" w:rsidP="00585747">
            <w:pPr>
              <w:ind w:left="51" w:right="91"/>
              <w:rPr>
                <w:rFonts w:asciiTheme="minorHAnsi" w:hAnsiTheme="minorHAnsi" w:cstheme="minorHAnsi"/>
                <w:sz w:val="16"/>
                <w:szCs w:val="16"/>
              </w:rPr>
            </w:pPr>
            <w:r>
              <w:rPr>
                <w:rFonts w:asciiTheme="minorHAnsi" w:hAnsiTheme="minorHAnsi" w:cstheme="minorHAnsi"/>
                <w:sz w:val="16"/>
                <w:szCs w:val="16"/>
              </w:rPr>
              <w:t xml:space="preserve">Czy odbyło się to z udziałem interesariuszy/partnerów rewitalizacji?  </w:t>
            </w:r>
          </w:p>
        </w:tc>
        <w:tc>
          <w:tcPr>
            <w:tcW w:w="892"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0"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1"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1417" w:type="dxa"/>
            <w:shd w:val="clear" w:color="auto" w:fill="FFFFFF"/>
            <w:vAlign w:val="center"/>
          </w:tcPr>
          <w:p w:rsidR="00585747" w:rsidRPr="00466D47" w:rsidRDefault="00585747" w:rsidP="00585747">
            <w:pPr>
              <w:ind w:left="51" w:right="91"/>
              <w:rPr>
                <w:rFonts w:asciiTheme="minorHAnsi" w:hAnsiTheme="minorHAnsi" w:cstheme="minorHAnsi"/>
                <w:sz w:val="16"/>
                <w:szCs w:val="16"/>
              </w:rPr>
            </w:pPr>
          </w:p>
        </w:tc>
      </w:tr>
      <w:tr w:rsidR="00585747" w:rsidRPr="00466D47" w:rsidTr="00626B3D">
        <w:trPr>
          <w:trHeight w:hRule="exact" w:val="609"/>
        </w:trPr>
        <w:tc>
          <w:tcPr>
            <w:tcW w:w="421" w:type="dxa"/>
            <w:tcBorders>
              <w:bottom w:val="single" w:sz="4" w:space="0" w:color="auto"/>
            </w:tcBorders>
            <w:shd w:val="clear" w:color="auto" w:fill="FFFFFF"/>
            <w:vAlign w:val="center"/>
          </w:tcPr>
          <w:p w:rsidR="00585747" w:rsidRDefault="00585747" w:rsidP="00585747">
            <w:pPr>
              <w:jc w:val="center"/>
              <w:rPr>
                <w:rFonts w:asciiTheme="minorHAnsi" w:hAnsiTheme="minorHAnsi" w:cstheme="minorHAnsi"/>
                <w:sz w:val="16"/>
                <w:szCs w:val="16"/>
              </w:rPr>
            </w:pPr>
            <w:r>
              <w:rPr>
                <w:rFonts w:asciiTheme="minorHAnsi" w:hAnsiTheme="minorHAnsi" w:cstheme="minorHAnsi"/>
                <w:sz w:val="16"/>
                <w:szCs w:val="16"/>
              </w:rPr>
              <w:t>4.4</w:t>
            </w:r>
          </w:p>
        </w:tc>
        <w:tc>
          <w:tcPr>
            <w:tcW w:w="1504" w:type="dxa"/>
            <w:vMerge/>
            <w:tcBorders>
              <w:bottom w:val="single" w:sz="4" w:space="0" w:color="auto"/>
            </w:tcBorders>
            <w:shd w:val="clear" w:color="auto" w:fill="FFFFFF"/>
            <w:vAlign w:val="center"/>
          </w:tcPr>
          <w:p w:rsidR="00585747" w:rsidRPr="00466D47" w:rsidRDefault="00585747" w:rsidP="00585747">
            <w:pPr>
              <w:ind w:left="51" w:right="91"/>
              <w:rPr>
                <w:rFonts w:asciiTheme="minorHAnsi" w:hAnsiTheme="minorHAnsi" w:cstheme="minorHAnsi"/>
                <w:sz w:val="16"/>
                <w:szCs w:val="16"/>
              </w:rPr>
            </w:pPr>
          </w:p>
        </w:tc>
        <w:tc>
          <w:tcPr>
            <w:tcW w:w="4975" w:type="dxa"/>
            <w:tcBorders>
              <w:bottom w:val="single" w:sz="4" w:space="0" w:color="auto"/>
            </w:tcBorders>
            <w:shd w:val="clear" w:color="auto" w:fill="FFFFFF"/>
            <w:vAlign w:val="center"/>
          </w:tcPr>
          <w:p w:rsidR="00585747" w:rsidRDefault="00585747" w:rsidP="00585747">
            <w:pPr>
              <w:ind w:left="51" w:right="91"/>
              <w:rPr>
                <w:rFonts w:asciiTheme="minorHAnsi" w:hAnsiTheme="minorHAnsi" w:cstheme="minorHAnsi"/>
                <w:sz w:val="16"/>
                <w:szCs w:val="16"/>
              </w:rPr>
            </w:pPr>
            <w:r>
              <w:rPr>
                <w:rFonts w:asciiTheme="minorHAnsi" w:hAnsiTheme="minorHAnsi" w:cstheme="minorHAnsi"/>
                <w:sz w:val="16"/>
                <w:szCs w:val="16"/>
              </w:rPr>
              <w:t>Czy program zawiera opis struktury zarządzania realizacją gminnego programu rewitalizacji (w tym rolę i udział Komitetu Rewitalizacji)?</w:t>
            </w:r>
          </w:p>
        </w:tc>
        <w:tc>
          <w:tcPr>
            <w:tcW w:w="892" w:type="dxa"/>
            <w:tcBorders>
              <w:bottom w:val="single" w:sz="4" w:space="0" w:color="auto"/>
            </w:tcBorders>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0" w:type="dxa"/>
            <w:tcBorders>
              <w:bottom w:val="single" w:sz="4" w:space="0" w:color="auto"/>
            </w:tcBorders>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1" w:type="dxa"/>
            <w:tcBorders>
              <w:bottom w:val="single" w:sz="4" w:space="0" w:color="auto"/>
            </w:tcBorders>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1417" w:type="dxa"/>
            <w:tcBorders>
              <w:bottom w:val="single" w:sz="4" w:space="0" w:color="auto"/>
            </w:tcBorders>
            <w:shd w:val="clear" w:color="auto" w:fill="FFFFFF"/>
            <w:vAlign w:val="center"/>
          </w:tcPr>
          <w:p w:rsidR="00585747" w:rsidRPr="00466D47" w:rsidRDefault="00585747" w:rsidP="00585747">
            <w:pPr>
              <w:ind w:left="51" w:right="91"/>
              <w:rPr>
                <w:rFonts w:asciiTheme="minorHAnsi" w:hAnsiTheme="minorHAnsi" w:cstheme="minorHAnsi"/>
                <w:sz w:val="16"/>
                <w:szCs w:val="16"/>
              </w:rPr>
            </w:pPr>
          </w:p>
        </w:tc>
      </w:tr>
      <w:tr w:rsidR="00585747" w:rsidRPr="00466D47" w:rsidTr="001249A2">
        <w:trPr>
          <w:trHeight w:hRule="exact" w:val="915"/>
        </w:trPr>
        <w:tc>
          <w:tcPr>
            <w:tcW w:w="421" w:type="dxa"/>
            <w:shd w:val="clear" w:color="auto" w:fill="FFFFFF"/>
            <w:vAlign w:val="center"/>
          </w:tcPr>
          <w:p w:rsidR="00585747" w:rsidRPr="00466D47" w:rsidRDefault="00585747" w:rsidP="00585747">
            <w:pPr>
              <w:jc w:val="center"/>
              <w:rPr>
                <w:rFonts w:asciiTheme="minorHAnsi" w:hAnsiTheme="minorHAnsi" w:cstheme="minorHAnsi"/>
                <w:sz w:val="16"/>
                <w:szCs w:val="16"/>
              </w:rPr>
            </w:pPr>
            <w:r>
              <w:rPr>
                <w:rFonts w:asciiTheme="minorHAnsi" w:hAnsiTheme="minorHAnsi" w:cstheme="minorHAnsi"/>
                <w:sz w:val="16"/>
                <w:szCs w:val="16"/>
              </w:rPr>
              <w:t>5</w:t>
            </w:r>
          </w:p>
        </w:tc>
        <w:tc>
          <w:tcPr>
            <w:tcW w:w="1504" w:type="dxa"/>
            <w:shd w:val="clear" w:color="auto" w:fill="FFFFFF"/>
            <w:vAlign w:val="center"/>
          </w:tcPr>
          <w:p w:rsidR="00585747" w:rsidRDefault="00585747" w:rsidP="00585747">
            <w:pPr>
              <w:ind w:left="51" w:right="91"/>
              <w:rPr>
                <w:rFonts w:asciiTheme="minorHAnsi" w:hAnsiTheme="minorHAnsi" w:cstheme="minorHAnsi"/>
                <w:b/>
                <w:sz w:val="16"/>
                <w:szCs w:val="16"/>
              </w:rPr>
            </w:pPr>
            <w:r>
              <w:rPr>
                <w:rFonts w:asciiTheme="minorHAnsi" w:hAnsiTheme="minorHAnsi" w:cstheme="minorHAnsi"/>
                <w:b/>
                <w:sz w:val="16"/>
                <w:szCs w:val="16"/>
              </w:rPr>
              <w:t>Możliwość finansowania GPR w ramach FEWiM 2021-2027</w:t>
            </w:r>
          </w:p>
        </w:tc>
        <w:tc>
          <w:tcPr>
            <w:tcW w:w="4975" w:type="dxa"/>
            <w:shd w:val="clear" w:color="auto" w:fill="FFFFFF"/>
            <w:vAlign w:val="center"/>
          </w:tcPr>
          <w:p w:rsidR="00585747" w:rsidRPr="009C66A6" w:rsidRDefault="00585747" w:rsidP="00585747">
            <w:pPr>
              <w:ind w:left="51" w:right="91"/>
              <w:rPr>
                <w:rFonts w:asciiTheme="minorHAnsi" w:hAnsiTheme="minorHAnsi"/>
                <w:color w:val="FF0000"/>
                <w:sz w:val="16"/>
              </w:rPr>
            </w:pPr>
            <w:r w:rsidRPr="00EE784B">
              <w:rPr>
                <w:rFonts w:asciiTheme="minorHAnsi" w:hAnsiTheme="minorHAnsi"/>
                <w:color w:val="auto"/>
                <w:sz w:val="16"/>
              </w:rPr>
              <w:t xml:space="preserve">Czy przedsięwzięcia wynikające z GPR </w:t>
            </w:r>
            <w:r>
              <w:rPr>
                <w:rFonts w:asciiTheme="minorHAnsi" w:hAnsiTheme="minorHAnsi"/>
                <w:color w:val="auto"/>
                <w:sz w:val="16"/>
              </w:rPr>
              <w:t xml:space="preserve">(tj. te wskazane do dofinansowania </w:t>
            </w:r>
            <w:r>
              <w:rPr>
                <w:rFonts w:asciiTheme="minorHAnsi" w:hAnsiTheme="minorHAnsi"/>
                <w:color w:val="auto"/>
                <w:sz w:val="16"/>
              </w:rPr>
              <w:br/>
              <w:t xml:space="preserve">z FEWiM 2021-2027) </w:t>
            </w:r>
            <w:r w:rsidRPr="00310E68">
              <w:rPr>
                <w:rFonts w:asciiTheme="minorHAnsi" w:hAnsiTheme="minorHAnsi"/>
                <w:color w:val="auto"/>
                <w:sz w:val="16"/>
                <w:u w:val="single"/>
              </w:rPr>
              <w:t>są możliwe do finansowania w ramach FEWiM</w:t>
            </w:r>
            <w:r>
              <w:rPr>
                <w:rFonts w:asciiTheme="minorHAnsi" w:hAnsiTheme="minorHAnsi"/>
                <w:color w:val="auto"/>
                <w:sz w:val="16"/>
                <w:u w:val="single"/>
              </w:rPr>
              <w:t xml:space="preserve"> </w:t>
            </w:r>
            <w:r>
              <w:rPr>
                <w:rFonts w:asciiTheme="minorHAnsi" w:hAnsiTheme="minorHAnsi"/>
                <w:color w:val="auto"/>
                <w:sz w:val="16"/>
                <w:u w:val="single"/>
              </w:rPr>
              <w:br/>
              <w:t>2021-2027</w:t>
            </w:r>
            <w:r w:rsidRPr="00EE784B">
              <w:rPr>
                <w:rFonts w:asciiTheme="minorHAnsi" w:hAnsiTheme="minorHAnsi"/>
                <w:color w:val="auto"/>
                <w:sz w:val="16"/>
              </w:rPr>
              <w:t xml:space="preserve">? </w:t>
            </w:r>
          </w:p>
        </w:tc>
        <w:tc>
          <w:tcPr>
            <w:tcW w:w="892"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0"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851" w:type="dxa"/>
            <w:shd w:val="clear" w:color="auto" w:fill="FFFFFF"/>
            <w:vAlign w:val="center"/>
          </w:tcPr>
          <w:p w:rsidR="00585747" w:rsidRPr="00466D47" w:rsidRDefault="00585747" w:rsidP="00585747">
            <w:pPr>
              <w:ind w:left="51" w:right="91"/>
              <w:jc w:val="center"/>
              <w:rPr>
                <w:rFonts w:asciiTheme="minorHAnsi" w:hAnsiTheme="minorHAnsi" w:cstheme="minorHAnsi"/>
                <w:sz w:val="16"/>
                <w:szCs w:val="16"/>
              </w:rPr>
            </w:pPr>
          </w:p>
        </w:tc>
        <w:tc>
          <w:tcPr>
            <w:tcW w:w="1417" w:type="dxa"/>
            <w:shd w:val="clear" w:color="auto" w:fill="FFFFFF"/>
            <w:vAlign w:val="center"/>
          </w:tcPr>
          <w:p w:rsidR="00585747" w:rsidRPr="00466D47" w:rsidRDefault="00585747" w:rsidP="00585747">
            <w:pPr>
              <w:ind w:left="51" w:right="91"/>
              <w:jc w:val="both"/>
              <w:rPr>
                <w:rFonts w:asciiTheme="minorHAnsi" w:hAnsiTheme="minorHAnsi" w:cstheme="minorHAnsi"/>
                <w:sz w:val="16"/>
                <w:szCs w:val="16"/>
              </w:rPr>
            </w:pPr>
          </w:p>
        </w:tc>
      </w:tr>
      <w:tr w:rsidR="00585747" w:rsidRPr="00466D47" w:rsidTr="00040783">
        <w:trPr>
          <w:trHeight w:hRule="exact" w:val="587"/>
        </w:trPr>
        <w:tc>
          <w:tcPr>
            <w:tcW w:w="6900" w:type="dxa"/>
            <w:gridSpan w:val="3"/>
            <w:vMerge w:val="restart"/>
            <w:tcBorders>
              <w:top w:val="single" w:sz="4" w:space="0" w:color="auto"/>
              <w:left w:val="nil"/>
              <w:bottom w:val="nil"/>
              <w:right w:val="single" w:sz="4" w:space="0" w:color="auto"/>
            </w:tcBorders>
            <w:shd w:val="clear" w:color="auto" w:fill="FFFFFF"/>
          </w:tcPr>
          <w:p w:rsidR="00585747" w:rsidRPr="008B28BF" w:rsidRDefault="00585747" w:rsidP="00585747">
            <w:pPr>
              <w:rPr>
                <w:rFonts w:asciiTheme="minorHAnsi" w:hAnsiTheme="minorHAnsi" w:cstheme="minorHAnsi"/>
                <w:sz w:val="6"/>
                <w:szCs w:val="16"/>
              </w:rPr>
            </w:pPr>
          </w:p>
          <w:p w:rsidR="00585747" w:rsidRPr="00466D47" w:rsidRDefault="00585747" w:rsidP="00585747">
            <w:pPr>
              <w:rPr>
                <w:rFonts w:asciiTheme="minorHAnsi" w:hAnsiTheme="minorHAnsi" w:cstheme="minorHAnsi"/>
                <w:sz w:val="16"/>
                <w:szCs w:val="16"/>
              </w:rPr>
            </w:pPr>
            <w:r w:rsidRPr="00466D47">
              <w:rPr>
                <w:rFonts w:asciiTheme="minorHAnsi" w:hAnsiTheme="minorHAnsi" w:cstheme="minorHAnsi"/>
                <w:sz w:val="16"/>
                <w:szCs w:val="16"/>
              </w:rPr>
              <w:t>* niepotrzebne skreślić</w:t>
            </w:r>
          </w:p>
          <w:p w:rsidR="00585747" w:rsidRPr="00466D47" w:rsidRDefault="00585747" w:rsidP="00585747">
            <w:pPr>
              <w:rPr>
                <w:rFonts w:asciiTheme="minorHAnsi" w:hAnsiTheme="minorHAnsi" w:cstheme="minorHAnsi"/>
                <w:sz w:val="16"/>
                <w:szCs w:val="16"/>
              </w:rPr>
            </w:pPr>
            <w:r w:rsidRPr="00466D47">
              <w:rPr>
                <w:rFonts w:asciiTheme="minorHAnsi" w:hAnsiTheme="minorHAnsi" w:cstheme="minorHAnsi"/>
                <w:sz w:val="16"/>
                <w:szCs w:val="16"/>
              </w:rPr>
              <w:t>** zaznaczyć właściwe poprzez wstawienie znaku "X"</w:t>
            </w:r>
          </w:p>
        </w:tc>
        <w:tc>
          <w:tcPr>
            <w:tcW w:w="4010" w:type="dxa"/>
            <w:gridSpan w:val="4"/>
            <w:tcBorders>
              <w:top w:val="single" w:sz="4" w:space="0" w:color="auto"/>
              <w:left w:val="single" w:sz="4" w:space="0" w:color="auto"/>
              <w:bottom w:val="nil"/>
              <w:right w:val="single" w:sz="4" w:space="0" w:color="auto"/>
            </w:tcBorders>
            <w:shd w:val="clear" w:color="auto" w:fill="FFFFFF"/>
            <w:vAlign w:val="center"/>
          </w:tcPr>
          <w:p w:rsidR="00585747" w:rsidRPr="00E87319" w:rsidRDefault="00585747" w:rsidP="00585747">
            <w:pPr>
              <w:jc w:val="center"/>
              <w:rPr>
                <w:rFonts w:asciiTheme="minorHAnsi" w:hAnsiTheme="minorHAnsi" w:cstheme="minorHAnsi"/>
                <w:b/>
                <w:sz w:val="16"/>
                <w:szCs w:val="16"/>
              </w:rPr>
            </w:pPr>
            <w:r w:rsidRPr="00E87319">
              <w:rPr>
                <w:rFonts w:asciiTheme="minorHAnsi" w:hAnsiTheme="minorHAnsi" w:cstheme="minorHAnsi"/>
                <w:b/>
                <w:sz w:val="16"/>
                <w:szCs w:val="16"/>
              </w:rPr>
              <w:t>Wynik oceny: pozytywny/ negatywny*</w:t>
            </w:r>
          </w:p>
        </w:tc>
      </w:tr>
      <w:tr w:rsidR="00585747" w:rsidRPr="00466D47" w:rsidTr="00040783">
        <w:trPr>
          <w:trHeight w:hRule="exact" w:val="982"/>
        </w:trPr>
        <w:tc>
          <w:tcPr>
            <w:tcW w:w="6900" w:type="dxa"/>
            <w:gridSpan w:val="3"/>
            <w:vMerge/>
            <w:tcBorders>
              <w:top w:val="nil"/>
              <w:left w:val="nil"/>
              <w:bottom w:val="nil"/>
              <w:right w:val="single" w:sz="4" w:space="0" w:color="auto"/>
            </w:tcBorders>
            <w:shd w:val="clear" w:color="auto" w:fill="FFFFFF"/>
            <w:vAlign w:val="center"/>
          </w:tcPr>
          <w:p w:rsidR="00585747" w:rsidRPr="00466D47" w:rsidRDefault="00585747" w:rsidP="00585747">
            <w:pPr>
              <w:rPr>
                <w:rFonts w:asciiTheme="minorHAnsi" w:hAnsiTheme="minorHAnsi" w:cstheme="minorHAnsi"/>
                <w:sz w:val="16"/>
                <w:szCs w:val="16"/>
              </w:rPr>
            </w:pPr>
          </w:p>
        </w:tc>
        <w:tc>
          <w:tcPr>
            <w:tcW w:w="4010" w:type="dxa"/>
            <w:gridSpan w:val="4"/>
            <w:tcBorders>
              <w:top w:val="nil"/>
              <w:left w:val="single" w:sz="4" w:space="0" w:color="auto"/>
              <w:bottom w:val="single" w:sz="4" w:space="0" w:color="auto"/>
              <w:right w:val="single" w:sz="4" w:space="0" w:color="auto"/>
            </w:tcBorders>
            <w:shd w:val="clear" w:color="auto" w:fill="FFFFFF"/>
            <w:vAlign w:val="bottom"/>
          </w:tcPr>
          <w:p w:rsidR="00585747" w:rsidRDefault="00585747" w:rsidP="00585747">
            <w:pPr>
              <w:jc w:val="center"/>
              <w:rPr>
                <w:rFonts w:asciiTheme="minorHAnsi" w:hAnsiTheme="minorHAnsi" w:cstheme="minorHAnsi"/>
                <w:sz w:val="16"/>
                <w:szCs w:val="16"/>
              </w:rPr>
            </w:pPr>
            <w:r>
              <w:rPr>
                <w:rFonts w:asciiTheme="minorHAnsi" w:hAnsiTheme="minorHAnsi" w:cstheme="minorHAnsi"/>
                <w:sz w:val="16"/>
                <w:szCs w:val="16"/>
              </w:rPr>
              <w:t>………………………………………………………………………….</w:t>
            </w:r>
          </w:p>
          <w:p w:rsidR="00585747" w:rsidRDefault="00585747" w:rsidP="00585747">
            <w:pPr>
              <w:jc w:val="center"/>
              <w:rPr>
                <w:rFonts w:asciiTheme="minorHAnsi" w:hAnsiTheme="minorHAnsi" w:cstheme="minorHAnsi"/>
                <w:sz w:val="16"/>
                <w:szCs w:val="16"/>
              </w:rPr>
            </w:pPr>
            <w:r w:rsidRPr="00466D47">
              <w:rPr>
                <w:rFonts w:asciiTheme="minorHAnsi" w:hAnsiTheme="minorHAnsi" w:cstheme="minorHAnsi"/>
                <w:sz w:val="16"/>
                <w:szCs w:val="16"/>
              </w:rPr>
              <w:t>Data</w:t>
            </w:r>
            <w:r>
              <w:rPr>
                <w:rFonts w:asciiTheme="minorHAnsi" w:hAnsiTheme="minorHAnsi" w:cstheme="minorHAnsi"/>
                <w:sz w:val="16"/>
                <w:szCs w:val="16"/>
              </w:rPr>
              <w:t xml:space="preserve"> i</w:t>
            </w:r>
            <w:r w:rsidRPr="00466D47">
              <w:rPr>
                <w:rFonts w:asciiTheme="minorHAnsi" w:hAnsiTheme="minorHAnsi" w:cstheme="minorHAnsi"/>
                <w:sz w:val="16"/>
                <w:szCs w:val="16"/>
              </w:rPr>
              <w:t xml:space="preserve"> podpis oceniającego</w:t>
            </w:r>
          </w:p>
          <w:p w:rsidR="00585747" w:rsidRPr="00466D47" w:rsidRDefault="00585747" w:rsidP="00585747">
            <w:pPr>
              <w:jc w:val="center"/>
              <w:rPr>
                <w:rFonts w:asciiTheme="minorHAnsi" w:hAnsiTheme="minorHAnsi" w:cstheme="minorHAnsi"/>
                <w:sz w:val="16"/>
                <w:szCs w:val="16"/>
              </w:rPr>
            </w:pPr>
          </w:p>
        </w:tc>
      </w:tr>
    </w:tbl>
    <w:p w:rsidR="00481E8B" w:rsidRPr="00466D47" w:rsidRDefault="00481E8B" w:rsidP="00524347">
      <w:pPr>
        <w:pStyle w:val="Style10"/>
        <w:shd w:val="clear" w:color="auto" w:fill="auto"/>
        <w:spacing w:before="0" w:after="0" w:line="240" w:lineRule="auto"/>
        <w:rPr>
          <w:rFonts w:asciiTheme="minorHAnsi" w:hAnsiTheme="minorHAnsi" w:cstheme="minorHAnsi"/>
          <w:sz w:val="16"/>
          <w:szCs w:val="16"/>
        </w:rPr>
      </w:pPr>
    </w:p>
    <w:sectPr w:rsidR="00481E8B" w:rsidRPr="00466D47" w:rsidSect="007B10EE">
      <w:headerReference w:type="even" r:id="rId8"/>
      <w:headerReference w:type="default" r:id="rId9"/>
      <w:footerReference w:type="even" r:id="rId10"/>
      <w:footerReference w:type="default" r:id="rId11"/>
      <w:headerReference w:type="first" r:id="rId12"/>
      <w:footerReference w:type="first" r:id="rId13"/>
      <w:pgSz w:w="11909" w:h="16834"/>
      <w:pgMar w:top="851" w:right="567" w:bottom="709" w:left="567" w:header="0" w:footer="11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326" w:rsidRDefault="00773326">
      <w:pPr>
        <w:rPr>
          <w:color w:val="auto"/>
        </w:rPr>
      </w:pPr>
      <w:r>
        <w:rPr>
          <w:color w:val="auto"/>
        </w:rPr>
        <w:separator/>
      </w:r>
    </w:p>
  </w:endnote>
  <w:endnote w:type="continuationSeparator" w:id="0">
    <w:p w:rsidR="00773326" w:rsidRDefault="00773326">
      <w:r>
        <w:continuationSeparator/>
      </w:r>
    </w:p>
  </w:endnote>
  <w:endnote w:type="continuationNotice" w:id="1">
    <w:p w:rsidR="00773326" w:rsidRDefault="00773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907809"/>
      <w:docPartObj>
        <w:docPartGallery w:val="Page Numbers (Bottom of Page)"/>
        <w:docPartUnique/>
      </w:docPartObj>
    </w:sdtPr>
    <w:sdtEndPr/>
    <w:sdtContent>
      <w:sdt>
        <w:sdtPr>
          <w:id w:val="-1692370849"/>
          <w:docPartObj>
            <w:docPartGallery w:val="Page Numbers (Top of Page)"/>
            <w:docPartUnique/>
          </w:docPartObj>
        </w:sdtPr>
        <w:sdtEndPr/>
        <w:sdtContent>
          <w:p w:rsidR="002E0F76" w:rsidRDefault="002E0F76">
            <w:pPr>
              <w:pStyle w:val="Stopka"/>
              <w:jc w:val="center"/>
            </w:pPr>
            <w:r w:rsidRPr="00CB0690">
              <w:rPr>
                <w:rFonts w:asciiTheme="minorHAnsi" w:hAnsiTheme="minorHAnsi" w:cstheme="minorHAnsi"/>
                <w:sz w:val="18"/>
              </w:rPr>
              <w:t xml:space="preserve">Strona </w:t>
            </w:r>
            <w:r w:rsidR="00C507F0" w:rsidRPr="00CB0690">
              <w:rPr>
                <w:rFonts w:asciiTheme="minorHAnsi" w:hAnsiTheme="minorHAnsi" w:cstheme="minorHAnsi"/>
                <w:b/>
                <w:bCs/>
                <w:sz w:val="18"/>
              </w:rPr>
              <w:fldChar w:fldCharType="begin"/>
            </w:r>
            <w:r w:rsidRPr="00CB0690">
              <w:rPr>
                <w:rFonts w:asciiTheme="minorHAnsi" w:hAnsiTheme="minorHAnsi" w:cstheme="minorHAnsi"/>
                <w:b/>
                <w:bCs/>
                <w:sz w:val="18"/>
              </w:rPr>
              <w:instrText>PAGE</w:instrText>
            </w:r>
            <w:r w:rsidR="00C507F0" w:rsidRPr="00CB0690">
              <w:rPr>
                <w:rFonts w:asciiTheme="minorHAnsi" w:hAnsiTheme="minorHAnsi" w:cstheme="minorHAnsi"/>
                <w:b/>
                <w:bCs/>
                <w:sz w:val="18"/>
              </w:rPr>
              <w:fldChar w:fldCharType="separate"/>
            </w:r>
            <w:r w:rsidR="00E04F71">
              <w:rPr>
                <w:rFonts w:asciiTheme="minorHAnsi" w:hAnsiTheme="minorHAnsi" w:cstheme="minorHAnsi"/>
                <w:b/>
                <w:bCs/>
                <w:noProof/>
                <w:sz w:val="18"/>
              </w:rPr>
              <w:t>2</w:t>
            </w:r>
            <w:r w:rsidR="00C507F0" w:rsidRPr="00CB0690">
              <w:rPr>
                <w:rFonts w:asciiTheme="minorHAnsi" w:hAnsiTheme="minorHAnsi" w:cstheme="minorHAnsi"/>
                <w:b/>
                <w:bCs/>
                <w:sz w:val="18"/>
              </w:rPr>
              <w:fldChar w:fldCharType="end"/>
            </w:r>
            <w:r w:rsidRPr="00CB0690">
              <w:rPr>
                <w:rFonts w:asciiTheme="minorHAnsi" w:hAnsiTheme="minorHAnsi" w:cstheme="minorHAnsi"/>
                <w:sz w:val="18"/>
              </w:rPr>
              <w:t xml:space="preserve"> z </w:t>
            </w:r>
            <w:r w:rsidR="00C507F0" w:rsidRPr="00CB0690">
              <w:rPr>
                <w:rFonts w:asciiTheme="minorHAnsi" w:hAnsiTheme="minorHAnsi" w:cstheme="minorHAnsi"/>
                <w:b/>
                <w:bCs/>
                <w:sz w:val="18"/>
              </w:rPr>
              <w:fldChar w:fldCharType="begin"/>
            </w:r>
            <w:r w:rsidRPr="00CB0690">
              <w:rPr>
                <w:rFonts w:asciiTheme="minorHAnsi" w:hAnsiTheme="minorHAnsi" w:cstheme="minorHAnsi"/>
                <w:b/>
                <w:bCs/>
                <w:sz w:val="18"/>
              </w:rPr>
              <w:instrText>NUMPAGES</w:instrText>
            </w:r>
            <w:r w:rsidR="00C507F0" w:rsidRPr="00CB0690">
              <w:rPr>
                <w:rFonts w:asciiTheme="minorHAnsi" w:hAnsiTheme="minorHAnsi" w:cstheme="minorHAnsi"/>
                <w:b/>
                <w:bCs/>
                <w:sz w:val="18"/>
              </w:rPr>
              <w:fldChar w:fldCharType="separate"/>
            </w:r>
            <w:r w:rsidR="00E04F71">
              <w:rPr>
                <w:rFonts w:asciiTheme="minorHAnsi" w:hAnsiTheme="minorHAnsi" w:cstheme="minorHAnsi"/>
                <w:b/>
                <w:bCs/>
                <w:noProof/>
                <w:sz w:val="18"/>
              </w:rPr>
              <w:t>3</w:t>
            </w:r>
            <w:r w:rsidR="00C507F0" w:rsidRPr="00CB0690">
              <w:rPr>
                <w:rFonts w:asciiTheme="minorHAnsi" w:hAnsiTheme="minorHAnsi" w:cstheme="minorHAnsi"/>
                <w:b/>
                <w:bCs/>
                <w:sz w:val="18"/>
              </w:rPr>
              <w:fldChar w:fldCharType="end"/>
            </w:r>
          </w:p>
        </w:sdtContent>
      </w:sdt>
    </w:sdtContent>
  </w:sdt>
  <w:p w:rsidR="002E0F76" w:rsidRDefault="002E0F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745290"/>
      <w:docPartObj>
        <w:docPartGallery w:val="Page Numbers (Bottom of Page)"/>
        <w:docPartUnique/>
      </w:docPartObj>
    </w:sdtPr>
    <w:sdtEndPr/>
    <w:sdtContent>
      <w:sdt>
        <w:sdtPr>
          <w:id w:val="1728636285"/>
          <w:docPartObj>
            <w:docPartGallery w:val="Page Numbers (Top of Page)"/>
            <w:docPartUnique/>
          </w:docPartObj>
        </w:sdtPr>
        <w:sdtEndPr/>
        <w:sdtContent>
          <w:p w:rsidR="00E62908" w:rsidRDefault="00E62908">
            <w:pPr>
              <w:pStyle w:val="Stopka"/>
              <w:jc w:val="center"/>
            </w:pPr>
            <w:r w:rsidRPr="001C269C">
              <w:rPr>
                <w:rFonts w:asciiTheme="minorHAnsi" w:hAnsiTheme="minorHAnsi" w:cstheme="minorHAnsi"/>
                <w:sz w:val="18"/>
              </w:rPr>
              <w:t xml:space="preserve">Strona </w:t>
            </w:r>
            <w:r w:rsidR="00C507F0" w:rsidRPr="001C269C">
              <w:rPr>
                <w:rFonts w:asciiTheme="minorHAnsi" w:hAnsiTheme="minorHAnsi" w:cstheme="minorHAnsi"/>
                <w:b/>
                <w:bCs/>
                <w:sz w:val="18"/>
              </w:rPr>
              <w:fldChar w:fldCharType="begin"/>
            </w:r>
            <w:r w:rsidRPr="001C269C">
              <w:rPr>
                <w:rFonts w:asciiTheme="minorHAnsi" w:hAnsiTheme="minorHAnsi" w:cstheme="minorHAnsi"/>
                <w:b/>
                <w:bCs/>
                <w:sz w:val="18"/>
              </w:rPr>
              <w:instrText>PAGE</w:instrText>
            </w:r>
            <w:r w:rsidR="00C507F0" w:rsidRPr="001C269C">
              <w:rPr>
                <w:rFonts w:asciiTheme="minorHAnsi" w:hAnsiTheme="minorHAnsi" w:cstheme="minorHAnsi"/>
                <w:b/>
                <w:bCs/>
                <w:sz w:val="18"/>
              </w:rPr>
              <w:fldChar w:fldCharType="separate"/>
            </w:r>
            <w:r w:rsidR="00E04F71">
              <w:rPr>
                <w:rFonts w:asciiTheme="minorHAnsi" w:hAnsiTheme="minorHAnsi" w:cstheme="minorHAnsi"/>
                <w:b/>
                <w:bCs/>
                <w:noProof/>
                <w:sz w:val="18"/>
              </w:rPr>
              <w:t>3</w:t>
            </w:r>
            <w:r w:rsidR="00C507F0" w:rsidRPr="001C269C">
              <w:rPr>
                <w:rFonts w:asciiTheme="minorHAnsi" w:hAnsiTheme="minorHAnsi" w:cstheme="minorHAnsi"/>
                <w:b/>
                <w:bCs/>
                <w:sz w:val="18"/>
              </w:rPr>
              <w:fldChar w:fldCharType="end"/>
            </w:r>
            <w:r w:rsidRPr="001C269C">
              <w:rPr>
                <w:rFonts w:asciiTheme="minorHAnsi" w:hAnsiTheme="minorHAnsi" w:cstheme="minorHAnsi"/>
                <w:sz w:val="18"/>
              </w:rPr>
              <w:t xml:space="preserve"> z </w:t>
            </w:r>
            <w:r w:rsidR="00C507F0" w:rsidRPr="001C269C">
              <w:rPr>
                <w:rFonts w:asciiTheme="minorHAnsi" w:hAnsiTheme="minorHAnsi" w:cstheme="minorHAnsi"/>
                <w:b/>
                <w:bCs/>
                <w:sz w:val="18"/>
              </w:rPr>
              <w:fldChar w:fldCharType="begin"/>
            </w:r>
            <w:r w:rsidRPr="001C269C">
              <w:rPr>
                <w:rFonts w:asciiTheme="minorHAnsi" w:hAnsiTheme="minorHAnsi" w:cstheme="minorHAnsi"/>
                <w:b/>
                <w:bCs/>
                <w:sz w:val="18"/>
              </w:rPr>
              <w:instrText>NUMPAGES</w:instrText>
            </w:r>
            <w:r w:rsidR="00C507F0" w:rsidRPr="001C269C">
              <w:rPr>
                <w:rFonts w:asciiTheme="minorHAnsi" w:hAnsiTheme="minorHAnsi" w:cstheme="minorHAnsi"/>
                <w:b/>
                <w:bCs/>
                <w:sz w:val="18"/>
              </w:rPr>
              <w:fldChar w:fldCharType="separate"/>
            </w:r>
            <w:r w:rsidR="00E04F71">
              <w:rPr>
                <w:rFonts w:asciiTheme="minorHAnsi" w:hAnsiTheme="minorHAnsi" w:cstheme="minorHAnsi"/>
                <w:b/>
                <w:bCs/>
                <w:noProof/>
                <w:sz w:val="18"/>
              </w:rPr>
              <w:t>3</w:t>
            </w:r>
            <w:r w:rsidR="00C507F0" w:rsidRPr="001C269C">
              <w:rPr>
                <w:rFonts w:asciiTheme="minorHAnsi" w:hAnsiTheme="minorHAnsi" w:cstheme="minorHAnsi"/>
                <w:b/>
                <w:bCs/>
                <w:sz w:val="18"/>
              </w:rPr>
              <w:fldChar w:fldCharType="end"/>
            </w:r>
          </w:p>
        </w:sdtContent>
      </w:sdt>
    </w:sdtContent>
  </w:sdt>
  <w:p w:rsidR="00E62908" w:rsidRDefault="00E629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6E" w:rsidRDefault="00AF3E41">
    <w:pPr>
      <w:rPr>
        <w:color w:val="auto"/>
        <w:sz w:val="2"/>
        <w:szCs w:val="2"/>
      </w:rPr>
    </w:pPr>
    <w:r>
      <w:rPr>
        <w:noProof/>
      </w:rPr>
      <mc:AlternateContent>
        <mc:Choice Requires="wps">
          <w:drawing>
            <wp:anchor distT="0" distB="0" distL="63500" distR="63500" simplePos="0" relativeHeight="251657728" behindDoc="1" locked="0" layoutInCell="1" allowOverlap="1" wp14:editId="1D5F8896">
              <wp:simplePos x="0" y="0"/>
              <wp:positionH relativeFrom="page">
                <wp:posOffset>3268980</wp:posOffset>
              </wp:positionH>
              <wp:positionV relativeFrom="page">
                <wp:posOffset>10495915</wp:posOffset>
              </wp:positionV>
              <wp:extent cx="309880" cy="1238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23825"/>
                      </a:xfrm>
                      <a:prstGeom prst="rect">
                        <a:avLst/>
                      </a:prstGeom>
                      <a:noFill/>
                      <a:ln>
                        <a:noFill/>
                      </a:ln>
                    </wps:spPr>
                    <wps:txbx>
                      <w:txbxContent>
                        <w:p w:rsidR="00D4646E" w:rsidRDefault="00C507F0">
                          <w:pPr>
                            <w:pStyle w:val="Style7"/>
                            <w:shd w:val="clear" w:color="auto" w:fill="auto"/>
                            <w:spacing w:line="240" w:lineRule="auto"/>
                            <w:jc w:val="left"/>
                          </w:pPr>
                          <w:r>
                            <w:fldChar w:fldCharType="begin"/>
                          </w:r>
                          <w:r w:rsidR="00481E8B">
                            <w:instrText xml:space="preserve"> PAGE \* MERGEFORMAT </w:instrText>
                          </w:r>
                          <w:r>
                            <w:fldChar w:fldCharType="separate"/>
                          </w:r>
                          <w:r w:rsidR="00ED3A70" w:rsidRPr="00ED3A70">
                            <w:rPr>
                              <w:rStyle w:val="CharStyle16"/>
                              <w:noProof/>
                              <w:color w:val="000000"/>
                            </w:rPr>
                            <w:t>9</w:t>
                          </w:r>
                          <w:r>
                            <w:fldChar w:fldCharType="end"/>
                          </w:r>
                          <w:r w:rsidR="00481E8B">
                            <w:rPr>
                              <w:rStyle w:val="CharStyle16"/>
                              <w:color w:val="000000"/>
                            </w:rPr>
                            <w:t xml:space="preserve"> z 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Pole tekstowe 1" o:spid="_x0000_s1026" type="#_x0000_t202" style="position:absolute;margin-left:257.4pt;margin-top:826.45pt;width:24.4pt;height:9.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nC5wEAALgDAAAOAAAAZHJzL2Uyb0RvYy54bWysU1Fv0zAQfkfiP1h+p2k7gUrUdBqbipAG&#10;TBr7AY7jJNZsn3V2m5Rfz9lpyhhviBfrfD5//u67z9vr0Rp2VBg0uIqvFkvOlJPQaNdV/OnH/t2G&#10;sxCFa4QBpyp+UoFf796+2Q6+VGvowTQKGYG4UA6+4n2MviyKIHtlRViAV44OW0ArIm2xKxoUA6Fb&#10;U6yXyw/FANh4BKlCoOzddMh3Gb9tlYzf2zaoyEzFiVvMK+a1Tmux24qyQ+F7Lc80xD+wsEI7evQC&#10;dSeiYAfUf0FZLRECtHEhwRbQtlqq3AN1s1q+6uaxF17lXkic4C8yhf8HK78dH5DphmbHmROWRvQA&#10;RrGonkOEQbFVkmjwoaTKR0+1cfwEYypP7QZ/D/I5MAe3vXCdukGEoVeiIYr5ZvHi6oQTEkg9fIWG&#10;3hKHCBlobNEmQFKEETqN6nQZjxojk5S8Wn7cbOhE0tFqfbVZv0/cClHOlz2G+FmBZSmoONL0M7g4&#10;3oc4lc4l6S0He21MdoBxfyQIM2Uy+cR3Yh7HejyLUUNzojYQJkPRB6CgB/zJ2UBmqrgjt3NmvjgS&#10;IvluDnAO6jkQTtLFikfOpvA2Tv48eNRdT7iz1Dck1l7nRpKqE4czS7JHluJs5eS/l/tc9fvD7X4B&#10;AAD//wMAUEsDBBQABgAIAAAAIQA3dlVw4AAAAA0BAAAPAAAAZHJzL2Rvd25yZXYueG1sTI/BTsMw&#10;EETvSPyDtUjcqNPQpCXEqVAlLtwoCImbG2/jCHsd2W6a/D3uqT3Ozmjmbb2drGEj+tA7ErBcZMCQ&#10;Wqd66gR8f70/bYCFKElJ4wgFzBhg29zf1bJS7kyfOO5jx1IJhUoK0DEOFeeh1WhlWLgBKXlH562M&#10;SfqOKy/PqdwanmdZya3sKS1oOeBOY/u3P1kB6+nH4RBwh7/HsfW6nzfmYxbi8WF6ewUWcYrXMFzw&#10;Ezo0iengTqQCMwKK5Sqhx2SURf4CLEWK8rkEdric1vkKeFPz2y+afwAAAP//AwBQSwECLQAUAAYA&#10;CAAAACEAtoM4kv4AAADhAQAAEwAAAAAAAAAAAAAAAAAAAAAAW0NvbnRlbnRfVHlwZXNdLnhtbFBL&#10;AQItABQABgAIAAAAIQA4/SH/1gAAAJQBAAALAAAAAAAAAAAAAAAAAC8BAABfcmVscy8ucmVsc1BL&#10;AQItABQABgAIAAAAIQCkfYnC5wEAALgDAAAOAAAAAAAAAAAAAAAAAC4CAABkcnMvZTJvRG9jLnht&#10;bFBLAQItABQABgAIAAAAIQA3dlVw4AAAAA0BAAAPAAAAAAAAAAAAAAAAAEEEAABkcnMvZG93bnJl&#10;di54bWxQSwUGAAAAAAQABADzAAAATgUAAAAA&#10;" filled="f" stroked="f">
              <v:textbox style="mso-fit-shape-to-text:t" inset="0,0,0,0">
                <w:txbxContent>
                  <w:p w:rsidR="00D4646E" w:rsidRDefault="00C507F0">
                    <w:pPr>
                      <w:pStyle w:val="Style7"/>
                      <w:shd w:val="clear" w:color="auto" w:fill="auto"/>
                      <w:spacing w:line="240" w:lineRule="auto"/>
                      <w:jc w:val="left"/>
                    </w:pPr>
                    <w:r>
                      <w:fldChar w:fldCharType="begin"/>
                    </w:r>
                    <w:r w:rsidR="00481E8B">
                      <w:instrText xml:space="preserve"> PAGE \* MERGEFORMAT </w:instrText>
                    </w:r>
                    <w:r>
                      <w:fldChar w:fldCharType="separate"/>
                    </w:r>
                    <w:r w:rsidR="00ED3A70" w:rsidRPr="00ED3A70">
                      <w:rPr>
                        <w:rStyle w:val="CharStyle16"/>
                        <w:noProof/>
                        <w:color w:val="000000"/>
                      </w:rPr>
                      <w:t>9</w:t>
                    </w:r>
                    <w:r>
                      <w:fldChar w:fldCharType="end"/>
                    </w:r>
                    <w:r w:rsidR="00481E8B">
                      <w:rPr>
                        <w:rStyle w:val="CharStyle16"/>
                        <w:color w:val="000000"/>
                      </w:rPr>
                      <w:t xml:space="preserve"> z 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326" w:rsidRDefault="00773326">
      <w:pPr>
        <w:rPr>
          <w:color w:val="auto"/>
        </w:rPr>
      </w:pPr>
      <w:r>
        <w:rPr>
          <w:color w:val="auto"/>
        </w:rPr>
        <w:separator/>
      </w:r>
    </w:p>
  </w:footnote>
  <w:footnote w:type="continuationSeparator" w:id="0">
    <w:p w:rsidR="00773326" w:rsidRDefault="00773326">
      <w:r>
        <w:continuationSeparator/>
      </w:r>
    </w:p>
  </w:footnote>
  <w:footnote w:type="continuationNotice" w:id="1">
    <w:p w:rsidR="00773326" w:rsidRDefault="007733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90" w:rsidRDefault="00CB06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90" w:rsidRDefault="00CB06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90" w:rsidRDefault="00CB06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2">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3">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4">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5">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6">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7">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8">
      <w:start w:val="1"/>
      <w:numFmt w:val="decimal"/>
      <w:lvlText w:val="%1)"/>
      <w:lvlJc w:val="left"/>
      <w:rPr>
        <w:rFonts w:ascii="Arial" w:hAnsi="Arial" w:cs="Arial"/>
        <w:b/>
        <w:bCs/>
        <w:i w:val="0"/>
        <w:iCs w:val="0"/>
        <w:smallCaps w:val="0"/>
        <w:strike w:val="0"/>
        <w:color w:val="000000"/>
        <w:spacing w:val="0"/>
        <w:w w:val="100"/>
        <w:position w:val="0"/>
        <w:sz w:val="14"/>
        <w:szCs w:val="14"/>
        <w:u w:val="none"/>
      </w:rPr>
    </w:lvl>
  </w:abstractNum>
  <w:abstractNum w:abstractNumId="3" w15:restartNumberingAfterBreak="0">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4" w15:restartNumberingAfterBreak="0">
    <w:nsid w:val="00000009"/>
    <w:multiLevelType w:val="multilevel"/>
    <w:tmpl w:val="00000008"/>
    <w:lvl w:ilvl="0">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1">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2">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3">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4">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5">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6">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7">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8">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5" w15:restartNumberingAfterBreak="0">
    <w:nsid w:val="0000000B"/>
    <w:multiLevelType w:val="multilevel"/>
    <w:tmpl w:val="0000000A"/>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6" w15:restartNumberingAfterBreak="0">
    <w:nsid w:val="0000000D"/>
    <w:multiLevelType w:val="multilevel"/>
    <w:tmpl w:val="0000000C"/>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7" w15:restartNumberingAfterBreak="0">
    <w:nsid w:val="0000000F"/>
    <w:multiLevelType w:val="multilevel"/>
    <w:tmpl w:val="0000000E"/>
    <w:lvl w:ilvl="0">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2">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3">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4">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5">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6">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7">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8">
      <w:start w:val="1"/>
      <w:numFmt w:val="decimal"/>
      <w:lvlText w:val="%1)"/>
      <w:lvlJc w:val="left"/>
      <w:rPr>
        <w:rFonts w:ascii="Arial" w:hAnsi="Arial" w:cs="Arial"/>
        <w:b/>
        <w:bCs/>
        <w:i w:val="0"/>
        <w:iCs w:val="0"/>
        <w:smallCaps w:val="0"/>
        <w:strike w:val="0"/>
        <w:color w:val="000000"/>
        <w:spacing w:val="0"/>
        <w:w w:val="100"/>
        <w:position w:val="0"/>
        <w:sz w:val="14"/>
        <w:szCs w:val="14"/>
        <w:u w:val="none"/>
      </w:rPr>
    </w:lvl>
  </w:abstractNum>
  <w:abstractNum w:abstractNumId="8" w15:restartNumberingAfterBreak="0">
    <w:nsid w:val="00000011"/>
    <w:multiLevelType w:val="multilevel"/>
    <w:tmpl w:val="00000010"/>
    <w:lvl w:ilvl="0">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1">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2">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3">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4">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5">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6">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7">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8">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9" w15:restartNumberingAfterBreak="0">
    <w:nsid w:val="00000013"/>
    <w:multiLevelType w:val="multilevel"/>
    <w:tmpl w:val="00000012"/>
    <w:lvl w:ilvl="0">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1">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2">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3">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4">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5">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6">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7">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8">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abstractNum>
  <w:abstractNum w:abstractNumId="10" w15:restartNumberingAfterBreak="0">
    <w:nsid w:val="00000015"/>
    <w:multiLevelType w:val="multilevel"/>
    <w:tmpl w:val="00000014"/>
    <w:lvl w:ilvl="0">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1">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2">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3">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4">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5">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6">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7">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8">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abstractNum>
  <w:abstractNum w:abstractNumId="11" w15:restartNumberingAfterBreak="0">
    <w:nsid w:val="00000017"/>
    <w:multiLevelType w:val="multilevel"/>
    <w:tmpl w:val="00000016"/>
    <w:lvl w:ilvl="0">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abstractNum>
  <w:abstractNum w:abstractNumId="12" w15:restartNumberingAfterBreak="0">
    <w:nsid w:val="00000019"/>
    <w:multiLevelType w:val="multilevel"/>
    <w:tmpl w:val="00000018"/>
    <w:lvl w:ilvl="0">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0"/>
        <w:szCs w:val="10"/>
        <w:u w:val="none"/>
      </w:rPr>
    </w:lvl>
  </w:abstractNum>
  <w:abstractNum w:abstractNumId="13" w15:restartNumberingAfterBreak="0">
    <w:nsid w:val="0000001B"/>
    <w:multiLevelType w:val="multilevel"/>
    <w:tmpl w:val="0000001A"/>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14" w15:restartNumberingAfterBreak="0">
    <w:nsid w:val="0000001D"/>
    <w:multiLevelType w:val="multilevel"/>
    <w:tmpl w:val="0000001C"/>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15" w15:restartNumberingAfterBreak="0">
    <w:nsid w:val="0000001F"/>
    <w:multiLevelType w:val="multilevel"/>
    <w:tmpl w:val="0000001E"/>
    <w:lvl w:ilvl="0">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2">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3">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4">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5">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6">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7">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8">
      <w:start w:val="1"/>
      <w:numFmt w:val="decimal"/>
      <w:lvlText w:val="%1)"/>
      <w:lvlJc w:val="left"/>
      <w:rPr>
        <w:rFonts w:ascii="Arial" w:hAnsi="Arial" w:cs="Arial"/>
        <w:b/>
        <w:bCs/>
        <w:i w:val="0"/>
        <w:iCs w:val="0"/>
        <w:smallCaps w:val="0"/>
        <w:strike w:val="0"/>
        <w:color w:val="000000"/>
        <w:spacing w:val="0"/>
        <w:w w:val="100"/>
        <w:position w:val="0"/>
        <w:sz w:val="14"/>
        <w:szCs w:val="14"/>
        <w:u w:val="none"/>
      </w:rPr>
    </w:lvl>
  </w:abstractNum>
  <w:abstractNum w:abstractNumId="16" w15:restartNumberingAfterBreak="0">
    <w:nsid w:val="00000021"/>
    <w:multiLevelType w:val="multilevel"/>
    <w:tmpl w:val="00000020"/>
    <w:lvl w:ilvl="0">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1">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2">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3">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4">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5">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6">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7">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lvl w:ilvl="8">
      <w:start w:val="2016"/>
      <w:numFmt w:val="decimal"/>
      <w:lvlText w:val="27.04.%1"/>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17" w15:restartNumberingAfterBreak="0">
    <w:nsid w:val="00000023"/>
    <w:multiLevelType w:val="multilevel"/>
    <w:tmpl w:val="00000022"/>
    <w:lvl w:ilvl="0">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1">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2">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3">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4">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5">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6">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7">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8">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abstractNum>
  <w:abstractNum w:abstractNumId="18" w15:restartNumberingAfterBreak="0">
    <w:nsid w:val="00000025"/>
    <w:multiLevelType w:val="multilevel"/>
    <w:tmpl w:val="00000024"/>
    <w:lvl w:ilvl="0">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1">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2">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3">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4">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5">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6">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7">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lvl w:ilvl="8">
      <w:start w:val="1"/>
      <w:numFmt w:val="bullet"/>
      <w:lvlText w:val="-"/>
      <w:lvlJc w:val="left"/>
      <w:rPr>
        <w:rFonts w:ascii="Arial" w:hAnsi="Arial" w:cs="Arial"/>
        <w:b w:val="0"/>
        <w:bCs w:val="0"/>
        <w:i w:val="0"/>
        <w:iCs w:val="0"/>
        <w:smallCaps w:val="0"/>
        <w:strike w:val="0"/>
        <w:color w:val="000000"/>
        <w:spacing w:val="0"/>
        <w:w w:val="80"/>
        <w:position w:val="0"/>
        <w:sz w:val="12"/>
        <w:szCs w:val="12"/>
        <w:u w:val="none"/>
      </w:rPr>
    </w:lvl>
  </w:abstractNum>
  <w:abstractNum w:abstractNumId="19" w15:restartNumberingAfterBreak="0">
    <w:nsid w:val="00000027"/>
    <w:multiLevelType w:val="multilevel"/>
    <w:tmpl w:val="00000026"/>
    <w:lvl w:ilvl="0">
      <w:start w:val="1"/>
      <w:numFmt w:val="upperRoman"/>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upperRoman"/>
      <w:lvlText w:val="%1."/>
      <w:lvlJc w:val="left"/>
      <w:rPr>
        <w:rFonts w:ascii="Arial" w:hAnsi="Arial" w:cs="Arial"/>
        <w:b/>
        <w:bCs/>
        <w:i w:val="0"/>
        <w:iCs w:val="0"/>
        <w:smallCaps w:val="0"/>
        <w:strike w:val="0"/>
        <w:color w:val="000000"/>
        <w:spacing w:val="0"/>
        <w:w w:val="100"/>
        <w:position w:val="0"/>
        <w:sz w:val="14"/>
        <w:szCs w:val="14"/>
        <w:u w:val="none"/>
      </w:rPr>
    </w:lvl>
    <w:lvl w:ilvl="2">
      <w:start w:val="1"/>
      <w:numFmt w:val="upperRoman"/>
      <w:lvlText w:val="%1."/>
      <w:lvlJc w:val="left"/>
      <w:rPr>
        <w:rFonts w:ascii="Arial" w:hAnsi="Arial" w:cs="Arial"/>
        <w:b/>
        <w:bCs/>
        <w:i w:val="0"/>
        <w:iCs w:val="0"/>
        <w:smallCaps w:val="0"/>
        <w:strike w:val="0"/>
        <w:color w:val="000000"/>
        <w:spacing w:val="0"/>
        <w:w w:val="100"/>
        <w:position w:val="0"/>
        <w:sz w:val="14"/>
        <w:szCs w:val="14"/>
        <w:u w:val="none"/>
      </w:rPr>
    </w:lvl>
    <w:lvl w:ilvl="3">
      <w:start w:val="1"/>
      <w:numFmt w:val="upperRoman"/>
      <w:lvlText w:val="%1."/>
      <w:lvlJc w:val="left"/>
      <w:rPr>
        <w:rFonts w:ascii="Arial" w:hAnsi="Arial" w:cs="Arial"/>
        <w:b/>
        <w:bCs/>
        <w:i w:val="0"/>
        <w:iCs w:val="0"/>
        <w:smallCaps w:val="0"/>
        <w:strike w:val="0"/>
        <w:color w:val="000000"/>
        <w:spacing w:val="0"/>
        <w:w w:val="100"/>
        <w:position w:val="0"/>
        <w:sz w:val="14"/>
        <w:szCs w:val="14"/>
        <w:u w:val="none"/>
      </w:rPr>
    </w:lvl>
    <w:lvl w:ilvl="4">
      <w:start w:val="1"/>
      <w:numFmt w:val="upperRoman"/>
      <w:lvlText w:val="%1."/>
      <w:lvlJc w:val="left"/>
      <w:rPr>
        <w:rFonts w:ascii="Arial" w:hAnsi="Arial" w:cs="Arial"/>
        <w:b/>
        <w:bCs/>
        <w:i w:val="0"/>
        <w:iCs w:val="0"/>
        <w:smallCaps w:val="0"/>
        <w:strike w:val="0"/>
        <w:color w:val="000000"/>
        <w:spacing w:val="0"/>
        <w:w w:val="100"/>
        <w:position w:val="0"/>
        <w:sz w:val="14"/>
        <w:szCs w:val="14"/>
        <w:u w:val="none"/>
      </w:rPr>
    </w:lvl>
    <w:lvl w:ilvl="5">
      <w:start w:val="1"/>
      <w:numFmt w:val="upperRoman"/>
      <w:lvlText w:val="%1."/>
      <w:lvlJc w:val="left"/>
      <w:rPr>
        <w:rFonts w:ascii="Arial" w:hAnsi="Arial" w:cs="Arial"/>
        <w:b/>
        <w:bCs/>
        <w:i w:val="0"/>
        <w:iCs w:val="0"/>
        <w:smallCaps w:val="0"/>
        <w:strike w:val="0"/>
        <w:color w:val="000000"/>
        <w:spacing w:val="0"/>
        <w:w w:val="100"/>
        <w:position w:val="0"/>
        <w:sz w:val="14"/>
        <w:szCs w:val="14"/>
        <w:u w:val="none"/>
      </w:rPr>
    </w:lvl>
    <w:lvl w:ilvl="6">
      <w:start w:val="1"/>
      <w:numFmt w:val="upperRoman"/>
      <w:lvlText w:val="%1."/>
      <w:lvlJc w:val="left"/>
      <w:rPr>
        <w:rFonts w:ascii="Arial" w:hAnsi="Arial" w:cs="Arial"/>
        <w:b/>
        <w:bCs/>
        <w:i w:val="0"/>
        <w:iCs w:val="0"/>
        <w:smallCaps w:val="0"/>
        <w:strike w:val="0"/>
        <w:color w:val="000000"/>
        <w:spacing w:val="0"/>
        <w:w w:val="100"/>
        <w:position w:val="0"/>
        <w:sz w:val="14"/>
        <w:szCs w:val="14"/>
        <w:u w:val="none"/>
      </w:rPr>
    </w:lvl>
    <w:lvl w:ilvl="7">
      <w:start w:val="1"/>
      <w:numFmt w:val="upperRoman"/>
      <w:lvlText w:val="%1."/>
      <w:lvlJc w:val="left"/>
      <w:rPr>
        <w:rFonts w:ascii="Arial" w:hAnsi="Arial" w:cs="Arial"/>
        <w:b/>
        <w:bCs/>
        <w:i w:val="0"/>
        <w:iCs w:val="0"/>
        <w:smallCaps w:val="0"/>
        <w:strike w:val="0"/>
        <w:color w:val="000000"/>
        <w:spacing w:val="0"/>
        <w:w w:val="100"/>
        <w:position w:val="0"/>
        <w:sz w:val="14"/>
        <w:szCs w:val="14"/>
        <w:u w:val="none"/>
      </w:rPr>
    </w:lvl>
    <w:lvl w:ilvl="8">
      <w:start w:val="1"/>
      <w:numFmt w:val="upperRoman"/>
      <w:lvlText w:val="%1."/>
      <w:lvlJc w:val="left"/>
      <w:rPr>
        <w:rFonts w:ascii="Arial" w:hAnsi="Arial" w:cs="Arial"/>
        <w:b/>
        <w:bCs/>
        <w:i w:val="0"/>
        <w:iCs w:val="0"/>
        <w:smallCaps w:val="0"/>
        <w:strike w:val="0"/>
        <w:color w:val="000000"/>
        <w:spacing w:val="0"/>
        <w:w w:val="100"/>
        <w:position w:val="0"/>
        <w:sz w:val="14"/>
        <w:szCs w:val="14"/>
        <w:u w:val="none"/>
      </w:rPr>
    </w:lvl>
  </w:abstractNum>
  <w:abstractNum w:abstractNumId="20" w15:restartNumberingAfterBreak="0">
    <w:nsid w:val="15947BB5"/>
    <w:multiLevelType w:val="hybridMultilevel"/>
    <w:tmpl w:val="DE26DFAE"/>
    <w:lvl w:ilvl="0" w:tplc="04150017">
      <w:start w:val="1"/>
      <w:numFmt w:val="lowerLetter"/>
      <w:lvlText w:val="%1)"/>
      <w:lvlJc w:val="left"/>
      <w:pPr>
        <w:ind w:left="411" w:hanging="360"/>
      </w:p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1" w15:restartNumberingAfterBreak="0">
    <w:nsid w:val="261E754D"/>
    <w:multiLevelType w:val="hybridMultilevel"/>
    <w:tmpl w:val="4FECA24A"/>
    <w:lvl w:ilvl="0" w:tplc="04150017">
      <w:start w:val="1"/>
      <w:numFmt w:val="lowerLetter"/>
      <w:lvlText w:val="%1)"/>
      <w:lvlJc w:val="left"/>
      <w:pPr>
        <w:ind w:left="411" w:hanging="360"/>
      </w:pPr>
      <w:rPr>
        <w:rFonts w:hint="default"/>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2" w15:restartNumberingAfterBreak="0">
    <w:nsid w:val="2BB03FD6"/>
    <w:multiLevelType w:val="hybridMultilevel"/>
    <w:tmpl w:val="836C355C"/>
    <w:lvl w:ilvl="0" w:tplc="AB4ABAC0">
      <w:start w:val="1"/>
      <w:numFmt w:val="bullet"/>
      <w:lvlText w:val=""/>
      <w:lvlJc w:val="left"/>
      <w:pPr>
        <w:ind w:left="411" w:hanging="360"/>
      </w:pPr>
      <w:rPr>
        <w:rFonts w:ascii="Symbol" w:hAnsi="Symbol" w:hint="default"/>
      </w:rPr>
    </w:lvl>
    <w:lvl w:ilvl="1" w:tplc="04150003" w:tentative="1">
      <w:start w:val="1"/>
      <w:numFmt w:val="bullet"/>
      <w:lvlText w:val="o"/>
      <w:lvlJc w:val="left"/>
      <w:pPr>
        <w:ind w:left="1131" w:hanging="360"/>
      </w:pPr>
      <w:rPr>
        <w:rFonts w:ascii="Courier New" w:hAnsi="Courier New" w:cs="Courier New" w:hint="default"/>
      </w:rPr>
    </w:lvl>
    <w:lvl w:ilvl="2" w:tplc="04150005" w:tentative="1">
      <w:start w:val="1"/>
      <w:numFmt w:val="bullet"/>
      <w:lvlText w:val=""/>
      <w:lvlJc w:val="left"/>
      <w:pPr>
        <w:ind w:left="1851" w:hanging="360"/>
      </w:pPr>
      <w:rPr>
        <w:rFonts w:ascii="Wingdings" w:hAnsi="Wingdings" w:hint="default"/>
      </w:rPr>
    </w:lvl>
    <w:lvl w:ilvl="3" w:tplc="04150001" w:tentative="1">
      <w:start w:val="1"/>
      <w:numFmt w:val="bullet"/>
      <w:lvlText w:val=""/>
      <w:lvlJc w:val="left"/>
      <w:pPr>
        <w:ind w:left="2571" w:hanging="360"/>
      </w:pPr>
      <w:rPr>
        <w:rFonts w:ascii="Symbol" w:hAnsi="Symbol" w:hint="default"/>
      </w:rPr>
    </w:lvl>
    <w:lvl w:ilvl="4" w:tplc="04150003" w:tentative="1">
      <w:start w:val="1"/>
      <w:numFmt w:val="bullet"/>
      <w:lvlText w:val="o"/>
      <w:lvlJc w:val="left"/>
      <w:pPr>
        <w:ind w:left="3291" w:hanging="360"/>
      </w:pPr>
      <w:rPr>
        <w:rFonts w:ascii="Courier New" w:hAnsi="Courier New" w:cs="Courier New" w:hint="default"/>
      </w:rPr>
    </w:lvl>
    <w:lvl w:ilvl="5" w:tplc="04150005" w:tentative="1">
      <w:start w:val="1"/>
      <w:numFmt w:val="bullet"/>
      <w:lvlText w:val=""/>
      <w:lvlJc w:val="left"/>
      <w:pPr>
        <w:ind w:left="4011" w:hanging="360"/>
      </w:pPr>
      <w:rPr>
        <w:rFonts w:ascii="Wingdings" w:hAnsi="Wingdings" w:hint="default"/>
      </w:rPr>
    </w:lvl>
    <w:lvl w:ilvl="6" w:tplc="04150001" w:tentative="1">
      <w:start w:val="1"/>
      <w:numFmt w:val="bullet"/>
      <w:lvlText w:val=""/>
      <w:lvlJc w:val="left"/>
      <w:pPr>
        <w:ind w:left="4731" w:hanging="360"/>
      </w:pPr>
      <w:rPr>
        <w:rFonts w:ascii="Symbol" w:hAnsi="Symbol" w:hint="default"/>
      </w:rPr>
    </w:lvl>
    <w:lvl w:ilvl="7" w:tplc="04150003" w:tentative="1">
      <w:start w:val="1"/>
      <w:numFmt w:val="bullet"/>
      <w:lvlText w:val="o"/>
      <w:lvlJc w:val="left"/>
      <w:pPr>
        <w:ind w:left="5451" w:hanging="360"/>
      </w:pPr>
      <w:rPr>
        <w:rFonts w:ascii="Courier New" w:hAnsi="Courier New" w:cs="Courier New" w:hint="default"/>
      </w:rPr>
    </w:lvl>
    <w:lvl w:ilvl="8" w:tplc="04150005" w:tentative="1">
      <w:start w:val="1"/>
      <w:numFmt w:val="bullet"/>
      <w:lvlText w:val=""/>
      <w:lvlJc w:val="left"/>
      <w:pPr>
        <w:ind w:left="6171" w:hanging="360"/>
      </w:pPr>
      <w:rPr>
        <w:rFonts w:ascii="Wingdings" w:hAnsi="Wingdings" w:hint="default"/>
      </w:rPr>
    </w:lvl>
  </w:abstractNum>
  <w:abstractNum w:abstractNumId="23" w15:restartNumberingAfterBreak="0">
    <w:nsid w:val="36AF1AC4"/>
    <w:multiLevelType w:val="hybridMultilevel"/>
    <w:tmpl w:val="074646D0"/>
    <w:lvl w:ilvl="0" w:tplc="04150001">
      <w:start w:val="1"/>
      <w:numFmt w:val="bullet"/>
      <w:lvlText w:val=""/>
      <w:lvlJc w:val="left"/>
      <w:pPr>
        <w:ind w:left="411" w:hanging="360"/>
      </w:pPr>
      <w:rPr>
        <w:rFonts w:ascii="Symbol" w:hAnsi="Symbol" w:hint="default"/>
      </w:rPr>
    </w:lvl>
    <w:lvl w:ilvl="1" w:tplc="04150003" w:tentative="1">
      <w:start w:val="1"/>
      <w:numFmt w:val="bullet"/>
      <w:lvlText w:val="o"/>
      <w:lvlJc w:val="left"/>
      <w:pPr>
        <w:ind w:left="1131" w:hanging="360"/>
      </w:pPr>
      <w:rPr>
        <w:rFonts w:ascii="Courier New" w:hAnsi="Courier New" w:cs="Courier New" w:hint="default"/>
      </w:rPr>
    </w:lvl>
    <w:lvl w:ilvl="2" w:tplc="04150005" w:tentative="1">
      <w:start w:val="1"/>
      <w:numFmt w:val="bullet"/>
      <w:lvlText w:val=""/>
      <w:lvlJc w:val="left"/>
      <w:pPr>
        <w:ind w:left="1851" w:hanging="360"/>
      </w:pPr>
      <w:rPr>
        <w:rFonts w:ascii="Wingdings" w:hAnsi="Wingdings" w:hint="default"/>
      </w:rPr>
    </w:lvl>
    <w:lvl w:ilvl="3" w:tplc="04150001" w:tentative="1">
      <w:start w:val="1"/>
      <w:numFmt w:val="bullet"/>
      <w:lvlText w:val=""/>
      <w:lvlJc w:val="left"/>
      <w:pPr>
        <w:ind w:left="2571" w:hanging="360"/>
      </w:pPr>
      <w:rPr>
        <w:rFonts w:ascii="Symbol" w:hAnsi="Symbol" w:hint="default"/>
      </w:rPr>
    </w:lvl>
    <w:lvl w:ilvl="4" w:tplc="04150003" w:tentative="1">
      <w:start w:val="1"/>
      <w:numFmt w:val="bullet"/>
      <w:lvlText w:val="o"/>
      <w:lvlJc w:val="left"/>
      <w:pPr>
        <w:ind w:left="3291" w:hanging="360"/>
      </w:pPr>
      <w:rPr>
        <w:rFonts w:ascii="Courier New" w:hAnsi="Courier New" w:cs="Courier New" w:hint="default"/>
      </w:rPr>
    </w:lvl>
    <w:lvl w:ilvl="5" w:tplc="04150005" w:tentative="1">
      <w:start w:val="1"/>
      <w:numFmt w:val="bullet"/>
      <w:lvlText w:val=""/>
      <w:lvlJc w:val="left"/>
      <w:pPr>
        <w:ind w:left="4011" w:hanging="360"/>
      </w:pPr>
      <w:rPr>
        <w:rFonts w:ascii="Wingdings" w:hAnsi="Wingdings" w:hint="default"/>
      </w:rPr>
    </w:lvl>
    <w:lvl w:ilvl="6" w:tplc="04150001" w:tentative="1">
      <w:start w:val="1"/>
      <w:numFmt w:val="bullet"/>
      <w:lvlText w:val=""/>
      <w:lvlJc w:val="left"/>
      <w:pPr>
        <w:ind w:left="4731" w:hanging="360"/>
      </w:pPr>
      <w:rPr>
        <w:rFonts w:ascii="Symbol" w:hAnsi="Symbol" w:hint="default"/>
      </w:rPr>
    </w:lvl>
    <w:lvl w:ilvl="7" w:tplc="04150003" w:tentative="1">
      <w:start w:val="1"/>
      <w:numFmt w:val="bullet"/>
      <w:lvlText w:val="o"/>
      <w:lvlJc w:val="left"/>
      <w:pPr>
        <w:ind w:left="5451" w:hanging="360"/>
      </w:pPr>
      <w:rPr>
        <w:rFonts w:ascii="Courier New" w:hAnsi="Courier New" w:cs="Courier New" w:hint="default"/>
      </w:rPr>
    </w:lvl>
    <w:lvl w:ilvl="8" w:tplc="04150005" w:tentative="1">
      <w:start w:val="1"/>
      <w:numFmt w:val="bullet"/>
      <w:lvlText w:val=""/>
      <w:lvlJc w:val="left"/>
      <w:pPr>
        <w:ind w:left="6171" w:hanging="360"/>
      </w:pPr>
      <w:rPr>
        <w:rFonts w:ascii="Wingdings" w:hAnsi="Wingdings" w:hint="default"/>
      </w:rPr>
    </w:lvl>
  </w:abstractNum>
  <w:abstractNum w:abstractNumId="24" w15:restartNumberingAfterBreak="0">
    <w:nsid w:val="6FA13F9F"/>
    <w:multiLevelType w:val="hybridMultilevel"/>
    <w:tmpl w:val="0F32582A"/>
    <w:lvl w:ilvl="0" w:tplc="AB4ABAC0">
      <w:start w:val="1"/>
      <w:numFmt w:val="bullet"/>
      <w:lvlText w:val=""/>
      <w:lvlJc w:val="left"/>
      <w:pPr>
        <w:ind w:left="411" w:hanging="360"/>
      </w:pPr>
      <w:rPr>
        <w:rFonts w:ascii="Symbol" w:hAnsi="Symbol" w:hint="default"/>
      </w:rPr>
    </w:lvl>
    <w:lvl w:ilvl="1" w:tplc="04150003" w:tentative="1">
      <w:start w:val="1"/>
      <w:numFmt w:val="bullet"/>
      <w:lvlText w:val="o"/>
      <w:lvlJc w:val="left"/>
      <w:pPr>
        <w:ind w:left="1131" w:hanging="360"/>
      </w:pPr>
      <w:rPr>
        <w:rFonts w:ascii="Courier New" w:hAnsi="Courier New" w:cs="Courier New" w:hint="default"/>
      </w:rPr>
    </w:lvl>
    <w:lvl w:ilvl="2" w:tplc="04150005" w:tentative="1">
      <w:start w:val="1"/>
      <w:numFmt w:val="bullet"/>
      <w:lvlText w:val=""/>
      <w:lvlJc w:val="left"/>
      <w:pPr>
        <w:ind w:left="1851" w:hanging="360"/>
      </w:pPr>
      <w:rPr>
        <w:rFonts w:ascii="Wingdings" w:hAnsi="Wingdings" w:hint="default"/>
      </w:rPr>
    </w:lvl>
    <w:lvl w:ilvl="3" w:tplc="04150001" w:tentative="1">
      <w:start w:val="1"/>
      <w:numFmt w:val="bullet"/>
      <w:lvlText w:val=""/>
      <w:lvlJc w:val="left"/>
      <w:pPr>
        <w:ind w:left="2571" w:hanging="360"/>
      </w:pPr>
      <w:rPr>
        <w:rFonts w:ascii="Symbol" w:hAnsi="Symbol" w:hint="default"/>
      </w:rPr>
    </w:lvl>
    <w:lvl w:ilvl="4" w:tplc="04150003" w:tentative="1">
      <w:start w:val="1"/>
      <w:numFmt w:val="bullet"/>
      <w:lvlText w:val="o"/>
      <w:lvlJc w:val="left"/>
      <w:pPr>
        <w:ind w:left="3291" w:hanging="360"/>
      </w:pPr>
      <w:rPr>
        <w:rFonts w:ascii="Courier New" w:hAnsi="Courier New" w:cs="Courier New" w:hint="default"/>
      </w:rPr>
    </w:lvl>
    <w:lvl w:ilvl="5" w:tplc="04150005" w:tentative="1">
      <w:start w:val="1"/>
      <w:numFmt w:val="bullet"/>
      <w:lvlText w:val=""/>
      <w:lvlJc w:val="left"/>
      <w:pPr>
        <w:ind w:left="4011" w:hanging="360"/>
      </w:pPr>
      <w:rPr>
        <w:rFonts w:ascii="Wingdings" w:hAnsi="Wingdings" w:hint="default"/>
      </w:rPr>
    </w:lvl>
    <w:lvl w:ilvl="6" w:tplc="04150001" w:tentative="1">
      <w:start w:val="1"/>
      <w:numFmt w:val="bullet"/>
      <w:lvlText w:val=""/>
      <w:lvlJc w:val="left"/>
      <w:pPr>
        <w:ind w:left="4731" w:hanging="360"/>
      </w:pPr>
      <w:rPr>
        <w:rFonts w:ascii="Symbol" w:hAnsi="Symbol" w:hint="default"/>
      </w:rPr>
    </w:lvl>
    <w:lvl w:ilvl="7" w:tplc="04150003" w:tentative="1">
      <w:start w:val="1"/>
      <w:numFmt w:val="bullet"/>
      <w:lvlText w:val="o"/>
      <w:lvlJc w:val="left"/>
      <w:pPr>
        <w:ind w:left="5451" w:hanging="360"/>
      </w:pPr>
      <w:rPr>
        <w:rFonts w:ascii="Courier New" w:hAnsi="Courier New" w:cs="Courier New" w:hint="default"/>
      </w:rPr>
    </w:lvl>
    <w:lvl w:ilvl="8" w:tplc="04150005" w:tentative="1">
      <w:start w:val="1"/>
      <w:numFmt w:val="bullet"/>
      <w:lvlText w:val=""/>
      <w:lvlJc w:val="left"/>
      <w:pPr>
        <w:ind w:left="6171" w:hanging="360"/>
      </w:pPr>
      <w:rPr>
        <w:rFonts w:ascii="Wingdings" w:hAnsi="Wingdings" w:hint="default"/>
      </w:rPr>
    </w:lvl>
  </w:abstractNum>
  <w:abstractNum w:abstractNumId="25" w15:restartNumberingAfterBreak="0">
    <w:nsid w:val="6FC17DB2"/>
    <w:multiLevelType w:val="hybridMultilevel"/>
    <w:tmpl w:val="BED23346"/>
    <w:lvl w:ilvl="0" w:tplc="04150017">
      <w:start w:val="1"/>
      <w:numFmt w:val="lowerLetter"/>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26" w15:restartNumberingAfterBreak="0">
    <w:nsid w:val="7D4E6EB9"/>
    <w:multiLevelType w:val="hybridMultilevel"/>
    <w:tmpl w:val="1C787D90"/>
    <w:lvl w:ilvl="0" w:tplc="AB4ABAC0">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4"/>
  </w:num>
  <w:num w:numId="22">
    <w:abstractNumId w:val="26"/>
  </w:num>
  <w:num w:numId="23">
    <w:abstractNumId w:val="22"/>
  </w:num>
  <w:num w:numId="24">
    <w:abstractNumId w:val="21"/>
  </w:num>
  <w:num w:numId="25">
    <w:abstractNumId w:val="24"/>
  </w:num>
  <w:num w:numId="26">
    <w:abstractNumId w:val="23"/>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5E"/>
    <w:rsid w:val="000064E0"/>
    <w:rsid w:val="000070AB"/>
    <w:rsid w:val="0001349B"/>
    <w:rsid w:val="00013578"/>
    <w:rsid w:val="00013801"/>
    <w:rsid w:val="0002105B"/>
    <w:rsid w:val="00024740"/>
    <w:rsid w:val="0002713D"/>
    <w:rsid w:val="00033B27"/>
    <w:rsid w:val="0003450F"/>
    <w:rsid w:val="000345E4"/>
    <w:rsid w:val="00037AC6"/>
    <w:rsid w:val="00040783"/>
    <w:rsid w:val="000477FB"/>
    <w:rsid w:val="00052325"/>
    <w:rsid w:val="00056E76"/>
    <w:rsid w:val="000575CE"/>
    <w:rsid w:val="00060FDC"/>
    <w:rsid w:val="0006468D"/>
    <w:rsid w:val="00064EA5"/>
    <w:rsid w:val="000651CD"/>
    <w:rsid w:val="0007361A"/>
    <w:rsid w:val="00076534"/>
    <w:rsid w:val="00080868"/>
    <w:rsid w:val="00086C22"/>
    <w:rsid w:val="00094FC0"/>
    <w:rsid w:val="00095522"/>
    <w:rsid w:val="000A0201"/>
    <w:rsid w:val="000A0BE6"/>
    <w:rsid w:val="000A0FBF"/>
    <w:rsid w:val="000A40A9"/>
    <w:rsid w:val="000A607C"/>
    <w:rsid w:val="000B07D5"/>
    <w:rsid w:val="000B0FAE"/>
    <w:rsid w:val="000B1A27"/>
    <w:rsid w:val="000B39D5"/>
    <w:rsid w:val="000B752D"/>
    <w:rsid w:val="000C26E7"/>
    <w:rsid w:val="000C2EF3"/>
    <w:rsid w:val="000D0392"/>
    <w:rsid w:val="000D42F0"/>
    <w:rsid w:val="000D76FF"/>
    <w:rsid w:val="000E3C1F"/>
    <w:rsid w:val="000E3EC1"/>
    <w:rsid w:val="000E43CF"/>
    <w:rsid w:val="000E5170"/>
    <w:rsid w:val="000E7233"/>
    <w:rsid w:val="000F14C9"/>
    <w:rsid w:val="000F3A76"/>
    <w:rsid w:val="000F5F62"/>
    <w:rsid w:val="0010088F"/>
    <w:rsid w:val="00102CDF"/>
    <w:rsid w:val="001166F8"/>
    <w:rsid w:val="001222FC"/>
    <w:rsid w:val="001249A2"/>
    <w:rsid w:val="001275A3"/>
    <w:rsid w:val="0013130F"/>
    <w:rsid w:val="00131DBB"/>
    <w:rsid w:val="001327CB"/>
    <w:rsid w:val="00132A84"/>
    <w:rsid w:val="0014268F"/>
    <w:rsid w:val="00146146"/>
    <w:rsid w:val="00146A9D"/>
    <w:rsid w:val="001617FE"/>
    <w:rsid w:val="00161FA1"/>
    <w:rsid w:val="001642BD"/>
    <w:rsid w:val="00172996"/>
    <w:rsid w:val="00186234"/>
    <w:rsid w:val="00186C33"/>
    <w:rsid w:val="0019515A"/>
    <w:rsid w:val="00195B2E"/>
    <w:rsid w:val="001A118B"/>
    <w:rsid w:val="001A1A0C"/>
    <w:rsid w:val="001A2E6D"/>
    <w:rsid w:val="001A583D"/>
    <w:rsid w:val="001B07FD"/>
    <w:rsid w:val="001B2CC7"/>
    <w:rsid w:val="001B43A9"/>
    <w:rsid w:val="001C2182"/>
    <w:rsid w:val="001C269C"/>
    <w:rsid w:val="001C7788"/>
    <w:rsid w:val="001D0951"/>
    <w:rsid w:val="001D33FE"/>
    <w:rsid w:val="001D3620"/>
    <w:rsid w:val="001D5846"/>
    <w:rsid w:val="001E2E4F"/>
    <w:rsid w:val="001E3298"/>
    <w:rsid w:val="001E7DF9"/>
    <w:rsid w:val="001F4520"/>
    <w:rsid w:val="001F5FA6"/>
    <w:rsid w:val="001F5FCE"/>
    <w:rsid w:val="001F732C"/>
    <w:rsid w:val="001F7600"/>
    <w:rsid w:val="00202C70"/>
    <w:rsid w:val="00205BC5"/>
    <w:rsid w:val="0021351D"/>
    <w:rsid w:val="00220057"/>
    <w:rsid w:val="0023129D"/>
    <w:rsid w:val="00240504"/>
    <w:rsid w:val="00241A8F"/>
    <w:rsid w:val="00242023"/>
    <w:rsid w:val="00251866"/>
    <w:rsid w:val="0025226C"/>
    <w:rsid w:val="0025485A"/>
    <w:rsid w:val="0025597E"/>
    <w:rsid w:val="00273489"/>
    <w:rsid w:val="00273B57"/>
    <w:rsid w:val="00274278"/>
    <w:rsid w:val="00275937"/>
    <w:rsid w:val="0027734E"/>
    <w:rsid w:val="00284EC5"/>
    <w:rsid w:val="00285223"/>
    <w:rsid w:val="00291652"/>
    <w:rsid w:val="00291A83"/>
    <w:rsid w:val="00297260"/>
    <w:rsid w:val="002A0C96"/>
    <w:rsid w:val="002A2AC1"/>
    <w:rsid w:val="002A2F05"/>
    <w:rsid w:val="002B5AFB"/>
    <w:rsid w:val="002B62B3"/>
    <w:rsid w:val="002D0397"/>
    <w:rsid w:val="002D131E"/>
    <w:rsid w:val="002D1CC9"/>
    <w:rsid w:val="002D63C5"/>
    <w:rsid w:val="002D7A3C"/>
    <w:rsid w:val="002D7D63"/>
    <w:rsid w:val="002E0F76"/>
    <w:rsid w:val="002F1192"/>
    <w:rsid w:val="002F18E6"/>
    <w:rsid w:val="002F1AE3"/>
    <w:rsid w:val="002F48C5"/>
    <w:rsid w:val="002F7605"/>
    <w:rsid w:val="00305126"/>
    <w:rsid w:val="00310E68"/>
    <w:rsid w:val="00311700"/>
    <w:rsid w:val="00334FA6"/>
    <w:rsid w:val="00336EB4"/>
    <w:rsid w:val="00337659"/>
    <w:rsid w:val="003919C7"/>
    <w:rsid w:val="00392317"/>
    <w:rsid w:val="00395EC0"/>
    <w:rsid w:val="00397749"/>
    <w:rsid w:val="003A70FE"/>
    <w:rsid w:val="003B6DE9"/>
    <w:rsid w:val="003C08E6"/>
    <w:rsid w:val="003C54E0"/>
    <w:rsid w:val="003C5BB8"/>
    <w:rsid w:val="003C60F4"/>
    <w:rsid w:val="003C6CBA"/>
    <w:rsid w:val="003D09DE"/>
    <w:rsid w:val="003D2DBC"/>
    <w:rsid w:val="003D5277"/>
    <w:rsid w:val="003E6A3B"/>
    <w:rsid w:val="003E6D66"/>
    <w:rsid w:val="003F2989"/>
    <w:rsid w:val="003F4535"/>
    <w:rsid w:val="003F4F0D"/>
    <w:rsid w:val="004008CA"/>
    <w:rsid w:val="00402CB0"/>
    <w:rsid w:val="0040710F"/>
    <w:rsid w:val="004103C4"/>
    <w:rsid w:val="00412CEC"/>
    <w:rsid w:val="00413A1D"/>
    <w:rsid w:val="00413A94"/>
    <w:rsid w:val="004150E2"/>
    <w:rsid w:val="00421126"/>
    <w:rsid w:val="00430076"/>
    <w:rsid w:val="004419C6"/>
    <w:rsid w:val="0044380E"/>
    <w:rsid w:val="00450871"/>
    <w:rsid w:val="00463076"/>
    <w:rsid w:val="0046605C"/>
    <w:rsid w:val="00466D47"/>
    <w:rsid w:val="00467529"/>
    <w:rsid w:val="0047185E"/>
    <w:rsid w:val="00474E64"/>
    <w:rsid w:val="00474FA7"/>
    <w:rsid w:val="00475AF9"/>
    <w:rsid w:val="00481E8B"/>
    <w:rsid w:val="00483134"/>
    <w:rsid w:val="00485450"/>
    <w:rsid w:val="00485DE4"/>
    <w:rsid w:val="00485E35"/>
    <w:rsid w:val="004874DD"/>
    <w:rsid w:val="0049001D"/>
    <w:rsid w:val="004903B8"/>
    <w:rsid w:val="00497204"/>
    <w:rsid w:val="004975FA"/>
    <w:rsid w:val="004977C1"/>
    <w:rsid w:val="004A2DE1"/>
    <w:rsid w:val="004A508B"/>
    <w:rsid w:val="004A5E29"/>
    <w:rsid w:val="004A777A"/>
    <w:rsid w:val="004B16BD"/>
    <w:rsid w:val="004B16F7"/>
    <w:rsid w:val="004B2B98"/>
    <w:rsid w:val="004B65D4"/>
    <w:rsid w:val="004B7D78"/>
    <w:rsid w:val="004B7FB6"/>
    <w:rsid w:val="004C081F"/>
    <w:rsid w:val="004C08A3"/>
    <w:rsid w:val="004C09E4"/>
    <w:rsid w:val="004C2AF4"/>
    <w:rsid w:val="004C2D97"/>
    <w:rsid w:val="004C2FDF"/>
    <w:rsid w:val="004C351B"/>
    <w:rsid w:val="004C42B1"/>
    <w:rsid w:val="004E0A8B"/>
    <w:rsid w:val="004E4F41"/>
    <w:rsid w:val="004F26D6"/>
    <w:rsid w:val="004F5B2E"/>
    <w:rsid w:val="004F77C8"/>
    <w:rsid w:val="005034FE"/>
    <w:rsid w:val="00510573"/>
    <w:rsid w:val="00511268"/>
    <w:rsid w:val="00524347"/>
    <w:rsid w:val="00526D82"/>
    <w:rsid w:val="0053178D"/>
    <w:rsid w:val="00535883"/>
    <w:rsid w:val="0054519B"/>
    <w:rsid w:val="005464FF"/>
    <w:rsid w:val="0055054B"/>
    <w:rsid w:val="005513A5"/>
    <w:rsid w:val="00555026"/>
    <w:rsid w:val="00560EDF"/>
    <w:rsid w:val="00561951"/>
    <w:rsid w:val="0057131A"/>
    <w:rsid w:val="0057325E"/>
    <w:rsid w:val="00573D26"/>
    <w:rsid w:val="00577D6B"/>
    <w:rsid w:val="00585747"/>
    <w:rsid w:val="005863C6"/>
    <w:rsid w:val="005902A9"/>
    <w:rsid w:val="005904AA"/>
    <w:rsid w:val="00590877"/>
    <w:rsid w:val="00591CA4"/>
    <w:rsid w:val="00596AB8"/>
    <w:rsid w:val="005979A4"/>
    <w:rsid w:val="005A16CB"/>
    <w:rsid w:val="005A4FC6"/>
    <w:rsid w:val="005A5D42"/>
    <w:rsid w:val="005B0B52"/>
    <w:rsid w:val="005B1BE7"/>
    <w:rsid w:val="005B2EC8"/>
    <w:rsid w:val="005B4692"/>
    <w:rsid w:val="005B59C2"/>
    <w:rsid w:val="005C2318"/>
    <w:rsid w:val="005C34D3"/>
    <w:rsid w:val="005E1B1F"/>
    <w:rsid w:val="005E2451"/>
    <w:rsid w:val="005E2888"/>
    <w:rsid w:val="005E33C0"/>
    <w:rsid w:val="00600C3F"/>
    <w:rsid w:val="00611B77"/>
    <w:rsid w:val="006141D9"/>
    <w:rsid w:val="00626B3D"/>
    <w:rsid w:val="0063114E"/>
    <w:rsid w:val="006334EE"/>
    <w:rsid w:val="006338DC"/>
    <w:rsid w:val="006463A4"/>
    <w:rsid w:val="00660D78"/>
    <w:rsid w:val="00664E07"/>
    <w:rsid w:val="006655FE"/>
    <w:rsid w:val="006670D3"/>
    <w:rsid w:val="00667FEE"/>
    <w:rsid w:val="006750A9"/>
    <w:rsid w:val="00675DF0"/>
    <w:rsid w:val="006813E9"/>
    <w:rsid w:val="0068367C"/>
    <w:rsid w:val="006842B1"/>
    <w:rsid w:val="00692E5B"/>
    <w:rsid w:val="00694548"/>
    <w:rsid w:val="006A107B"/>
    <w:rsid w:val="006A55D6"/>
    <w:rsid w:val="006A6FD9"/>
    <w:rsid w:val="006B2010"/>
    <w:rsid w:val="006E2B2E"/>
    <w:rsid w:val="006F4F46"/>
    <w:rsid w:val="006F5BBA"/>
    <w:rsid w:val="0070226C"/>
    <w:rsid w:val="00702F20"/>
    <w:rsid w:val="00705C81"/>
    <w:rsid w:val="00706A77"/>
    <w:rsid w:val="00710CFB"/>
    <w:rsid w:val="00712AA0"/>
    <w:rsid w:val="007131B6"/>
    <w:rsid w:val="00721832"/>
    <w:rsid w:val="007236B0"/>
    <w:rsid w:val="007255B8"/>
    <w:rsid w:val="00726FDC"/>
    <w:rsid w:val="00741727"/>
    <w:rsid w:val="00743BB9"/>
    <w:rsid w:val="00747EE4"/>
    <w:rsid w:val="007511FC"/>
    <w:rsid w:val="00757F80"/>
    <w:rsid w:val="007633B5"/>
    <w:rsid w:val="00773326"/>
    <w:rsid w:val="007810C3"/>
    <w:rsid w:val="0078454D"/>
    <w:rsid w:val="00784D51"/>
    <w:rsid w:val="0078504B"/>
    <w:rsid w:val="007877E5"/>
    <w:rsid w:val="00793598"/>
    <w:rsid w:val="00793C2B"/>
    <w:rsid w:val="007A029F"/>
    <w:rsid w:val="007A1CAF"/>
    <w:rsid w:val="007A5216"/>
    <w:rsid w:val="007A659D"/>
    <w:rsid w:val="007B035E"/>
    <w:rsid w:val="007B10EE"/>
    <w:rsid w:val="007B6B23"/>
    <w:rsid w:val="007B7729"/>
    <w:rsid w:val="007D36D5"/>
    <w:rsid w:val="007E1DDD"/>
    <w:rsid w:val="007E1EC7"/>
    <w:rsid w:val="007E68A4"/>
    <w:rsid w:val="007E720D"/>
    <w:rsid w:val="007F12C4"/>
    <w:rsid w:val="007F272A"/>
    <w:rsid w:val="008005B3"/>
    <w:rsid w:val="00805EEA"/>
    <w:rsid w:val="008075A7"/>
    <w:rsid w:val="008115CD"/>
    <w:rsid w:val="008124A1"/>
    <w:rsid w:val="00814DB0"/>
    <w:rsid w:val="0081598B"/>
    <w:rsid w:val="008166A6"/>
    <w:rsid w:val="00820117"/>
    <w:rsid w:val="00827B95"/>
    <w:rsid w:val="008463A9"/>
    <w:rsid w:val="00847B1E"/>
    <w:rsid w:val="008562B3"/>
    <w:rsid w:val="00861095"/>
    <w:rsid w:val="008641DC"/>
    <w:rsid w:val="00866B85"/>
    <w:rsid w:val="00871902"/>
    <w:rsid w:val="00872A7C"/>
    <w:rsid w:val="00874FC3"/>
    <w:rsid w:val="008872C2"/>
    <w:rsid w:val="00890A71"/>
    <w:rsid w:val="00891F73"/>
    <w:rsid w:val="00895619"/>
    <w:rsid w:val="00896FF3"/>
    <w:rsid w:val="008B1C27"/>
    <w:rsid w:val="008B28BF"/>
    <w:rsid w:val="008C2767"/>
    <w:rsid w:val="008C665D"/>
    <w:rsid w:val="008D1A3C"/>
    <w:rsid w:val="008D3EA9"/>
    <w:rsid w:val="008E54BE"/>
    <w:rsid w:val="008E64B8"/>
    <w:rsid w:val="008E7A1E"/>
    <w:rsid w:val="008F0674"/>
    <w:rsid w:val="008F707F"/>
    <w:rsid w:val="00902C6B"/>
    <w:rsid w:val="00905DB0"/>
    <w:rsid w:val="009321D7"/>
    <w:rsid w:val="00952EA1"/>
    <w:rsid w:val="009653A1"/>
    <w:rsid w:val="00967CE2"/>
    <w:rsid w:val="00971CA2"/>
    <w:rsid w:val="00976020"/>
    <w:rsid w:val="0098066A"/>
    <w:rsid w:val="00982E5E"/>
    <w:rsid w:val="00985D5A"/>
    <w:rsid w:val="0099188A"/>
    <w:rsid w:val="00992893"/>
    <w:rsid w:val="00994102"/>
    <w:rsid w:val="009A07DF"/>
    <w:rsid w:val="009A0E74"/>
    <w:rsid w:val="009A43B6"/>
    <w:rsid w:val="009A7CF4"/>
    <w:rsid w:val="009B06FD"/>
    <w:rsid w:val="009B239E"/>
    <w:rsid w:val="009B3A85"/>
    <w:rsid w:val="009B57F5"/>
    <w:rsid w:val="009B5F6F"/>
    <w:rsid w:val="009C11F1"/>
    <w:rsid w:val="009C220D"/>
    <w:rsid w:val="009C58B0"/>
    <w:rsid w:val="009C64E4"/>
    <w:rsid w:val="009C66A6"/>
    <w:rsid w:val="009D5452"/>
    <w:rsid w:val="009D5E24"/>
    <w:rsid w:val="009D7E8E"/>
    <w:rsid w:val="009F163F"/>
    <w:rsid w:val="009F63E2"/>
    <w:rsid w:val="00A01A1F"/>
    <w:rsid w:val="00A04D9C"/>
    <w:rsid w:val="00A06A85"/>
    <w:rsid w:val="00A13B37"/>
    <w:rsid w:val="00A145B0"/>
    <w:rsid w:val="00A15DEC"/>
    <w:rsid w:val="00A21737"/>
    <w:rsid w:val="00A22D04"/>
    <w:rsid w:val="00A236DA"/>
    <w:rsid w:val="00A32BA7"/>
    <w:rsid w:val="00A332FA"/>
    <w:rsid w:val="00A37D34"/>
    <w:rsid w:val="00A41D07"/>
    <w:rsid w:val="00A42E3E"/>
    <w:rsid w:val="00A56047"/>
    <w:rsid w:val="00A60E0B"/>
    <w:rsid w:val="00A616AF"/>
    <w:rsid w:val="00A6487E"/>
    <w:rsid w:val="00A64C68"/>
    <w:rsid w:val="00A730C7"/>
    <w:rsid w:val="00A752E0"/>
    <w:rsid w:val="00A77B3F"/>
    <w:rsid w:val="00A77F6A"/>
    <w:rsid w:val="00A83808"/>
    <w:rsid w:val="00A85C9E"/>
    <w:rsid w:val="00A86028"/>
    <w:rsid w:val="00A90312"/>
    <w:rsid w:val="00A9195F"/>
    <w:rsid w:val="00A94493"/>
    <w:rsid w:val="00AA04B4"/>
    <w:rsid w:val="00AA0FDA"/>
    <w:rsid w:val="00AA1239"/>
    <w:rsid w:val="00AA1970"/>
    <w:rsid w:val="00AB0284"/>
    <w:rsid w:val="00AB0525"/>
    <w:rsid w:val="00AB46C0"/>
    <w:rsid w:val="00AB55F7"/>
    <w:rsid w:val="00AB64C4"/>
    <w:rsid w:val="00AB695D"/>
    <w:rsid w:val="00AC74F6"/>
    <w:rsid w:val="00AD0678"/>
    <w:rsid w:val="00AE0B2C"/>
    <w:rsid w:val="00AE2E91"/>
    <w:rsid w:val="00AE7C56"/>
    <w:rsid w:val="00AF078A"/>
    <w:rsid w:val="00AF2F51"/>
    <w:rsid w:val="00AF3E41"/>
    <w:rsid w:val="00AF429B"/>
    <w:rsid w:val="00B011DE"/>
    <w:rsid w:val="00B07D3F"/>
    <w:rsid w:val="00B17034"/>
    <w:rsid w:val="00B270C5"/>
    <w:rsid w:val="00B3208B"/>
    <w:rsid w:val="00B419F5"/>
    <w:rsid w:val="00B47661"/>
    <w:rsid w:val="00B47719"/>
    <w:rsid w:val="00B5559B"/>
    <w:rsid w:val="00B55BFA"/>
    <w:rsid w:val="00B66AED"/>
    <w:rsid w:val="00B67891"/>
    <w:rsid w:val="00B80E69"/>
    <w:rsid w:val="00B86B7A"/>
    <w:rsid w:val="00B9189D"/>
    <w:rsid w:val="00B928A2"/>
    <w:rsid w:val="00B97BA2"/>
    <w:rsid w:val="00BA2062"/>
    <w:rsid w:val="00BA20C0"/>
    <w:rsid w:val="00BA445F"/>
    <w:rsid w:val="00BB5274"/>
    <w:rsid w:val="00BB575E"/>
    <w:rsid w:val="00BC167A"/>
    <w:rsid w:val="00BC3CC0"/>
    <w:rsid w:val="00BC4228"/>
    <w:rsid w:val="00BC5806"/>
    <w:rsid w:val="00BD1D83"/>
    <w:rsid w:val="00BE2FE5"/>
    <w:rsid w:val="00BE4B3B"/>
    <w:rsid w:val="00BE5D12"/>
    <w:rsid w:val="00BF07F5"/>
    <w:rsid w:val="00BF280B"/>
    <w:rsid w:val="00BF4E20"/>
    <w:rsid w:val="00BF7BC7"/>
    <w:rsid w:val="00BF7F00"/>
    <w:rsid w:val="00C005FF"/>
    <w:rsid w:val="00C0094D"/>
    <w:rsid w:val="00C00E02"/>
    <w:rsid w:val="00C06C87"/>
    <w:rsid w:val="00C10210"/>
    <w:rsid w:val="00C171A1"/>
    <w:rsid w:val="00C2185B"/>
    <w:rsid w:val="00C21A7F"/>
    <w:rsid w:val="00C223FE"/>
    <w:rsid w:val="00C33A41"/>
    <w:rsid w:val="00C37CDF"/>
    <w:rsid w:val="00C507F0"/>
    <w:rsid w:val="00C62A15"/>
    <w:rsid w:val="00C639E7"/>
    <w:rsid w:val="00C735A1"/>
    <w:rsid w:val="00C7535A"/>
    <w:rsid w:val="00C84D8B"/>
    <w:rsid w:val="00C873A0"/>
    <w:rsid w:val="00C87631"/>
    <w:rsid w:val="00C87C2F"/>
    <w:rsid w:val="00C96108"/>
    <w:rsid w:val="00CA2446"/>
    <w:rsid w:val="00CA357F"/>
    <w:rsid w:val="00CA4D6C"/>
    <w:rsid w:val="00CA50AB"/>
    <w:rsid w:val="00CA6A25"/>
    <w:rsid w:val="00CB0690"/>
    <w:rsid w:val="00CB16BA"/>
    <w:rsid w:val="00CB1973"/>
    <w:rsid w:val="00CC0EC3"/>
    <w:rsid w:val="00CC209E"/>
    <w:rsid w:val="00CC5FF8"/>
    <w:rsid w:val="00CC6BA4"/>
    <w:rsid w:val="00CC7311"/>
    <w:rsid w:val="00CD0871"/>
    <w:rsid w:val="00CD0B12"/>
    <w:rsid w:val="00CE0A74"/>
    <w:rsid w:val="00CE47EB"/>
    <w:rsid w:val="00CE6AD7"/>
    <w:rsid w:val="00CE7AC7"/>
    <w:rsid w:val="00CF22B6"/>
    <w:rsid w:val="00D00D06"/>
    <w:rsid w:val="00D06B52"/>
    <w:rsid w:val="00D10F7E"/>
    <w:rsid w:val="00D16CCF"/>
    <w:rsid w:val="00D202FB"/>
    <w:rsid w:val="00D2244B"/>
    <w:rsid w:val="00D33E4D"/>
    <w:rsid w:val="00D408CE"/>
    <w:rsid w:val="00D4646E"/>
    <w:rsid w:val="00D473D4"/>
    <w:rsid w:val="00D474B2"/>
    <w:rsid w:val="00D534EB"/>
    <w:rsid w:val="00D72713"/>
    <w:rsid w:val="00D83896"/>
    <w:rsid w:val="00D83FF2"/>
    <w:rsid w:val="00D83FF8"/>
    <w:rsid w:val="00D85963"/>
    <w:rsid w:val="00D905BA"/>
    <w:rsid w:val="00D91929"/>
    <w:rsid w:val="00D95486"/>
    <w:rsid w:val="00DA43EB"/>
    <w:rsid w:val="00DB09A7"/>
    <w:rsid w:val="00DB5741"/>
    <w:rsid w:val="00DB62DB"/>
    <w:rsid w:val="00DC410C"/>
    <w:rsid w:val="00DC7D58"/>
    <w:rsid w:val="00DD1AFF"/>
    <w:rsid w:val="00DD23F2"/>
    <w:rsid w:val="00DD691C"/>
    <w:rsid w:val="00DD713B"/>
    <w:rsid w:val="00DE0C67"/>
    <w:rsid w:val="00DE3FD3"/>
    <w:rsid w:val="00DF19FB"/>
    <w:rsid w:val="00DF2443"/>
    <w:rsid w:val="00E020A6"/>
    <w:rsid w:val="00E04F71"/>
    <w:rsid w:val="00E11D32"/>
    <w:rsid w:val="00E1270A"/>
    <w:rsid w:val="00E1367C"/>
    <w:rsid w:val="00E14601"/>
    <w:rsid w:val="00E21FA6"/>
    <w:rsid w:val="00E25E7E"/>
    <w:rsid w:val="00E271D3"/>
    <w:rsid w:val="00E30477"/>
    <w:rsid w:val="00E43808"/>
    <w:rsid w:val="00E44921"/>
    <w:rsid w:val="00E44F53"/>
    <w:rsid w:val="00E45ED0"/>
    <w:rsid w:val="00E549D1"/>
    <w:rsid w:val="00E5560B"/>
    <w:rsid w:val="00E578A8"/>
    <w:rsid w:val="00E57B30"/>
    <w:rsid w:val="00E62908"/>
    <w:rsid w:val="00E6471F"/>
    <w:rsid w:val="00E64B31"/>
    <w:rsid w:val="00E71B9D"/>
    <w:rsid w:val="00E72C6F"/>
    <w:rsid w:val="00E77247"/>
    <w:rsid w:val="00E80087"/>
    <w:rsid w:val="00E87319"/>
    <w:rsid w:val="00E90C0B"/>
    <w:rsid w:val="00E91630"/>
    <w:rsid w:val="00E93083"/>
    <w:rsid w:val="00E95EC8"/>
    <w:rsid w:val="00E96270"/>
    <w:rsid w:val="00E9773E"/>
    <w:rsid w:val="00EA07E0"/>
    <w:rsid w:val="00EA1DB0"/>
    <w:rsid w:val="00EA28BA"/>
    <w:rsid w:val="00EA4F5F"/>
    <w:rsid w:val="00EA5849"/>
    <w:rsid w:val="00EA6B60"/>
    <w:rsid w:val="00EB2DDB"/>
    <w:rsid w:val="00EB5A33"/>
    <w:rsid w:val="00EB688E"/>
    <w:rsid w:val="00EB7977"/>
    <w:rsid w:val="00EC07C6"/>
    <w:rsid w:val="00EC3A2C"/>
    <w:rsid w:val="00EC5C68"/>
    <w:rsid w:val="00EC666B"/>
    <w:rsid w:val="00ED284C"/>
    <w:rsid w:val="00ED3A70"/>
    <w:rsid w:val="00ED4227"/>
    <w:rsid w:val="00EE24DB"/>
    <w:rsid w:val="00EE3245"/>
    <w:rsid w:val="00EE416A"/>
    <w:rsid w:val="00EE434B"/>
    <w:rsid w:val="00EE6A85"/>
    <w:rsid w:val="00EE784B"/>
    <w:rsid w:val="00EF0561"/>
    <w:rsid w:val="00EF1B7D"/>
    <w:rsid w:val="00F01C7C"/>
    <w:rsid w:val="00F07999"/>
    <w:rsid w:val="00F139A2"/>
    <w:rsid w:val="00F25780"/>
    <w:rsid w:val="00F31705"/>
    <w:rsid w:val="00F3305D"/>
    <w:rsid w:val="00F36C2D"/>
    <w:rsid w:val="00F41506"/>
    <w:rsid w:val="00F61B12"/>
    <w:rsid w:val="00F6220A"/>
    <w:rsid w:val="00F62EB7"/>
    <w:rsid w:val="00F636F8"/>
    <w:rsid w:val="00F64C3D"/>
    <w:rsid w:val="00F73BC0"/>
    <w:rsid w:val="00F77DA1"/>
    <w:rsid w:val="00F8036F"/>
    <w:rsid w:val="00F81721"/>
    <w:rsid w:val="00F827AC"/>
    <w:rsid w:val="00F82A88"/>
    <w:rsid w:val="00F82E04"/>
    <w:rsid w:val="00F849EB"/>
    <w:rsid w:val="00F86C01"/>
    <w:rsid w:val="00F87832"/>
    <w:rsid w:val="00F91653"/>
    <w:rsid w:val="00F923FE"/>
    <w:rsid w:val="00F94609"/>
    <w:rsid w:val="00F94A7F"/>
    <w:rsid w:val="00FA7285"/>
    <w:rsid w:val="00FB1CD0"/>
    <w:rsid w:val="00FC3A6D"/>
    <w:rsid w:val="00FC640A"/>
    <w:rsid w:val="00FD1B44"/>
    <w:rsid w:val="00FE0082"/>
    <w:rsid w:val="00FE409D"/>
    <w:rsid w:val="00FF0530"/>
    <w:rsid w:val="00FF1107"/>
    <w:rsid w:val="00FF69C0"/>
    <w:rsid w:val="00FF6C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5AF06"/>
  <w15:docId w15:val="{DFDBB019-3B67-41FF-B703-7CAF19B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7F0"/>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
    <w:name w:val="Char Style 3"/>
    <w:basedOn w:val="Domylnaczcionkaakapitu"/>
    <w:link w:val="Style2"/>
    <w:uiPriority w:val="99"/>
    <w:rsid w:val="00C507F0"/>
    <w:rPr>
      <w:rFonts w:ascii="Arial" w:hAnsi="Arial" w:cs="Arial"/>
      <w:sz w:val="11"/>
      <w:szCs w:val="11"/>
      <w:u w:val="none"/>
    </w:rPr>
  </w:style>
  <w:style w:type="character" w:customStyle="1" w:styleId="CharStyle4">
    <w:name w:val="Char Style 4"/>
    <w:basedOn w:val="CharStyle3"/>
    <w:uiPriority w:val="99"/>
    <w:rsid w:val="00C507F0"/>
    <w:rPr>
      <w:rFonts w:ascii="Arial" w:hAnsi="Arial" w:cs="Arial"/>
      <w:sz w:val="11"/>
      <w:szCs w:val="11"/>
      <w:u w:val="single"/>
    </w:rPr>
  </w:style>
  <w:style w:type="character" w:customStyle="1" w:styleId="CharStyle6">
    <w:name w:val="Char Style 6"/>
    <w:basedOn w:val="Domylnaczcionkaakapitu"/>
    <w:link w:val="Style5"/>
    <w:uiPriority w:val="99"/>
    <w:rsid w:val="00C507F0"/>
    <w:rPr>
      <w:rFonts w:ascii="Arial" w:hAnsi="Arial" w:cs="Arial"/>
      <w:b/>
      <w:bCs/>
      <w:w w:val="80"/>
      <w:sz w:val="23"/>
      <w:szCs w:val="23"/>
      <w:u w:val="none"/>
    </w:rPr>
  </w:style>
  <w:style w:type="character" w:customStyle="1" w:styleId="CharStyle8">
    <w:name w:val="Char Style 8"/>
    <w:basedOn w:val="Domylnaczcionkaakapitu"/>
    <w:link w:val="Style7"/>
    <w:uiPriority w:val="99"/>
    <w:rsid w:val="00C507F0"/>
    <w:rPr>
      <w:rFonts w:ascii="Arial" w:hAnsi="Arial" w:cs="Arial"/>
      <w:sz w:val="13"/>
      <w:szCs w:val="13"/>
      <w:u w:val="none"/>
    </w:rPr>
  </w:style>
  <w:style w:type="character" w:customStyle="1" w:styleId="CharStyle9">
    <w:name w:val="Char Style 9"/>
    <w:basedOn w:val="CharStyle8"/>
    <w:uiPriority w:val="99"/>
    <w:rsid w:val="00C507F0"/>
    <w:rPr>
      <w:rFonts w:ascii="Arial" w:hAnsi="Arial" w:cs="Arial"/>
      <w:sz w:val="13"/>
      <w:szCs w:val="13"/>
      <w:u w:val="none"/>
    </w:rPr>
  </w:style>
  <w:style w:type="character" w:customStyle="1" w:styleId="CharStyle11">
    <w:name w:val="Char Style 11"/>
    <w:basedOn w:val="Domylnaczcionkaakapitu"/>
    <w:link w:val="Style10"/>
    <w:uiPriority w:val="99"/>
    <w:rsid w:val="00C507F0"/>
    <w:rPr>
      <w:rFonts w:ascii="Arial" w:hAnsi="Arial" w:cs="Arial"/>
      <w:sz w:val="14"/>
      <w:szCs w:val="14"/>
      <w:u w:val="none"/>
    </w:rPr>
  </w:style>
  <w:style w:type="character" w:customStyle="1" w:styleId="CharStyle12">
    <w:name w:val="Char Style 12"/>
    <w:basedOn w:val="CharStyle11"/>
    <w:uiPriority w:val="99"/>
    <w:rsid w:val="00C507F0"/>
    <w:rPr>
      <w:rFonts w:ascii="Arial" w:hAnsi="Arial" w:cs="Arial"/>
      <w:sz w:val="14"/>
      <w:szCs w:val="14"/>
      <w:u w:val="none"/>
    </w:rPr>
  </w:style>
  <w:style w:type="character" w:customStyle="1" w:styleId="CharStyle14">
    <w:name w:val="Char Style 14"/>
    <w:basedOn w:val="Domylnaczcionkaakapitu"/>
    <w:link w:val="Style13"/>
    <w:uiPriority w:val="99"/>
    <w:rsid w:val="00C507F0"/>
    <w:rPr>
      <w:b/>
      <w:bCs/>
      <w:sz w:val="18"/>
      <w:szCs w:val="18"/>
      <w:u w:val="none"/>
    </w:rPr>
  </w:style>
  <w:style w:type="character" w:customStyle="1" w:styleId="CharStyle15">
    <w:name w:val="Char Style 15"/>
    <w:basedOn w:val="CharStyle8"/>
    <w:uiPriority w:val="99"/>
    <w:rsid w:val="00C507F0"/>
    <w:rPr>
      <w:rFonts w:ascii="Arial" w:hAnsi="Arial" w:cs="Arial"/>
      <w:b/>
      <w:bCs/>
      <w:sz w:val="17"/>
      <w:szCs w:val="17"/>
      <w:u w:val="none"/>
    </w:rPr>
  </w:style>
  <w:style w:type="character" w:customStyle="1" w:styleId="CharStyle16">
    <w:name w:val="Char Style 16"/>
    <w:basedOn w:val="CharStyle8"/>
    <w:uiPriority w:val="99"/>
    <w:rsid w:val="00C507F0"/>
    <w:rPr>
      <w:rFonts w:ascii="Arial" w:hAnsi="Arial" w:cs="Arial"/>
      <w:b/>
      <w:bCs/>
      <w:spacing w:val="-10"/>
      <w:sz w:val="17"/>
      <w:szCs w:val="17"/>
      <w:u w:val="none"/>
    </w:rPr>
  </w:style>
  <w:style w:type="character" w:customStyle="1" w:styleId="CharStyle18">
    <w:name w:val="Char Style 18"/>
    <w:basedOn w:val="Domylnaczcionkaakapitu"/>
    <w:link w:val="Style17"/>
    <w:uiPriority w:val="99"/>
    <w:rsid w:val="00C507F0"/>
    <w:rPr>
      <w:rFonts w:ascii="Arial" w:hAnsi="Arial" w:cs="Arial"/>
      <w:w w:val="80"/>
      <w:sz w:val="12"/>
      <w:szCs w:val="12"/>
      <w:u w:val="none"/>
    </w:rPr>
  </w:style>
  <w:style w:type="character" w:customStyle="1" w:styleId="CharStyle20">
    <w:name w:val="Char Style 20"/>
    <w:basedOn w:val="Domylnaczcionkaakapitu"/>
    <w:link w:val="Style19"/>
    <w:uiPriority w:val="99"/>
    <w:rsid w:val="00C507F0"/>
    <w:rPr>
      <w:rFonts w:ascii="Arial" w:hAnsi="Arial" w:cs="Arial"/>
      <w:b/>
      <w:bCs/>
      <w:sz w:val="14"/>
      <w:szCs w:val="14"/>
      <w:u w:val="none"/>
    </w:rPr>
  </w:style>
  <w:style w:type="character" w:customStyle="1" w:styleId="CharStyle21">
    <w:name w:val="Char Style 21"/>
    <w:basedOn w:val="CharStyle11"/>
    <w:uiPriority w:val="99"/>
    <w:rsid w:val="00C507F0"/>
    <w:rPr>
      <w:rFonts w:ascii="Arial" w:hAnsi="Arial" w:cs="Arial"/>
      <w:sz w:val="14"/>
      <w:szCs w:val="14"/>
      <w:u w:val="single"/>
    </w:rPr>
  </w:style>
  <w:style w:type="character" w:customStyle="1" w:styleId="CharStyle22">
    <w:name w:val="Char Style 22"/>
    <w:basedOn w:val="CharStyle11"/>
    <w:uiPriority w:val="99"/>
    <w:rsid w:val="00C507F0"/>
    <w:rPr>
      <w:rFonts w:ascii="Arial" w:hAnsi="Arial" w:cs="Arial"/>
      <w:i/>
      <w:iCs/>
      <w:sz w:val="14"/>
      <w:szCs w:val="14"/>
      <w:u w:val="none"/>
    </w:rPr>
  </w:style>
  <w:style w:type="character" w:customStyle="1" w:styleId="CharStyle24">
    <w:name w:val="Char Style 24"/>
    <w:basedOn w:val="Domylnaczcionkaakapitu"/>
    <w:link w:val="Style23"/>
    <w:uiPriority w:val="99"/>
    <w:rsid w:val="00C507F0"/>
    <w:rPr>
      <w:rFonts w:ascii="Arial" w:hAnsi="Arial" w:cs="Arial"/>
      <w:i/>
      <w:iCs/>
      <w:sz w:val="14"/>
      <w:szCs w:val="14"/>
      <w:u w:val="none"/>
    </w:rPr>
  </w:style>
  <w:style w:type="character" w:customStyle="1" w:styleId="CharStyle25">
    <w:name w:val="Char Style 25"/>
    <w:basedOn w:val="CharStyle24"/>
    <w:uiPriority w:val="99"/>
    <w:rsid w:val="00C507F0"/>
    <w:rPr>
      <w:rFonts w:ascii="Arial" w:hAnsi="Arial" w:cs="Arial"/>
      <w:i w:val="0"/>
      <w:iCs w:val="0"/>
      <w:sz w:val="14"/>
      <w:szCs w:val="14"/>
      <w:u w:val="none"/>
    </w:rPr>
  </w:style>
  <w:style w:type="character" w:customStyle="1" w:styleId="CharStyle26Exact">
    <w:name w:val="Char Style 26 Exact"/>
    <w:basedOn w:val="Domylnaczcionkaakapitu"/>
    <w:uiPriority w:val="99"/>
    <w:rsid w:val="00C507F0"/>
    <w:rPr>
      <w:rFonts w:ascii="Arial" w:hAnsi="Arial" w:cs="Arial"/>
      <w:spacing w:val="3"/>
      <w:w w:val="80"/>
      <w:sz w:val="11"/>
      <w:szCs w:val="11"/>
      <w:u w:val="none"/>
    </w:rPr>
  </w:style>
  <w:style w:type="character" w:customStyle="1" w:styleId="CharStyle28">
    <w:name w:val="Char Style 28"/>
    <w:basedOn w:val="Domylnaczcionkaakapitu"/>
    <w:link w:val="Style27"/>
    <w:uiPriority w:val="99"/>
    <w:rsid w:val="00C507F0"/>
    <w:rPr>
      <w:rFonts w:ascii="Arial" w:hAnsi="Arial" w:cs="Arial"/>
      <w:w w:val="80"/>
      <w:sz w:val="12"/>
      <w:szCs w:val="12"/>
      <w:u w:val="none"/>
    </w:rPr>
  </w:style>
  <w:style w:type="character" w:customStyle="1" w:styleId="CharStyle29">
    <w:name w:val="Char Style 29"/>
    <w:basedOn w:val="CharStyle11"/>
    <w:uiPriority w:val="99"/>
    <w:rsid w:val="00C507F0"/>
    <w:rPr>
      <w:rFonts w:ascii="Arial" w:hAnsi="Arial" w:cs="Arial"/>
      <w:i/>
      <w:iCs/>
      <w:sz w:val="14"/>
      <w:szCs w:val="14"/>
      <w:u w:val="none"/>
    </w:rPr>
  </w:style>
  <w:style w:type="character" w:customStyle="1" w:styleId="CharStyle30">
    <w:name w:val="Char Style 30"/>
    <w:basedOn w:val="CharStyle8"/>
    <w:uiPriority w:val="99"/>
    <w:rsid w:val="00C507F0"/>
    <w:rPr>
      <w:rFonts w:ascii="Arial" w:hAnsi="Arial" w:cs="Arial"/>
      <w:sz w:val="11"/>
      <w:szCs w:val="11"/>
      <w:u w:val="none"/>
    </w:rPr>
  </w:style>
  <w:style w:type="character" w:customStyle="1" w:styleId="CharStyle31">
    <w:name w:val="Char Style 31"/>
    <w:basedOn w:val="CharStyle11"/>
    <w:uiPriority w:val="99"/>
    <w:rsid w:val="00C507F0"/>
    <w:rPr>
      <w:rFonts w:ascii="Arial" w:hAnsi="Arial" w:cs="Arial"/>
      <w:i/>
      <w:iCs/>
      <w:sz w:val="14"/>
      <w:szCs w:val="14"/>
      <w:u w:val="single"/>
    </w:rPr>
  </w:style>
  <w:style w:type="character" w:customStyle="1" w:styleId="CharStyle32">
    <w:name w:val="Char Style 32"/>
    <w:basedOn w:val="CharStyle11"/>
    <w:uiPriority w:val="99"/>
    <w:rsid w:val="00C507F0"/>
    <w:rPr>
      <w:rFonts w:ascii="Arial" w:hAnsi="Arial" w:cs="Arial"/>
      <w:b/>
      <w:bCs/>
      <w:sz w:val="14"/>
      <w:szCs w:val="14"/>
      <w:u w:val="none"/>
    </w:rPr>
  </w:style>
  <w:style w:type="character" w:customStyle="1" w:styleId="CharStyle33">
    <w:name w:val="Char Style 33"/>
    <w:basedOn w:val="CharStyle8"/>
    <w:uiPriority w:val="99"/>
    <w:rsid w:val="00C507F0"/>
    <w:rPr>
      <w:rFonts w:ascii="Arial" w:hAnsi="Arial" w:cs="Arial"/>
      <w:sz w:val="11"/>
      <w:szCs w:val="11"/>
      <w:u w:val="none"/>
    </w:rPr>
  </w:style>
  <w:style w:type="character" w:customStyle="1" w:styleId="CharStyle35">
    <w:name w:val="Char Style 35"/>
    <w:basedOn w:val="Domylnaczcionkaakapitu"/>
    <w:link w:val="Style34"/>
    <w:uiPriority w:val="99"/>
    <w:rsid w:val="00C507F0"/>
    <w:rPr>
      <w:rFonts w:ascii="Arial" w:hAnsi="Arial" w:cs="Arial"/>
      <w:sz w:val="11"/>
      <w:szCs w:val="11"/>
      <w:u w:val="none"/>
    </w:rPr>
  </w:style>
  <w:style w:type="character" w:customStyle="1" w:styleId="CharStyle36">
    <w:name w:val="Char Style 36"/>
    <w:basedOn w:val="CharStyle11"/>
    <w:uiPriority w:val="99"/>
    <w:rsid w:val="00C507F0"/>
    <w:rPr>
      <w:rFonts w:ascii="Arial" w:hAnsi="Arial" w:cs="Arial"/>
      <w:sz w:val="11"/>
      <w:szCs w:val="11"/>
      <w:u w:val="none"/>
    </w:rPr>
  </w:style>
  <w:style w:type="character" w:customStyle="1" w:styleId="CharStyle37">
    <w:name w:val="Char Style 37"/>
    <w:basedOn w:val="CharStyle11"/>
    <w:uiPriority w:val="99"/>
    <w:rsid w:val="00C507F0"/>
    <w:rPr>
      <w:rFonts w:ascii="Arial" w:hAnsi="Arial" w:cs="Arial"/>
      <w:w w:val="80"/>
      <w:sz w:val="12"/>
      <w:szCs w:val="12"/>
      <w:u w:val="none"/>
    </w:rPr>
  </w:style>
  <w:style w:type="character" w:customStyle="1" w:styleId="CharStyle38">
    <w:name w:val="Char Style 38"/>
    <w:basedOn w:val="CharStyle28"/>
    <w:uiPriority w:val="99"/>
    <w:rsid w:val="00C507F0"/>
    <w:rPr>
      <w:rFonts w:ascii="Arial" w:hAnsi="Arial" w:cs="Arial"/>
      <w:b/>
      <w:bCs/>
      <w:w w:val="75"/>
      <w:sz w:val="10"/>
      <w:szCs w:val="10"/>
      <w:u w:val="none"/>
    </w:rPr>
  </w:style>
  <w:style w:type="character" w:customStyle="1" w:styleId="CharStyle40">
    <w:name w:val="Char Style 40"/>
    <w:basedOn w:val="Domylnaczcionkaakapitu"/>
    <w:link w:val="Style39"/>
    <w:uiPriority w:val="99"/>
    <w:rsid w:val="00C507F0"/>
    <w:rPr>
      <w:rFonts w:ascii="Arial" w:hAnsi="Arial" w:cs="Arial"/>
      <w:b/>
      <w:bCs/>
      <w:w w:val="75"/>
      <w:sz w:val="10"/>
      <w:szCs w:val="10"/>
      <w:u w:val="none"/>
    </w:rPr>
  </w:style>
  <w:style w:type="character" w:customStyle="1" w:styleId="CharStyle41">
    <w:name w:val="Char Style 41"/>
    <w:basedOn w:val="CharStyle40"/>
    <w:uiPriority w:val="99"/>
    <w:rsid w:val="00C507F0"/>
    <w:rPr>
      <w:rFonts w:ascii="Arial" w:hAnsi="Arial" w:cs="Arial"/>
      <w:b w:val="0"/>
      <w:bCs w:val="0"/>
      <w:w w:val="80"/>
      <w:sz w:val="12"/>
      <w:szCs w:val="12"/>
      <w:u w:val="none"/>
    </w:rPr>
  </w:style>
  <w:style w:type="character" w:customStyle="1" w:styleId="CharStyle42">
    <w:name w:val="Char Style 42"/>
    <w:basedOn w:val="CharStyle11"/>
    <w:uiPriority w:val="99"/>
    <w:rsid w:val="00C507F0"/>
    <w:rPr>
      <w:rFonts w:ascii="Arial" w:hAnsi="Arial" w:cs="Arial"/>
      <w:i/>
      <w:iCs/>
      <w:sz w:val="12"/>
      <w:szCs w:val="12"/>
      <w:u w:val="none"/>
    </w:rPr>
  </w:style>
  <w:style w:type="character" w:customStyle="1" w:styleId="CharStyle44">
    <w:name w:val="Char Style 44"/>
    <w:basedOn w:val="Domylnaczcionkaakapitu"/>
    <w:link w:val="Style43"/>
    <w:uiPriority w:val="99"/>
    <w:rsid w:val="00C507F0"/>
    <w:rPr>
      <w:rFonts w:ascii="Arial" w:hAnsi="Arial" w:cs="Arial"/>
      <w:b/>
      <w:bCs/>
      <w:w w:val="75"/>
      <w:sz w:val="10"/>
      <w:szCs w:val="10"/>
      <w:u w:val="none"/>
    </w:rPr>
  </w:style>
  <w:style w:type="character" w:customStyle="1" w:styleId="CharStyle46">
    <w:name w:val="Char Style 46"/>
    <w:basedOn w:val="Domylnaczcionkaakapitu"/>
    <w:link w:val="Style45"/>
    <w:uiPriority w:val="99"/>
    <w:rsid w:val="00C507F0"/>
    <w:rPr>
      <w:rFonts w:ascii="Arial" w:hAnsi="Arial" w:cs="Arial"/>
      <w:sz w:val="10"/>
      <w:szCs w:val="10"/>
      <w:u w:val="none"/>
    </w:rPr>
  </w:style>
  <w:style w:type="character" w:customStyle="1" w:styleId="CharStyle47">
    <w:name w:val="Char Style 47"/>
    <w:basedOn w:val="CharStyle11"/>
    <w:uiPriority w:val="99"/>
    <w:rsid w:val="00C507F0"/>
    <w:rPr>
      <w:rFonts w:ascii="Arial" w:hAnsi="Arial" w:cs="Arial"/>
      <w:sz w:val="10"/>
      <w:szCs w:val="10"/>
      <w:u w:val="none"/>
    </w:rPr>
  </w:style>
  <w:style w:type="character" w:customStyle="1" w:styleId="CharStyle48">
    <w:name w:val="Char Style 48"/>
    <w:basedOn w:val="CharStyle11"/>
    <w:uiPriority w:val="99"/>
    <w:rsid w:val="00C507F0"/>
    <w:rPr>
      <w:rFonts w:ascii="Arial" w:hAnsi="Arial" w:cs="Arial"/>
      <w:w w:val="80"/>
      <w:sz w:val="8"/>
      <w:szCs w:val="8"/>
      <w:u w:val="none"/>
    </w:rPr>
  </w:style>
  <w:style w:type="character" w:customStyle="1" w:styleId="CharStyle50">
    <w:name w:val="Char Style 50"/>
    <w:basedOn w:val="Domylnaczcionkaakapitu"/>
    <w:link w:val="Style49"/>
    <w:uiPriority w:val="99"/>
    <w:rsid w:val="00C507F0"/>
    <w:rPr>
      <w:rFonts w:ascii="Arial" w:hAnsi="Arial" w:cs="Arial"/>
      <w:b/>
      <w:bCs/>
      <w:sz w:val="16"/>
      <w:szCs w:val="16"/>
      <w:u w:val="none"/>
    </w:rPr>
  </w:style>
  <w:style w:type="character" w:customStyle="1" w:styleId="CharStyle51">
    <w:name w:val="Char Style 51"/>
    <w:basedOn w:val="CharStyle11"/>
    <w:uiPriority w:val="99"/>
    <w:rsid w:val="00C507F0"/>
    <w:rPr>
      <w:rFonts w:ascii="Arial" w:hAnsi="Arial" w:cs="Arial"/>
      <w:b/>
      <w:bCs/>
      <w:sz w:val="14"/>
      <w:szCs w:val="14"/>
      <w:u w:val="single"/>
    </w:rPr>
  </w:style>
  <w:style w:type="character" w:customStyle="1" w:styleId="CharStyle52">
    <w:name w:val="Char Style 52"/>
    <w:basedOn w:val="CharStyle11"/>
    <w:uiPriority w:val="99"/>
    <w:rsid w:val="00C507F0"/>
    <w:rPr>
      <w:rFonts w:ascii="Arial" w:hAnsi="Arial" w:cs="Arial"/>
      <w:b/>
      <w:bCs/>
      <w:sz w:val="14"/>
      <w:szCs w:val="14"/>
      <w:u w:val="none"/>
    </w:rPr>
  </w:style>
  <w:style w:type="character" w:customStyle="1" w:styleId="CharStyle54">
    <w:name w:val="Char Style 54"/>
    <w:basedOn w:val="Domylnaczcionkaakapitu"/>
    <w:link w:val="Style53"/>
    <w:uiPriority w:val="99"/>
    <w:rsid w:val="00C507F0"/>
    <w:rPr>
      <w:rFonts w:ascii="Arial" w:hAnsi="Arial" w:cs="Arial"/>
      <w:sz w:val="11"/>
      <w:szCs w:val="11"/>
      <w:u w:val="none"/>
    </w:rPr>
  </w:style>
  <w:style w:type="character" w:customStyle="1" w:styleId="CharStyle55">
    <w:name w:val="Char Style 55"/>
    <w:basedOn w:val="CharStyle11"/>
    <w:uiPriority w:val="99"/>
    <w:rsid w:val="00C507F0"/>
    <w:rPr>
      <w:rFonts w:ascii="Arial" w:hAnsi="Arial" w:cs="Arial"/>
      <w:w w:val="40"/>
      <w:sz w:val="13"/>
      <w:szCs w:val="13"/>
      <w:u w:val="none"/>
    </w:rPr>
  </w:style>
  <w:style w:type="character" w:customStyle="1" w:styleId="CharStyle57">
    <w:name w:val="Char Style 57"/>
    <w:basedOn w:val="Domylnaczcionkaakapitu"/>
    <w:link w:val="Style56"/>
    <w:uiPriority w:val="99"/>
    <w:rsid w:val="00C507F0"/>
    <w:rPr>
      <w:rFonts w:ascii="Arial" w:hAnsi="Arial" w:cs="Arial"/>
      <w:b/>
      <w:bCs/>
      <w:sz w:val="16"/>
      <w:szCs w:val="16"/>
      <w:u w:val="none"/>
    </w:rPr>
  </w:style>
  <w:style w:type="character" w:customStyle="1" w:styleId="CharStyle59">
    <w:name w:val="Char Style 59"/>
    <w:basedOn w:val="Domylnaczcionkaakapitu"/>
    <w:link w:val="Style58"/>
    <w:uiPriority w:val="99"/>
    <w:rsid w:val="00C507F0"/>
    <w:rPr>
      <w:rFonts w:ascii="Arial" w:hAnsi="Arial" w:cs="Arial"/>
      <w:b/>
      <w:bCs/>
      <w:sz w:val="14"/>
      <w:szCs w:val="14"/>
      <w:u w:val="none"/>
    </w:rPr>
  </w:style>
  <w:style w:type="paragraph" w:customStyle="1" w:styleId="Style2">
    <w:name w:val="Style 2"/>
    <w:basedOn w:val="Normalny"/>
    <w:link w:val="CharStyle3"/>
    <w:uiPriority w:val="99"/>
    <w:rsid w:val="00C507F0"/>
    <w:pPr>
      <w:shd w:val="clear" w:color="auto" w:fill="FFFFFF"/>
      <w:spacing w:line="240" w:lineRule="atLeast"/>
    </w:pPr>
    <w:rPr>
      <w:rFonts w:ascii="Arial" w:hAnsi="Arial" w:cs="Arial"/>
      <w:color w:val="auto"/>
      <w:sz w:val="11"/>
      <w:szCs w:val="11"/>
    </w:rPr>
  </w:style>
  <w:style w:type="paragraph" w:customStyle="1" w:styleId="Style5">
    <w:name w:val="Style 5"/>
    <w:basedOn w:val="Normalny"/>
    <w:link w:val="CharStyle6"/>
    <w:uiPriority w:val="99"/>
    <w:rsid w:val="00C507F0"/>
    <w:pPr>
      <w:shd w:val="clear" w:color="auto" w:fill="FFFFFF"/>
      <w:spacing w:after="300" w:line="240" w:lineRule="atLeast"/>
      <w:outlineLvl w:val="0"/>
    </w:pPr>
    <w:rPr>
      <w:rFonts w:ascii="Arial" w:hAnsi="Arial" w:cs="Arial"/>
      <w:b/>
      <w:bCs/>
      <w:color w:val="auto"/>
      <w:w w:val="80"/>
      <w:sz w:val="23"/>
      <w:szCs w:val="23"/>
    </w:rPr>
  </w:style>
  <w:style w:type="paragraph" w:customStyle="1" w:styleId="Style7">
    <w:name w:val="Style 7"/>
    <w:basedOn w:val="Normalny"/>
    <w:link w:val="CharStyle8"/>
    <w:uiPriority w:val="99"/>
    <w:rsid w:val="00C507F0"/>
    <w:pPr>
      <w:shd w:val="clear" w:color="auto" w:fill="FFFFFF"/>
      <w:spacing w:line="259" w:lineRule="exact"/>
      <w:jc w:val="right"/>
    </w:pPr>
    <w:rPr>
      <w:rFonts w:ascii="Arial" w:hAnsi="Arial" w:cs="Arial"/>
      <w:color w:val="auto"/>
      <w:sz w:val="13"/>
      <w:szCs w:val="13"/>
    </w:rPr>
  </w:style>
  <w:style w:type="paragraph" w:customStyle="1" w:styleId="Style10">
    <w:name w:val="Style 10"/>
    <w:basedOn w:val="Normalny"/>
    <w:link w:val="CharStyle11"/>
    <w:uiPriority w:val="99"/>
    <w:rsid w:val="00C507F0"/>
    <w:pPr>
      <w:shd w:val="clear" w:color="auto" w:fill="FFFFFF"/>
      <w:spacing w:before="60" w:after="5040" w:line="240" w:lineRule="atLeast"/>
    </w:pPr>
    <w:rPr>
      <w:rFonts w:ascii="Arial" w:hAnsi="Arial" w:cs="Arial"/>
      <w:color w:val="auto"/>
      <w:sz w:val="14"/>
      <w:szCs w:val="14"/>
    </w:rPr>
  </w:style>
  <w:style w:type="paragraph" w:customStyle="1" w:styleId="Style13">
    <w:name w:val="Style 13"/>
    <w:basedOn w:val="Normalny"/>
    <w:link w:val="CharStyle14"/>
    <w:uiPriority w:val="99"/>
    <w:rsid w:val="00C507F0"/>
    <w:pPr>
      <w:shd w:val="clear" w:color="auto" w:fill="FFFFFF"/>
      <w:spacing w:before="5040" w:line="240" w:lineRule="atLeast"/>
      <w:jc w:val="center"/>
      <w:outlineLvl w:val="2"/>
    </w:pPr>
    <w:rPr>
      <w:b/>
      <w:bCs/>
      <w:color w:val="auto"/>
      <w:sz w:val="18"/>
      <w:szCs w:val="18"/>
    </w:rPr>
  </w:style>
  <w:style w:type="paragraph" w:customStyle="1" w:styleId="Style17">
    <w:name w:val="Style 17"/>
    <w:basedOn w:val="Normalny"/>
    <w:link w:val="CharStyle18"/>
    <w:uiPriority w:val="99"/>
    <w:rsid w:val="00C507F0"/>
    <w:pPr>
      <w:shd w:val="clear" w:color="auto" w:fill="FFFFFF"/>
      <w:spacing w:before="60" w:after="60" w:line="240" w:lineRule="atLeast"/>
    </w:pPr>
    <w:rPr>
      <w:rFonts w:ascii="Arial" w:hAnsi="Arial" w:cs="Arial"/>
      <w:color w:val="auto"/>
      <w:w w:val="80"/>
      <w:sz w:val="12"/>
      <w:szCs w:val="12"/>
    </w:rPr>
  </w:style>
  <w:style w:type="paragraph" w:customStyle="1" w:styleId="Style19">
    <w:name w:val="Style 19"/>
    <w:basedOn w:val="Normalny"/>
    <w:link w:val="CharStyle20"/>
    <w:uiPriority w:val="99"/>
    <w:rsid w:val="00C507F0"/>
    <w:pPr>
      <w:shd w:val="clear" w:color="auto" w:fill="FFFFFF"/>
      <w:spacing w:line="235" w:lineRule="exact"/>
    </w:pPr>
    <w:rPr>
      <w:rFonts w:ascii="Arial" w:hAnsi="Arial" w:cs="Arial"/>
      <w:b/>
      <w:bCs/>
      <w:color w:val="auto"/>
      <w:sz w:val="14"/>
      <w:szCs w:val="14"/>
    </w:rPr>
  </w:style>
  <w:style w:type="paragraph" w:customStyle="1" w:styleId="Style23">
    <w:name w:val="Style 23"/>
    <w:basedOn w:val="Normalny"/>
    <w:link w:val="CharStyle24"/>
    <w:uiPriority w:val="99"/>
    <w:rsid w:val="00C507F0"/>
    <w:pPr>
      <w:shd w:val="clear" w:color="auto" w:fill="FFFFFF"/>
      <w:spacing w:before="180" w:after="60" w:line="240" w:lineRule="atLeast"/>
    </w:pPr>
    <w:rPr>
      <w:rFonts w:ascii="Arial" w:hAnsi="Arial" w:cs="Arial"/>
      <w:i/>
      <w:iCs/>
      <w:color w:val="auto"/>
      <w:sz w:val="14"/>
      <w:szCs w:val="14"/>
    </w:rPr>
  </w:style>
  <w:style w:type="paragraph" w:customStyle="1" w:styleId="Style27">
    <w:name w:val="Style 27"/>
    <w:basedOn w:val="Normalny"/>
    <w:link w:val="CharStyle28"/>
    <w:uiPriority w:val="99"/>
    <w:rsid w:val="00C507F0"/>
    <w:pPr>
      <w:shd w:val="clear" w:color="auto" w:fill="FFFFFF"/>
      <w:spacing w:after="60" w:line="240" w:lineRule="atLeast"/>
      <w:jc w:val="both"/>
    </w:pPr>
    <w:rPr>
      <w:rFonts w:ascii="Arial" w:hAnsi="Arial" w:cs="Arial"/>
      <w:color w:val="auto"/>
      <w:w w:val="80"/>
      <w:sz w:val="12"/>
      <w:szCs w:val="12"/>
    </w:rPr>
  </w:style>
  <w:style w:type="paragraph" w:customStyle="1" w:styleId="Style34">
    <w:name w:val="Style 34"/>
    <w:basedOn w:val="Normalny"/>
    <w:link w:val="CharStyle35"/>
    <w:uiPriority w:val="99"/>
    <w:rsid w:val="00C507F0"/>
    <w:pPr>
      <w:shd w:val="clear" w:color="auto" w:fill="FFFFFF"/>
      <w:spacing w:before="120" w:line="178" w:lineRule="exact"/>
    </w:pPr>
    <w:rPr>
      <w:rFonts w:ascii="Arial" w:hAnsi="Arial" w:cs="Arial"/>
      <w:color w:val="auto"/>
      <w:sz w:val="11"/>
      <w:szCs w:val="11"/>
    </w:rPr>
  </w:style>
  <w:style w:type="paragraph" w:customStyle="1" w:styleId="Style39">
    <w:name w:val="Style 39"/>
    <w:basedOn w:val="Normalny"/>
    <w:link w:val="CharStyle40"/>
    <w:uiPriority w:val="99"/>
    <w:rsid w:val="00C507F0"/>
    <w:pPr>
      <w:shd w:val="clear" w:color="auto" w:fill="FFFFFF"/>
      <w:spacing w:line="187" w:lineRule="exact"/>
      <w:jc w:val="both"/>
    </w:pPr>
    <w:rPr>
      <w:rFonts w:ascii="Arial" w:hAnsi="Arial" w:cs="Arial"/>
      <w:b/>
      <w:bCs/>
      <w:color w:val="auto"/>
      <w:w w:val="75"/>
      <w:sz w:val="10"/>
      <w:szCs w:val="10"/>
    </w:rPr>
  </w:style>
  <w:style w:type="paragraph" w:customStyle="1" w:styleId="Style43">
    <w:name w:val="Style 43"/>
    <w:basedOn w:val="Normalny"/>
    <w:link w:val="CharStyle44"/>
    <w:uiPriority w:val="99"/>
    <w:rsid w:val="00C507F0"/>
    <w:pPr>
      <w:shd w:val="clear" w:color="auto" w:fill="FFFFFF"/>
      <w:spacing w:line="154" w:lineRule="exact"/>
      <w:jc w:val="right"/>
    </w:pPr>
    <w:rPr>
      <w:rFonts w:ascii="Arial" w:hAnsi="Arial" w:cs="Arial"/>
      <w:b/>
      <w:bCs/>
      <w:color w:val="auto"/>
      <w:w w:val="75"/>
      <w:sz w:val="10"/>
      <w:szCs w:val="10"/>
    </w:rPr>
  </w:style>
  <w:style w:type="paragraph" w:customStyle="1" w:styleId="Style45">
    <w:name w:val="Style 45"/>
    <w:basedOn w:val="Normalny"/>
    <w:link w:val="CharStyle46"/>
    <w:uiPriority w:val="99"/>
    <w:rsid w:val="00C507F0"/>
    <w:pPr>
      <w:shd w:val="clear" w:color="auto" w:fill="FFFFFF"/>
      <w:spacing w:line="182" w:lineRule="exact"/>
    </w:pPr>
    <w:rPr>
      <w:rFonts w:ascii="Arial" w:hAnsi="Arial" w:cs="Arial"/>
      <w:color w:val="auto"/>
      <w:sz w:val="10"/>
      <w:szCs w:val="10"/>
    </w:rPr>
  </w:style>
  <w:style w:type="paragraph" w:customStyle="1" w:styleId="Style49">
    <w:name w:val="Style 49"/>
    <w:basedOn w:val="Normalny"/>
    <w:link w:val="CharStyle50"/>
    <w:uiPriority w:val="99"/>
    <w:rsid w:val="00C507F0"/>
    <w:pPr>
      <w:shd w:val="clear" w:color="auto" w:fill="FFFFFF"/>
      <w:spacing w:after="60" w:line="240" w:lineRule="atLeast"/>
      <w:jc w:val="center"/>
      <w:outlineLvl w:val="1"/>
    </w:pPr>
    <w:rPr>
      <w:rFonts w:ascii="Arial" w:hAnsi="Arial" w:cs="Arial"/>
      <w:b/>
      <w:bCs/>
      <w:color w:val="auto"/>
      <w:sz w:val="16"/>
      <w:szCs w:val="16"/>
    </w:rPr>
  </w:style>
  <w:style w:type="paragraph" w:customStyle="1" w:styleId="Style53">
    <w:name w:val="Style 53"/>
    <w:basedOn w:val="Normalny"/>
    <w:link w:val="CharStyle54"/>
    <w:uiPriority w:val="99"/>
    <w:rsid w:val="00C507F0"/>
    <w:pPr>
      <w:shd w:val="clear" w:color="auto" w:fill="FFFFFF"/>
      <w:spacing w:before="1080" w:after="60" w:line="240" w:lineRule="atLeast"/>
      <w:jc w:val="both"/>
    </w:pPr>
    <w:rPr>
      <w:rFonts w:ascii="Arial" w:hAnsi="Arial" w:cs="Arial"/>
      <w:color w:val="auto"/>
      <w:sz w:val="11"/>
      <w:szCs w:val="11"/>
    </w:rPr>
  </w:style>
  <w:style w:type="paragraph" w:customStyle="1" w:styleId="Style56">
    <w:name w:val="Style 56"/>
    <w:basedOn w:val="Normalny"/>
    <w:link w:val="CharStyle57"/>
    <w:uiPriority w:val="99"/>
    <w:rsid w:val="00C507F0"/>
    <w:pPr>
      <w:shd w:val="clear" w:color="auto" w:fill="FFFFFF"/>
      <w:spacing w:after="420" w:line="274" w:lineRule="exact"/>
      <w:jc w:val="center"/>
    </w:pPr>
    <w:rPr>
      <w:rFonts w:ascii="Arial" w:hAnsi="Arial" w:cs="Arial"/>
      <w:b/>
      <w:bCs/>
      <w:color w:val="auto"/>
      <w:sz w:val="16"/>
      <w:szCs w:val="16"/>
    </w:rPr>
  </w:style>
  <w:style w:type="paragraph" w:customStyle="1" w:styleId="Style58">
    <w:name w:val="Style 58"/>
    <w:basedOn w:val="Normalny"/>
    <w:link w:val="CharStyle59"/>
    <w:uiPriority w:val="99"/>
    <w:rsid w:val="00C507F0"/>
    <w:pPr>
      <w:shd w:val="clear" w:color="auto" w:fill="FFFFFF"/>
      <w:spacing w:before="180" w:line="254" w:lineRule="exact"/>
      <w:outlineLvl w:val="3"/>
    </w:pPr>
    <w:rPr>
      <w:rFonts w:ascii="Arial" w:hAnsi="Arial" w:cs="Arial"/>
      <w:b/>
      <w:bCs/>
      <w:color w:val="auto"/>
      <w:sz w:val="14"/>
      <w:szCs w:val="14"/>
    </w:rPr>
  </w:style>
  <w:style w:type="paragraph" w:styleId="Stopka">
    <w:name w:val="footer"/>
    <w:basedOn w:val="Normalny"/>
    <w:link w:val="StopkaZnak"/>
    <w:uiPriority w:val="99"/>
    <w:unhideWhenUsed/>
    <w:rsid w:val="001E2E4F"/>
    <w:pPr>
      <w:tabs>
        <w:tab w:val="center" w:pos="4536"/>
        <w:tab w:val="right" w:pos="9072"/>
      </w:tabs>
    </w:pPr>
  </w:style>
  <w:style w:type="character" w:customStyle="1" w:styleId="StopkaZnak">
    <w:name w:val="Stopka Znak"/>
    <w:basedOn w:val="Domylnaczcionkaakapitu"/>
    <w:link w:val="Stopka"/>
    <w:uiPriority w:val="99"/>
    <w:rsid w:val="001E2E4F"/>
    <w:rPr>
      <w:color w:val="000000"/>
    </w:rPr>
  </w:style>
  <w:style w:type="paragraph" w:styleId="Nagwek">
    <w:name w:val="header"/>
    <w:basedOn w:val="Normalny"/>
    <w:link w:val="NagwekZnak"/>
    <w:uiPriority w:val="99"/>
    <w:unhideWhenUsed/>
    <w:rsid w:val="001E2E4F"/>
    <w:pPr>
      <w:tabs>
        <w:tab w:val="center" w:pos="4536"/>
        <w:tab w:val="right" w:pos="9072"/>
      </w:tabs>
    </w:pPr>
  </w:style>
  <w:style w:type="character" w:customStyle="1" w:styleId="NagwekZnak">
    <w:name w:val="Nagłówek Znak"/>
    <w:basedOn w:val="Domylnaczcionkaakapitu"/>
    <w:link w:val="Nagwek"/>
    <w:uiPriority w:val="99"/>
    <w:rsid w:val="001E2E4F"/>
    <w:rPr>
      <w:color w:val="000000"/>
    </w:rPr>
  </w:style>
  <w:style w:type="paragraph" w:styleId="Bezodstpw">
    <w:name w:val="No Spacing"/>
    <w:uiPriority w:val="1"/>
    <w:qFormat/>
    <w:rsid w:val="00220057"/>
    <w:pPr>
      <w:widowControl w:val="0"/>
    </w:pPr>
    <w:rPr>
      <w:color w:val="000000"/>
    </w:rPr>
  </w:style>
  <w:style w:type="table" w:styleId="Tabela-Siatka">
    <w:name w:val="Table Grid"/>
    <w:basedOn w:val="Standardowy"/>
    <w:uiPriority w:val="39"/>
    <w:rsid w:val="00220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B07FD"/>
    <w:pPr>
      <w:ind w:left="720"/>
      <w:contextualSpacing/>
    </w:pPr>
  </w:style>
  <w:style w:type="character" w:styleId="Odwoaniedokomentarza">
    <w:name w:val="annotation reference"/>
    <w:basedOn w:val="Domylnaczcionkaakapitu"/>
    <w:uiPriority w:val="99"/>
    <w:semiHidden/>
    <w:unhideWhenUsed/>
    <w:rsid w:val="00577D6B"/>
    <w:rPr>
      <w:sz w:val="16"/>
      <w:szCs w:val="16"/>
    </w:rPr>
  </w:style>
  <w:style w:type="paragraph" w:styleId="Tekstkomentarza">
    <w:name w:val="annotation text"/>
    <w:basedOn w:val="Normalny"/>
    <w:link w:val="TekstkomentarzaZnak"/>
    <w:uiPriority w:val="99"/>
    <w:semiHidden/>
    <w:unhideWhenUsed/>
    <w:rsid w:val="00577D6B"/>
    <w:rPr>
      <w:sz w:val="20"/>
      <w:szCs w:val="20"/>
    </w:rPr>
  </w:style>
  <w:style w:type="character" w:customStyle="1" w:styleId="TekstkomentarzaZnak">
    <w:name w:val="Tekst komentarza Znak"/>
    <w:basedOn w:val="Domylnaczcionkaakapitu"/>
    <w:link w:val="Tekstkomentarza"/>
    <w:uiPriority w:val="99"/>
    <w:semiHidden/>
    <w:rsid w:val="00577D6B"/>
    <w:rPr>
      <w:color w:val="000000"/>
      <w:sz w:val="20"/>
      <w:szCs w:val="20"/>
    </w:rPr>
  </w:style>
  <w:style w:type="paragraph" w:styleId="Tematkomentarza">
    <w:name w:val="annotation subject"/>
    <w:basedOn w:val="Tekstkomentarza"/>
    <w:next w:val="Tekstkomentarza"/>
    <w:link w:val="TematkomentarzaZnak"/>
    <w:uiPriority w:val="99"/>
    <w:semiHidden/>
    <w:unhideWhenUsed/>
    <w:rsid w:val="00577D6B"/>
    <w:rPr>
      <w:b/>
      <w:bCs/>
    </w:rPr>
  </w:style>
  <w:style w:type="character" w:customStyle="1" w:styleId="TematkomentarzaZnak">
    <w:name w:val="Temat komentarza Znak"/>
    <w:basedOn w:val="TekstkomentarzaZnak"/>
    <w:link w:val="Tematkomentarza"/>
    <w:uiPriority w:val="99"/>
    <w:semiHidden/>
    <w:rsid w:val="00577D6B"/>
    <w:rPr>
      <w:b/>
      <w:bCs/>
      <w:color w:val="000000"/>
      <w:sz w:val="20"/>
      <w:szCs w:val="20"/>
    </w:rPr>
  </w:style>
  <w:style w:type="paragraph" w:styleId="Tekstdymka">
    <w:name w:val="Balloon Text"/>
    <w:basedOn w:val="Normalny"/>
    <w:link w:val="TekstdymkaZnak"/>
    <w:uiPriority w:val="99"/>
    <w:semiHidden/>
    <w:unhideWhenUsed/>
    <w:rsid w:val="00EA07E0"/>
    <w:rPr>
      <w:rFonts w:ascii="Tahoma" w:hAnsi="Tahoma" w:cs="Tahoma"/>
      <w:sz w:val="16"/>
      <w:szCs w:val="16"/>
    </w:rPr>
  </w:style>
  <w:style w:type="character" w:customStyle="1" w:styleId="TekstdymkaZnak">
    <w:name w:val="Tekst dymka Znak"/>
    <w:basedOn w:val="Domylnaczcionkaakapitu"/>
    <w:link w:val="Tekstdymka"/>
    <w:uiPriority w:val="99"/>
    <w:semiHidden/>
    <w:rsid w:val="00577D6B"/>
    <w:rPr>
      <w:rFonts w:ascii="Tahoma" w:hAnsi="Tahoma" w:cs="Tahoma"/>
      <w:color w:val="000000"/>
      <w:sz w:val="16"/>
      <w:szCs w:val="16"/>
    </w:rPr>
  </w:style>
  <w:style w:type="paragraph" w:styleId="Poprawka">
    <w:name w:val="Revision"/>
    <w:hidden/>
    <w:uiPriority w:val="99"/>
    <w:semiHidden/>
    <w:rsid w:val="00EC666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1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6803-BF30-45FD-A1C8-251502CD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Pages>
  <Words>1305</Words>
  <Characters>7830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Uchwała ___-18 z 2018 11 15_załaczniki</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___-18 z 2018 11 15_załaczniki</dc:title>
  <dc:subject/>
  <dc:creator>agnieszka.majkowska</dc:creator>
  <cp:keywords/>
  <dc:description/>
  <cp:lastModifiedBy>Tomasz Łukaszewski</cp:lastModifiedBy>
  <cp:revision>128</cp:revision>
  <cp:lastPrinted>2021-07-23T08:44:00Z</cp:lastPrinted>
  <dcterms:created xsi:type="dcterms:W3CDTF">2021-07-23T07:22:00Z</dcterms:created>
  <dcterms:modified xsi:type="dcterms:W3CDTF">2023-04-11T07:00:00Z</dcterms:modified>
</cp:coreProperties>
</file>