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8C" w:rsidRDefault="00120AA4" w:rsidP="00A4098C">
      <w:pPr>
        <w:jc w:val="center"/>
        <w:rPr>
          <w:b/>
          <w:noProof/>
          <w:lang w:eastAsia="pl-PL"/>
        </w:rPr>
      </w:pPr>
      <w:r w:rsidRPr="004D712F">
        <w:rPr>
          <w:rFonts w:asciiTheme="majorHAnsi" w:hAnsiTheme="majorHAnsi" w:cstheme="maj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7C73AF" wp14:editId="2E6EE474">
            <wp:simplePos x="0" y="0"/>
            <wp:positionH relativeFrom="margin">
              <wp:align>left</wp:align>
            </wp:positionH>
            <wp:positionV relativeFrom="paragraph">
              <wp:posOffset>107</wp:posOffset>
            </wp:positionV>
            <wp:extent cx="5581015" cy="520700"/>
            <wp:effectExtent l="0" t="0" r="635" b="0"/>
            <wp:wrapTight wrapText="bothSides">
              <wp:wrapPolygon edited="0">
                <wp:start x="0" y="0"/>
                <wp:lineTo x="0" y="20546"/>
                <wp:lineTo x="21529" y="20546"/>
                <wp:lineTo x="21529" y="0"/>
                <wp:lineTo x="0" y="0"/>
              </wp:wrapPolygon>
            </wp:wrapTight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 cstate="print"/>
                    <a:srcRect l="7008" t="24917" r="6691" b="60051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52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AA4" w:rsidRPr="00711454" w:rsidRDefault="00AD5AA4" w:rsidP="00711454">
      <w:pPr>
        <w:spacing w:after="0" w:line="276" w:lineRule="auto"/>
        <w:rPr>
          <w:b/>
          <w:sz w:val="24"/>
          <w:szCs w:val="24"/>
        </w:rPr>
      </w:pPr>
    </w:p>
    <w:p w:rsidR="00C91C4B" w:rsidRPr="00C463CB" w:rsidRDefault="00711454" w:rsidP="00AD5AA4">
      <w:pPr>
        <w:pStyle w:val="Akapitzlist"/>
        <w:spacing w:after="0" w:line="276" w:lineRule="auto"/>
        <w:contextualSpacing w:val="0"/>
        <w:jc w:val="center"/>
        <w:rPr>
          <w:rFonts w:ascii="Calibri" w:hAnsi="Calibri" w:cs="Calibri"/>
          <w:b/>
          <w:sz w:val="26"/>
          <w:szCs w:val="26"/>
        </w:rPr>
      </w:pPr>
      <w:r w:rsidRPr="00C463CB">
        <w:rPr>
          <w:rFonts w:ascii="Calibri" w:hAnsi="Calibri" w:cs="Calibri"/>
          <w:b/>
          <w:sz w:val="26"/>
          <w:szCs w:val="26"/>
        </w:rPr>
        <w:t>Szkolenie</w:t>
      </w:r>
    </w:p>
    <w:p w:rsidR="00711454" w:rsidRPr="00C463CB" w:rsidRDefault="00711454" w:rsidP="00711454">
      <w:pPr>
        <w:jc w:val="center"/>
        <w:rPr>
          <w:b/>
          <w:sz w:val="26"/>
          <w:szCs w:val="26"/>
        </w:rPr>
      </w:pPr>
      <w:r w:rsidRPr="00C463CB">
        <w:rPr>
          <w:b/>
          <w:sz w:val="26"/>
          <w:szCs w:val="26"/>
        </w:rPr>
        <w:t>„</w:t>
      </w:r>
      <w:r w:rsidRPr="00C463CB">
        <w:rPr>
          <w:rFonts w:ascii="Calibri" w:hAnsi="Calibri" w:cs="Calibri"/>
          <w:b/>
          <w:sz w:val="26"/>
          <w:szCs w:val="26"/>
        </w:rPr>
        <w:t xml:space="preserve">Przygotowanie koncepcji projektu rewitalizacyjnego </w:t>
      </w:r>
      <w:r w:rsidRPr="00C463CB">
        <w:rPr>
          <w:rFonts w:ascii="Calibri" w:hAnsi="Calibri" w:cs="Calibri"/>
          <w:b/>
          <w:sz w:val="26"/>
          <w:szCs w:val="26"/>
        </w:rPr>
        <w:br/>
        <w:t>- od pomysłu do wdrożenia</w:t>
      </w:r>
      <w:r w:rsidRPr="00C463CB">
        <w:rPr>
          <w:b/>
          <w:sz w:val="26"/>
          <w:szCs w:val="26"/>
        </w:rPr>
        <w:t>”</w:t>
      </w:r>
    </w:p>
    <w:p w:rsidR="00A4098C" w:rsidRPr="00AD5AA4" w:rsidRDefault="00A4098C" w:rsidP="00A4098C">
      <w:pPr>
        <w:rPr>
          <w:b/>
          <w:sz w:val="24"/>
          <w:szCs w:val="24"/>
        </w:rPr>
      </w:pPr>
    </w:p>
    <w:p w:rsidR="00C91C4B" w:rsidRPr="00AD5AA4" w:rsidRDefault="00A4098C" w:rsidP="00AD5AA4">
      <w:pPr>
        <w:spacing w:after="0"/>
        <w:rPr>
          <w:b/>
          <w:sz w:val="24"/>
          <w:szCs w:val="24"/>
        </w:rPr>
      </w:pPr>
      <w:r w:rsidRPr="00AD5AA4">
        <w:rPr>
          <w:b/>
          <w:sz w:val="24"/>
          <w:szCs w:val="24"/>
        </w:rPr>
        <w:t>Termin</w:t>
      </w:r>
      <w:r w:rsidR="00C91C4B" w:rsidRPr="00AD5AA4">
        <w:rPr>
          <w:b/>
          <w:sz w:val="24"/>
          <w:szCs w:val="24"/>
        </w:rPr>
        <w:t>:</w:t>
      </w:r>
      <w:r w:rsidR="003448E9">
        <w:rPr>
          <w:b/>
          <w:sz w:val="24"/>
          <w:szCs w:val="24"/>
        </w:rPr>
        <w:t xml:space="preserve"> </w:t>
      </w:r>
      <w:r w:rsidR="003448E9" w:rsidRPr="003448E9">
        <w:rPr>
          <w:sz w:val="24"/>
          <w:szCs w:val="24"/>
        </w:rPr>
        <w:t>1</w:t>
      </w:r>
      <w:r w:rsidR="003448E9">
        <w:rPr>
          <w:sz w:val="24"/>
          <w:szCs w:val="24"/>
        </w:rPr>
        <w:t>5</w:t>
      </w:r>
      <w:r w:rsidR="003448E9" w:rsidRPr="003448E9">
        <w:rPr>
          <w:sz w:val="24"/>
          <w:szCs w:val="24"/>
        </w:rPr>
        <w:t xml:space="preserve"> września 2022 r.</w:t>
      </w:r>
    </w:p>
    <w:p w:rsidR="00810471" w:rsidRDefault="00C91C4B" w:rsidP="00AD5AA4">
      <w:pPr>
        <w:spacing w:after="0"/>
        <w:rPr>
          <w:sz w:val="24"/>
          <w:szCs w:val="24"/>
        </w:rPr>
      </w:pPr>
      <w:r w:rsidRPr="00AD5AA4">
        <w:rPr>
          <w:b/>
          <w:sz w:val="24"/>
          <w:szCs w:val="24"/>
        </w:rPr>
        <w:t>Miejsce</w:t>
      </w:r>
      <w:r w:rsidR="00A4098C" w:rsidRPr="00AD5AA4">
        <w:rPr>
          <w:b/>
          <w:sz w:val="24"/>
          <w:szCs w:val="24"/>
        </w:rPr>
        <w:t xml:space="preserve">: </w:t>
      </w:r>
      <w:r w:rsidR="00624AE2" w:rsidRPr="00624AE2">
        <w:rPr>
          <w:sz w:val="24"/>
          <w:szCs w:val="24"/>
        </w:rPr>
        <w:t>Hotel Mazury w Giżycku, Aleja Wojs</w:t>
      </w:r>
      <w:r w:rsidR="00624AE2">
        <w:rPr>
          <w:sz w:val="24"/>
          <w:szCs w:val="24"/>
        </w:rPr>
        <w:t xml:space="preserve">ka Polskiego 56, 11-500 Giżycko  </w:t>
      </w:r>
      <w:hyperlink r:id="rId8" w:history="1">
        <w:r w:rsidR="00810471" w:rsidRPr="00810471">
          <w:rPr>
            <w:rStyle w:val="Hipercze"/>
            <w:bCs/>
            <w:sz w:val="24"/>
            <w:szCs w:val="24"/>
          </w:rPr>
          <w:t>https://hotelmazury.pl/</w:t>
        </w:r>
      </w:hyperlink>
      <w:r w:rsidR="00810471">
        <w:rPr>
          <w:b/>
          <w:bCs/>
          <w:sz w:val="24"/>
          <w:szCs w:val="24"/>
        </w:rPr>
        <w:t xml:space="preserve"> </w:t>
      </w:r>
    </w:p>
    <w:p w:rsidR="00C91C4B" w:rsidRDefault="00C91C4B" w:rsidP="00AD5AA4">
      <w:pPr>
        <w:spacing w:after="0"/>
        <w:rPr>
          <w:sz w:val="24"/>
          <w:szCs w:val="24"/>
        </w:rPr>
      </w:pPr>
      <w:r w:rsidRPr="00AD5AA4">
        <w:rPr>
          <w:b/>
          <w:sz w:val="24"/>
          <w:szCs w:val="24"/>
        </w:rPr>
        <w:t>Prowadzący:</w:t>
      </w:r>
      <w:r w:rsidRPr="00AD5AA4">
        <w:rPr>
          <w:sz w:val="24"/>
          <w:szCs w:val="24"/>
        </w:rPr>
        <w:t xml:space="preserve"> Grzegorz Lechman – ekspert Instytutu Rozwoju Miast i Regionów  </w:t>
      </w:r>
    </w:p>
    <w:p w:rsidR="008E7397" w:rsidRPr="008E7397" w:rsidRDefault="008E7397" w:rsidP="00AD5AA4">
      <w:pPr>
        <w:spacing w:after="0"/>
        <w:rPr>
          <w:b/>
          <w:sz w:val="24"/>
          <w:szCs w:val="24"/>
        </w:rPr>
      </w:pPr>
      <w:r w:rsidRPr="008E7397">
        <w:rPr>
          <w:b/>
          <w:sz w:val="24"/>
          <w:szCs w:val="24"/>
        </w:rPr>
        <w:t xml:space="preserve">Uczestnicy: </w:t>
      </w:r>
      <w:r w:rsidRPr="008E7397">
        <w:rPr>
          <w:sz w:val="24"/>
          <w:szCs w:val="24"/>
        </w:rPr>
        <w:t xml:space="preserve">pracownicy urzędów </w:t>
      </w:r>
      <w:r w:rsidR="00E008EE">
        <w:rPr>
          <w:sz w:val="24"/>
          <w:szCs w:val="24"/>
        </w:rPr>
        <w:t xml:space="preserve">miast i </w:t>
      </w:r>
      <w:r w:rsidRPr="008E7397">
        <w:rPr>
          <w:sz w:val="24"/>
          <w:szCs w:val="24"/>
        </w:rPr>
        <w:t>gmin</w:t>
      </w:r>
      <w:r w:rsidR="00711454">
        <w:rPr>
          <w:sz w:val="24"/>
          <w:szCs w:val="24"/>
        </w:rPr>
        <w:t>, pracownicy gminnych instytucji kultury</w:t>
      </w:r>
      <w:r w:rsidR="002841F2">
        <w:rPr>
          <w:b/>
          <w:sz w:val="24"/>
          <w:szCs w:val="24"/>
        </w:rPr>
        <w:t xml:space="preserve">. </w:t>
      </w:r>
      <w:r w:rsidR="00711454">
        <w:rPr>
          <w:b/>
          <w:sz w:val="24"/>
          <w:szCs w:val="24"/>
        </w:rPr>
        <w:br/>
      </w:r>
      <w:r w:rsidR="002841F2" w:rsidRPr="002841F2">
        <w:rPr>
          <w:sz w:val="24"/>
          <w:szCs w:val="24"/>
        </w:rPr>
        <w:t xml:space="preserve">Grupa </w:t>
      </w:r>
      <w:r w:rsidR="002841F2">
        <w:rPr>
          <w:sz w:val="24"/>
          <w:szCs w:val="24"/>
        </w:rPr>
        <w:t>szkoleniowa: do 30</w:t>
      </w:r>
      <w:r w:rsidR="002841F2" w:rsidRPr="002841F2">
        <w:rPr>
          <w:sz w:val="24"/>
          <w:szCs w:val="24"/>
        </w:rPr>
        <w:t xml:space="preserve"> osób.</w:t>
      </w:r>
    </w:p>
    <w:p w:rsidR="00C91C4B" w:rsidRDefault="00C91C4B" w:rsidP="00C91C4B">
      <w:pPr>
        <w:spacing w:after="0"/>
      </w:pPr>
    </w:p>
    <w:p w:rsidR="00A4098C" w:rsidRDefault="00A4098C" w:rsidP="00A4098C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A4098C" w:rsidRPr="00AD5AA4" w:rsidTr="00AD5AA4">
        <w:tc>
          <w:tcPr>
            <w:tcW w:w="9067" w:type="dxa"/>
            <w:gridSpan w:val="2"/>
          </w:tcPr>
          <w:p w:rsidR="00A4098C" w:rsidRPr="00AD5AA4" w:rsidRDefault="00DB55C3" w:rsidP="007114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Program </w:t>
            </w:r>
            <w:r w:rsidR="00711454">
              <w:rPr>
                <w:rFonts w:cstheme="minorHAnsi"/>
                <w:b/>
                <w:sz w:val="24"/>
                <w:szCs w:val="24"/>
              </w:rPr>
              <w:t>szkolenia</w:t>
            </w:r>
          </w:p>
        </w:tc>
      </w:tr>
      <w:tr w:rsidR="00AD5AA4" w:rsidRPr="00AD5AA4" w:rsidTr="00AD5AA4">
        <w:tc>
          <w:tcPr>
            <w:tcW w:w="1555" w:type="dxa"/>
            <w:vAlign w:val="center"/>
          </w:tcPr>
          <w:p w:rsidR="00AD5AA4" w:rsidRPr="00711454" w:rsidRDefault="00AD5AA4" w:rsidP="0071145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– 10.30</w:t>
            </w:r>
          </w:p>
          <w:p w:rsidR="00AD5AA4" w:rsidRPr="00AD5AA4" w:rsidRDefault="00AD5AA4" w:rsidP="00D159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11454" w:rsidRPr="00711454" w:rsidRDefault="00711454" w:rsidP="00711454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 xml:space="preserve">Powitanie, przedstawienie prowadzącego oraz uczestników. </w:t>
            </w:r>
          </w:p>
          <w:p w:rsidR="00711454" w:rsidRPr="00711454" w:rsidRDefault="00711454" w:rsidP="00711454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Wprowadzenie do problematyki przedsięwzięć rewitalizacyjnych.</w:t>
            </w:r>
          </w:p>
          <w:p w:rsidR="00711454" w:rsidRPr="00711454" w:rsidRDefault="00711454" w:rsidP="00711454">
            <w:pPr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Założenia projektu rewitalizacyjnego – od problemu do pomysłu:</w:t>
            </w:r>
          </w:p>
          <w:p w:rsidR="00711454" w:rsidRPr="00711454" w:rsidRDefault="00711454" w:rsidP="00711454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związki projektów z negatywnymi zjawiskami z obszaru rewitalizacji,</w:t>
            </w:r>
          </w:p>
          <w:p w:rsidR="00AD5AA4" w:rsidRPr="00711454" w:rsidRDefault="00711454" w:rsidP="00711454">
            <w:pPr>
              <w:pStyle w:val="Akapitzlist"/>
              <w:numPr>
                <w:ilvl w:val="0"/>
                <w:numId w:val="8"/>
              </w:numPr>
              <w:jc w:val="both"/>
              <w:rPr>
                <w:rFonts w:cs="Calibri"/>
              </w:rPr>
            </w:pPr>
            <w:r w:rsidRPr="00711454">
              <w:rPr>
                <w:rFonts w:cstheme="minorHAnsi"/>
                <w:sz w:val="24"/>
                <w:szCs w:val="24"/>
              </w:rPr>
              <w:t>poszukiwanie pomysłu na skuteczny projekt rewitalizacyjny.</w:t>
            </w:r>
          </w:p>
        </w:tc>
      </w:tr>
      <w:tr w:rsidR="00AD5AA4" w:rsidRPr="00AD5AA4" w:rsidTr="00AD5AA4">
        <w:tc>
          <w:tcPr>
            <w:tcW w:w="1555" w:type="dxa"/>
            <w:vAlign w:val="center"/>
          </w:tcPr>
          <w:p w:rsidR="00AD5AA4" w:rsidRPr="00AD5AA4" w:rsidRDefault="00AD5AA4" w:rsidP="00D159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D5AA4">
              <w:rPr>
                <w:rFonts w:cstheme="minorHAnsi"/>
                <w:sz w:val="24"/>
                <w:szCs w:val="24"/>
              </w:rPr>
              <w:t>10.30 – 10.45</w:t>
            </w:r>
          </w:p>
        </w:tc>
        <w:tc>
          <w:tcPr>
            <w:tcW w:w="7512" w:type="dxa"/>
            <w:vAlign w:val="center"/>
          </w:tcPr>
          <w:p w:rsidR="00AD5AA4" w:rsidRPr="00AD5AA4" w:rsidRDefault="00AD5AA4" w:rsidP="00D1599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D5AA4">
              <w:rPr>
                <w:rFonts w:cstheme="minorHAnsi"/>
                <w:sz w:val="24"/>
                <w:szCs w:val="24"/>
              </w:rPr>
              <w:t>Przerwa na kawę</w:t>
            </w:r>
          </w:p>
        </w:tc>
      </w:tr>
      <w:tr w:rsidR="00AD5AA4" w:rsidRPr="00AD5AA4" w:rsidTr="00AD5AA4">
        <w:tc>
          <w:tcPr>
            <w:tcW w:w="1555" w:type="dxa"/>
            <w:vAlign w:val="center"/>
          </w:tcPr>
          <w:p w:rsidR="00AD5AA4" w:rsidRPr="00AD5AA4" w:rsidRDefault="00AD5AA4" w:rsidP="00D159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D5AA4">
              <w:rPr>
                <w:rFonts w:cstheme="minorHAnsi"/>
                <w:sz w:val="24"/>
                <w:szCs w:val="24"/>
              </w:rPr>
              <w:t xml:space="preserve">10.45 – 12.15 </w:t>
            </w:r>
          </w:p>
        </w:tc>
        <w:tc>
          <w:tcPr>
            <w:tcW w:w="7512" w:type="dxa"/>
            <w:vAlign w:val="center"/>
          </w:tcPr>
          <w:p w:rsidR="00711454" w:rsidRPr="00711454" w:rsidRDefault="00711454" w:rsidP="00711454">
            <w:pPr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Przejście od idei rewitalizacji do skonkretyzowanego projektu:</w:t>
            </w:r>
          </w:p>
          <w:p w:rsidR="00711454" w:rsidRPr="00711454" w:rsidRDefault="00711454" w:rsidP="00711454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aspekty inwestycyjne w projekcie rewitalizacyjnym,</w:t>
            </w:r>
          </w:p>
          <w:p w:rsidR="00711454" w:rsidRPr="00711454" w:rsidRDefault="00711454" w:rsidP="00711454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aspekty społeczne w projekcie rewitalizacyjnym,</w:t>
            </w:r>
          </w:p>
          <w:p w:rsidR="00711454" w:rsidRPr="00711454" w:rsidRDefault="00711454" w:rsidP="00711454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aspekty gospodarczo-ekonomiczne w procesie rewitalizacji,</w:t>
            </w:r>
          </w:p>
          <w:p w:rsidR="00711454" w:rsidRPr="00711454" w:rsidRDefault="00711454" w:rsidP="00711454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 xml:space="preserve">wpływ otoczenia planistycznego na koncepcję projektu rewitalizacyjnego. </w:t>
            </w:r>
          </w:p>
          <w:p w:rsidR="00AD5AA4" w:rsidRPr="00AD5AA4" w:rsidRDefault="00711454" w:rsidP="0071145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Warsztat projektowy – opracowanie Karty (fiszki) projektu rewitalizacyjnego.</w:t>
            </w:r>
          </w:p>
        </w:tc>
      </w:tr>
      <w:tr w:rsidR="00AD5AA4" w:rsidRPr="00AD5AA4" w:rsidTr="00AD5AA4">
        <w:tc>
          <w:tcPr>
            <w:tcW w:w="1555" w:type="dxa"/>
            <w:vAlign w:val="center"/>
          </w:tcPr>
          <w:p w:rsidR="00AD5AA4" w:rsidRPr="00AD5AA4" w:rsidRDefault="00AD5AA4" w:rsidP="00D159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D5AA4">
              <w:rPr>
                <w:rFonts w:cstheme="minorHAnsi"/>
                <w:sz w:val="24"/>
                <w:szCs w:val="24"/>
              </w:rPr>
              <w:t xml:space="preserve">12.15 – 12.30 </w:t>
            </w:r>
          </w:p>
        </w:tc>
        <w:tc>
          <w:tcPr>
            <w:tcW w:w="7512" w:type="dxa"/>
            <w:vAlign w:val="center"/>
          </w:tcPr>
          <w:p w:rsidR="00AD5AA4" w:rsidRPr="00AD5AA4" w:rsidRDefault="00AD5AA4" w:rsidP="00D1599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D5AA4">
              <w:rPr>
                <w:rFonts w:cstheme="minorHAnsi"/>
                <w:sz w:val="24"/>
                <w:szCs w:val="24"/>
              </w:rPr>
              <w:t>Przerwa na kawę</w:t>
            </w:r>
          </w:p>
        </w:tc>
      </w:tr>
      <w:tr w:rsidR="00AD5AA4" w:rsidRPr="00AD5AA4" w:rsidTr="00AD5AA4">
        <w:tc>
          <w:tcPr>
            <w:tcW w:w="1555" w:type="dxa"/>
            <w:vAlign w:val="center"/>
          </w:tcPr>
          <w:p w:rsidR="00AD5AA4" w:rsidRPr="00AD5AA4" w:rsidRDefault="00AD5AA4" w:rsidP="00D159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D5AA4">
              <w:rPr>
                <w:rFonts w:cstheme="minorHAnsi"/>
                <w:sz w:val="24"/>
                <w:szCs w:val="24"/>
              </w:rPr>
              <w:t>12.30 – 14.00</w:t>
            </w:r>
          </w:p>
        </w:tc>
        <w:tc>
          <w:tcPr>
            <w:tcW w:w="7512" w:type="dxa"/>
            <w:vAlign w:val="center"/>
          </w:tcPr>
          <w:p w:rsidR="00711454" w:rsidRPr="00711454" w:rsidRDefault="00711454" w:rsidP="00711454">
            <w:pPr>
              <w:rPr>
                <w:rFonts w:ascii="Calibri" w:hAnsi="Calibri" w:cs="Calibri"/>
                <w:sz w:val="24"/>
                <w:szCs w:val="24"/>
              </w:rPr>
            </w:pPr>
            <w:r w:rsidRPr="00711454">
              <w:rPr>
                <w:rFonts w:ascii="Calibri" w:hAnsi="Calibri" w:cs="Calibri"/>
                <w:sz w:val="24"/>
                <w:szCs w:val="24"/>
              </w:rPr>
              <w:t>Otoczenie (sąsiedztwo projektowe) projektu rewitalizacyjnego.</w:t>
            </w:r>
          </w:p>
          <w:p w:rsidR="00AD5AA4" w:rsidRPr="00AD5AA4" w:rsidRDefault="00711454" w:rsidP="0071145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ascii="Calibri" w:hAnsi="Calibri" w:cs="Calibri"/>
                <w:sz w:val="24"/>
                <w:szCs w:val="24"/>
              </w:rPr>
              <w:t>Wpływ partycypacji społecznej na zakres interwencji – z kim tworzyć partnerstwa projektowe? – ćwiczenie w grupach.</w:t>
            </w:r>
          </w:p>
        </w:tc>
      </w:tr>
      <w:tr w:rsidR="00AD5AA4" w:rsidRPr="00AD5AA4" w:rsidTr="00AD5AA4">
        <w:tc>
          <w:tcPr>
            <w:tcW w:w="1555" w:type="dxa"/>
            <w:vAlign w:val="center"/>
          </w:tcPr>
          <w:p w:rsidR="00AD5AA4" w:rsidRPr="00AD5AA4" w:rsidRDefault="00AD5AA4" w:rsidP="00D159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D5AA4">
              <w:rPr>
                <w:rFonts w:cstheme="minorHAnsi"/>
                <w:sz w:val="24"/>
                <w:szCs w:val="24"/>
              </w:rPr>
              <w:t>14.00 – 14.30</w:t>
            </w:r>
          </w:p>
        </w:tc>
        <w:tc>
          <w:tcPr>
            <w:tcW w:w="7512" w:type="dxa"/>
            <w:vAlign w:val="center"/>
          </w:tcPr>
          <w:p w:rsidR="00AD5AA4" w:rsidRPr="00AD5AA4" w:rsidRDefault="00AD5AA4" w:rsidP="00D1599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D5AA4">
              <w:rPr>
                <w:rFonts w:cstheme="minorHAnsi"/>
                <w:sz w:val="24"/>
                <w:szCs w:val="24"/>
              </w:rPr>
              <w:t>Lunch</w:t>
            </w:r>
          </w:p>
        </w:tc>
      </w:tr>
      <w:tr w:rsidR="00AD5AA4" w:rsidRPr="00AD5AA4" w:rsidTr="00AD5AA4">
        <w:tc>
          <w:tcPr>
            <w:tcW w:w="1555" w:type="dxa"/>
            <w:vAlign w:val="center"/>
          </w:tcPr>
          <w:p w:rsidR="00AD5AA4" w:rsidRPr="00AD5AA4" w:rsidRDefault="00AD5AA4" w:rsidP="00D159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D5AA4">
              <w:rPr>
                <w:rFonts w:cstheme="minorHAnsi"/>
                <w:sz w:val="24"/>
                <w:szCs w:val="24"/>
              </w:rPr>
              <w:t>14.30– 16.00</w:t>
            </w:r>
          </w:p>
        </w:tc>
        <w:tc>
          <w:tcPr>
            <w:tcW w:w="7512" w:type="dxa"/>
            <w:vAlign w:val="center"/>
          </w:tcPr>
          <w:p w:rsidR="00711454" w:rsidRPr="00711454" w:rsidRDefault="00711454" w:rsidP="00711454">
            <w:pPr>
              <w:rPr>
                <w:rFonts w:cs="Calibri"/>
                <w:sz w:val="24"/>
                <w:szCs w:val="24"/>
              </w:rPr>
            </w:pPr>
            <w:r w:rsidRPr="00711454">
              <w:rPr>
                <w:rFonts w:cs="Calibri"/>
                <w:sz w:val="24"/>
                <w:szCs w:val="24"/>
              </w:rPr>
              <w:t>Wdrażanie projektu rewitalizacyjnego - studia przypadków i przykłady wdrożeń.</w:t>
            </w:r>
          </w:p>
          <w:p w:rsidR="00711454" w:rsidRPr="00711454" w:rsidRDefault="00711454" w:rsidP="0071145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Podsumowanie warsztatów, sesja pytań i odpowiedzi.</w:t>
            </w:r>
          </w:p>
          <w:p w:rsidR="00AD5AA4" w:rsidRPr="00AD5AA4" w:rsidRDefault="00711454" w:rsidP="0071145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711454">
              <w:rPr>
                <w:rFonts w:cstheme="minorHAnsi"/>
                <w:sz w:val="24"/>
                <w:szCs w:val="24"/>
              </w:rPr>
              <w:t>Konsultacje indywidualne.</w:t>
            </w:r>
          </w:p>
        </w:tc>
      </w:tr>
    </w:tbl>
    <w:p w:rsidR="0050656E" w:rsidRDefault="0050656E" w:rsidP="00DA2D9F">
      <w:pPr>
        <w:jc w:val="both"/>
        <w:rPr>
          <w:b/>
          <w:sz w:val="24"/>
          <w:szCs w:val="24"/>
        </w:rPr>
      </w:pPr>
    </w:p>
    <w:p w:rsidR="00E95367" w:rsidRPr="00711454" w:rsidRDefault="0001433E" w:rsidP="00711454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pytań prosimy o kontakt z koordynatorem Zespołu ds. rewitalizacji </w:t>
      </w:r>
      <w:r w:rsidR="00EC3CF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Urzędzie Marszałkowskim Województwa Warmińsko-Mazurskiego: p. Joanną Przegrocką tel.: 89 521 93 83, e-mail: rewitalizacja@warmia.mazury.pl</w:t>
      </w:r>
      <w:r w:rsidR="00EC3CF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120AA4" w:rsidRDefault="00120AA4" w:rsidP="00DA2D9F">
      <w:pPr>
        <w:jc w:val="both"/>
        <w:rPr>
          <w:b/>
          <w:noProof/>
          <w:lang w:eastAsia="pl-PL"/>
        </w:rPr>
      </w:pPr>
      <w:r w:rsidRPr="004D712F">
        <w:rPr>
          <w:rFonts w:asciiTheme="majorHAnsi" w:hAnsiTheme="majorHAnsi" w:cstheme="majorHAnsi"/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517C73AF" wp14:editId="2E6EE474">
            <wp:simplePos x="0" y="0"/>
            <wp:positionH relativeFrom="margin">
              <wp:align>left</wp:align>
            </wp:positionH>
            <wp:positionV relativeFrom="paragraph">
              <wp:posOffset>106</wp:posOffset>
            </wp:positionV>
            <wp:extent cx="5581015" cy="520700"/>
            <wp:effectExtent l="0" t="0" r="635" b="0"/>
            <wp:wrapTight wrapText="bothSides">
              <wp:wrapPolygon edited="0">
                <wp:start x="0" y="0"/>
                <wp:lineTo x="0" y="20546"/>
                <wp:lineTo x="21529" y="20546"/>
                <wp:lineTo x="21529" y="0"/>
                <wp:lineTo x="0" y="0"/>
              </wp:wrapPolygon>
            </wp:wrapTight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 cstate="print"/>
                    <a:srcRect l="7008" t="24917" r="6691" b="60051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52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03B" w:rsidRDefault="0016603B" w:rsidP="00DA2D9F">
      <w:pPr>
        <w:jc w:val="both"/>
        <w:rPr>
          <w:b/>
          <w:sz w:val="24"/>
          <w:szCs w:val="24"/>
        </w:rPr>
      </w:pPr>
    </w:p>
    <w:p w:rsidR="00E95367" w:rsidRPr="003C10A3" w:rsidRDefault="00E95367" w:rsidP="00E95367">
      <w:pPr>
        <w:spacing w:before="60" w:after="60"/>
        <w:jc w:val="center"/>
        <w:rPr>
          <w:rFonts w:cstheme="minorHAnsi"/>
          <w:b/>
          <w:sz w:val="24"/>
          <w:szCs w:val="24"/>
        </w:rPr>
      </w:pPr>
      <w:r w:rsidRPr="003C10A3">
        <w:rPr>
          <w:rFonts w:cstheme="minorHAnsi"/>
          <w:b/>
          <w:sz w:val="24"/>
          <w:szCs w:val="24"/>
        </w:rPr>
        <w:t>FORMULARZ ZGŁOSZENIOWY</w:t>
      </w:r>
    </w:p>
    <w:p w:rsidR="00711454" w:rsidRDefault="00711454" w:rsidP="00711454">
      <w:pPr>
        <w:spacing w:before="60" w:after="60"/>
        <w:jc w:val="center"/>
        <w:rPr>
          <w:b/>
          <w:sz w:val="24"/>
          <w:szCs w:val="24"/>
        </w:rPr>
      </w:pPr>
      <w:r w:rsidRPr="00711454">
        <w:rPr>
          <w:b/>
          <w:sz w:val="24"/>
          <w:szCs w:val="24"/>
        </w:rPr>
        <w:t xml:space="preserve">„Przygotowanie koncepcji projektu rewitalizacyjnego </w:t>
      </w:r>
      <w:r>
        <w:rPr>
          <w:b/>
          <w:sz w:val="24"/>
          <w:szCs w:val="24"/>
        </w:rPr>
        <w:br/>
        <w:t xml:space="preserve">- od pomysłu </w:t>
      </w:r>
      <w:r w:rsidRPr="00711454">
        <w:rPr>
          <w:b/>
          <w:sz w:val="24"/>
          <w:szCs w:val="24"/>
        </w:rPr>
        <w:t>do wdrożenia”</w:t>
      </w:r>
    </w:p>
    <w:p w:rsidR="00E95367" w:rsidRPr="0016603B" w:rsidRDefault="003448E9" w:rsidP="00711454">
      <w:pPr>
        <w:spacing w:before="60" w:after="6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 września</w:t>
      </w:r>
      <w:r w:rsidR="00E95367" w:rsidRPr="0016603B">
        <w:rPr>
          <w:rFonts w:cstheme="minorHAnsi"/>
          <w:sz w:val="24"/>
          <w:szCs w:val="24"/>
        </w:rPr>
        <w:t xml:space="preserve"> 2022 r. </w:t>
      </w:r>
    </w:p>
    <w:p w:rsidR="0016603B" w:rsidRDefault="0016603B" w:rsidP="0016603B">
      <w:pPr>
        <w:spacing w:before="60" w:after="60"/>
        <w:jc w:val="center"/>
        <w:rPr>
          <w:rFonts w:cstheme="minorHAnsi"/>
          <w:b/>
          <w:sz w:val="24"/>
          <w:szCs w:val="24"/>
        </w:rPr>
      </w:pPr>
      <w:r w:rsidRPr="00624AE2">
        <w:rPr>
          <w:sz w:val="24"/>
          <w:szCs w:val="24"/>
        </w:rPr>
        <w:t>Hotel Mazury w Giżycku, Aleja Wojs</w:t>
      </w:r>
      <w:r>
        <w:rPr>
          <w:sz w:val="24"/>
          <w:szCs w:val="24"/>
        </w:rPr>
        <w:t xml:space="preserve">ka Polskiego 56, 11-500 Giżycko  </w:t>
      </w:r>
    </w:p>
    <w:p w:rsidR="00E95367" w:rsidRPr="00003D48" w:rsidRDefault="00E95367" w:rsidP="00E95367">
      <w:pPr>
        <w:pStyle w:val="Bezodstpw"/>
        <w:rPr>
          <w:sz w:val="14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421"/>
        <w:gridCol w:w="2409"/>
        <w:gridCol w:w="6804"/>
      </w:tblGrid>
      <w:tr w:rsidR="00E95367" w:rsidRPr="003C10A3" w:rsidTr="00AA13C7">
        <w:trPr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</w:tcPr>
          <w:p w:rsidR="00E95367" w:rsidRPr="00405212" w:rsidRDefault="00E95367" w:rsidP="00AA13C7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Dane uczestnika</w:t>
            </w:r>
          </w:p>
        </w:tc>
      </w:tr>
      <w:tr w:rsidR="00E95367" w:rsidRPr="003C10A3" w:rsidTr="00AA13C7">
        <w:trPr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E95367" w:rsidRPr="00405212" w:rsidRDefault="00E95367" w:rsidP="00AA13C7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1.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E95367" w:rsidRPr="00405212" w:rsidRDefault="00E95367" w:rsidP="00AA13C7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Imię i nazwisko</w:t>
            </w:r>
          </w:p>
        </w:tc>
        <w:tc>
          <w:tcPr>
            <w:tcW w:w="6804" w:type="dxa"/>
          </w:tcPr>
          <w:p w:rsidR="00E95367" w:rsidRPr="00CE7926" w:rsidRDefault="00E95367" w:rsidP="00AA13C7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  <w:tr w:rsidR="00E95367" w:rsidRPr="003C10A3" w:rsidTr="00AA13C7">
        <w:trPr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E95367" w:rsidRPr="00405212" w:rsidRDefault="00E95367" w:rsidP="00AA13C7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2.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E95367" w:rsidRPr="00405212" w:rsidRDefault="00E95367" w:rsidP="00AA13C7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Nazwa instytucji</w:t>
            </w:r>
          </w:p>
        </w:tc>
        <w:tc>
          <w:tcPr>
            <w:tcW w:w="6804" w:type="dxa"/>
          </w:tcPr>
          <w:p w:rsidR="00E95367" w:rsidRPr="00CE7926" w:rsidRDefault="00E95367" w:rsidP="00AA13C7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  <w:tr w:rsidR="00E95367" w:rsidRPr="003C10A3" w:rsidTr="00AA13C7">
        <w:trPr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E95367" w:rsidRPr="00405212" w:rsidRDefault="00E95367" w:rsidP="00AA13C7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3.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E95367" w:rsidRPr="00405212" w:rsidRDefault="00E95367" w:rsidP="00AA13C7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Stanowisko</w:t>
            </w:r>
          </w:p>
        </w:tc>
        <w:tc>
          <w:tcPr>
            <w:tcW w:w="6804" w:type="dxa"/>
          </w:tcPr>
          <w:p w:rsidR="00E95367" w:rsidRPr="00CE7926" w:rsidRDefault="00E95367" w:rsidP="00AA13C7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  <w:tr w:rsidR="00E95367" w:rsidRPr="003C10A3" w:rsidTr="00AA13C7">
        <w:trPr>
          <w:trHeight w:val="1078"/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E95367" w:rsidRPr="00405212" w:rsidRDefault="00E95367" w:rsidP="00AA13C7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4.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E95367" w:rsidRPr="00405212" w:rsidRDefault="00E95367" w:rsidP="00AA13C7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Dane do kontaktu:</w:t>
            </w:r>
          </w:p>
          <w:p w:rsidR="00E95367" w:rsidRPr="00405212" w:rsidRDefault="00E95367" w:rsidP="00AA13C7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- numer telefonu</w:t>
            </w:r>
          </w:p>
          <w:p w:rsidR="00E95367" w:rsidRPr="00405212" w:rsidRDefault="00E95367" w:rsidP="00AA13C7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- adres email</w:t>
            </w:r>
          </w:p>
        </w:tc>
        <w:tc>
          <w:tcPr>
            <w:tcW w:w="6804" w:type="dxa"/>
          </w:tcPr>
          <w:p w:rsidR="00E95367" w:rsidRPr="00CE7926" w:rsidRDefault="00E95367" w:rsidP="00AA13C7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</w:tbl>
    <w:p w:rsidR="00E95367" w:rsidRPr="0016603B" w:rsidRDefault="00E95367" w:rsidP="0016603B">
      <w:pPr>
        <w:spacing w:before="120" w:after="120"/>
        <w:jc w:val="both"/>
        <w:rPr>
          <w:rFonts w:cstheme="minorHAnsi"/>
          <w:b/>
          <w:szCs w:val="24"/>
        </w:rPr>
      </w:pPr>
      <w:r w:rsidRPr="0016603B">
        <w:rPr>
          <w:rFonts w:cstheme="minorHAnsi"/>
          <w:b/>
          <w:szCs w:val="24"/>
        </w:rPr>
        <w:t xml:space="preserve">Udział w </w:t>
      </w:r>
      <w:r w:rsidR="00711454">
        <w:rPr>
          <w:rFonts w:cstheme="minorHAnsi"/>
          <w:b/>
          <w:szCs w:val="24"/>
        </w:rPr>
        <w:t>szkoleniu</w:t>
      </w:r>
      <w:r w:rsidRPr="0016603B">
        <w:rPr>
          <w:rFonts w:cstheme="minorHAnsi"/>
          <w:b/>
          <w:szCs w:val="24"/>
        </w:rPr>
        <w:t xml:space="preserve"> jest bezpłatny. Formularz zgłoszeniowy należy odesłać na adres </w:t>
      </w:r>
      <w:hyperlink r:id="rId9" w:history="1">
        <w:r w:rsidRPr="0016603B">
          <w:rPr>
            <w:rStyle w:val="Hipercze"/>
            <w:rFonts w:cstheme="minorHAnsi"/>
            <w:b/>
            <w:szCs w:val="24"/>
          </w:rPr>
          <w:t>rewitalizacja@warmia.mazury.pl</w:t>
        </w:r>
      </w:hyperlink>
      <w:r w:rsidRPr="0016603B">
        <w:rPr>
          <w:rFonts w:cstheme="minorHAnsi"/>
          <w:b/>
          <w:szCs w:val="24"/>
        </w:rPr>
        <w:t xml:space="preserve"> do dnia </w:t>
      </w:r>
      <w:r w:rsidR="00495D47">
        <w:rPr>
          <w:rFonts w:cstheme="minorHAnsi"/>
          <w:b/>
          <w:szCs w:val="24"/>
        </w:rPr>
        <w:t>9</w:t>
      </w:r>
      <w:bookmarkStart w:id="0" w:name="_GoBack"/>
      <w:bookmarkEnd w:id="0"/>
      <w:r w:rsidR="00711454">
        <w:rPr>
          <w:rFonts w:cstheme="minorHAnsi"/>
          <w:b/>
          <w:szCs w:val="24"/>
        </w:rPr>
        <w:t xml:space="preserve"> września</w:t>
      </w:r>
      <w:r w:rsidRPr="00E33B5F">
        <w:rPr>
          <w:rFonts w:cstheme="minorHAnsi"/>
          <w:b/>
          <w:szCs w:val="24"/>
        </w:rPr>
        <w:t xml:space="preserve"> 2022 r. </w:t>
      </w:r>
    </w:p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95367" w:rsidRPr="00F766DA" w:rsidTr="00AA13C7">
        <w:tc>
          <w:tcPr>
            <w:tcW w:w="9639" w:type="dxa"/>
          </w:tcPr>
          <w:p w:rsidR="00E95367" w:rsidRPr="00332459" w:rsidRDefault="00E95367" w:rsidP="00AA13C7">
            <w:p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Zgodnie z art. 13 ust. 1 i ust. 2 ogólnego rozporządzenia o ochronie danych osobowych z dnia 27 kwietnia 2016 r. informujemy, że:</w:t>
            </w:r>
          </w:p>
          <w:p w:rsidR="00E95367" w:rsidRPr="00332459" w:rsidRDefault="00E95367" w:rsidP="00E95367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Administratorem danych jest Województwo Warmińsko-Mazurskie w zakresie zadań realizowanych przez Zarząd Województwa Warmińsko-Mazurskiego, z siedzibą w Olsztynie, przy ul. E. Plater 1.</w:t>
            </w:r>
          </w:p>
          <w:p w:rsidR="00E95367" w:rsidRPr="00332459" w:rsidRDefault="00E95367" w:rsidP="00E95367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Kontakt do Inspektora Ochrony Danych (IOD): </w:t>
            </w:r>
            <w:r w:rsidRPr="00332459">
              <w:rPr>
                <w:rFonts w:cstheme="minorHAnsi"/>
                <w:color w:val="0000FF"/>
                <w:sz w:val="19"/>
                <w:szCs w:val="19"/>
                <w:u w:val="single"/>
              </w:rPr>
              <w:t>iod@warmia.mazury.pl.</w:t>
            </w:r>
          </w:p>
          <w:p w:rsidR="00E95367" w:rsidRPr="00332459" w:rsidRDefault="00E95367" w:rsidP="00E95367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Dane osobowe przetwarzane są na podstawie art. 6 ust.1 lit. a RODO, w celu przetwarzania danych osobowych </w:t>
            </w:r>
            <w:r>
              <w:rPr>
                <w:rFonts w:cstheme="minorHAnsi"/>
                <w:sz w:val="19"/>
                <w:szCs w:val="19"/>
              </w:rPr>
              <w:br/>
            </w:r>
            <w:r w:rsidRPr="00332459">
              <w:rPr>
                <w:rFonts w:cstheme="minorHAnsi"/>
                <w:sz w:val="19"/>
                <w:szCs w:val="19"/>
              </w:rPr>
              <w:t xml:space="preserve">na potrzebę organizacji </w:t>
            </w:r>
            <w:r w:rsidR="0016603B">
              <w:rPr>
                <w:rFonts w:cstheme="minorHAnsi"/>
                <w:sz w:val="19"/>
                <w:szCs w:val="19"/>
              </w:rPr>
              <w:t>warsztatów</w:t>
            </w:r>
            <w:r w:rsidRPr="00332459">
              <w:rPr>
                <w:rFonts w:cstheme="minorHAnsi"/>
                <w:sz w:val="19"/>
                <w:szCs w:val="19"/>
              </w:rPr>
              <w:t xml:space="preserve"> i dystrybucji informacji dotyczących rewitalizacji w regionie.</w:t>
            </w:r>
          </w:p>
          <w:p w:rsidR="00E95367" w:rsidRPr="00332459" w:rsidRDefault="00E95367" w:rsidP="00E95367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Dane osobowe nie będą udostępniane innym podmiotom oraz mogą zostać ujawnione właściwym organom, upoważnionym zgodnie z obowiązującym prawem. </w:t>
            </w:r>
          </w:p>
          <w:p w:rsidR="00E95367" w:rsidRPr="00332459" w:rsidRDefault="00E95367" w:rsidP="00E95367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Podanie danych osobowych jest dobrowolne, a osobie, której dane osobowe są przetwarzane przysługuje prawo do ich: sprostowania, usunięcia, ograniczenia przetwarzania, przenoszenia danych, wniesienia sprzeciwu, cofnięcia zgody w dowolnym momencie bez wpływu na zgodność z prawem przetwarzania, którego dokonano na podstawie zgody przed jej cofnięciem.</w:t>
            </w:r>
          </w:p>
          <w:p w:rsidR="00E95367" w:rsidRPr="00332459" w:rsidRDefault="00E95367" w:rsidP="00E95367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Dane osobowe pozyskane na podstawie zgody będą przetwarzane do momentu odwołania zgody. Zgoda na przetwarzanie danych osobowych może zostać cofnięta w dowolnym momencie w formie ustnej lub pisemnej.</w:t>
            </w:r>
          </w:p>
          <w:p w:rsidR="00E95367" w:rsidRPr="00332459" w:rsidRDefault="00E95367" w:rsidP="00E95367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Osobie, która wyraża zgodę na przetwarzanie danych osobowych przysługuje prawo wniesienia skargi do organu nadzorczego w sytuacji, gdy przetwarzanie danych osobowych narusza przepisy ogólnego rozporządzenia </w:t>
            </w:r>
            <w:r>
              <w:rPr>
                <w:rFonts w:cstheme="minorHAnsi"/>
                <w:sz w:val="19"/>
                <w:szCs w:val="19"/>
              </w:rPr>
              <w:br/>
            </w:r>
            <w:r w:rsidRPr="00332459">
              <w:rPr>
                <w:rFonts w:cstheme="minorHAnsi"/>
                <w:sz w:val="19"/>
                <w:szCs w:val="19"/>
              </w:rPr>
              <w:t>o ochronie danych osobowych z dnia 27 kwietnia 2016 r.</w:t>
            </w:r>
          </w:p>
          <w:p w:rsidR="00E95367" w:rsidRPr="00332459" w:rsidRDefault="00E95367" w:rsidP="00AA13C7">
            <w:pPr>
              <w:pStyle w:val="Akapitzlist"/>
              <w:ind w:left="360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----------------------------------------------------------------------------------------------------------------------------------------------</w:t>
            </w:r>
            <w:r>
              <w:rPr>
                <w:rFonts w:cstheme="minorHAnsi"/>
                <w:sz w:val="19"/>
                <w:szCs w:val="19"/>
              </w:rPr>
              <w:t>-------------</w:t>
            </w:r>
          </w:p>
          <w:p w:rsidR="00E95367" w:rsidRPr="00332459" w:rsidRDefault="00E95367" w:rsidP="00E95367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Moje dane osobowe przekazywane są przeze mnie dobrowolnie. Zostałem/łam poinformowany/na </w:t>
            </w:r>
            <w:r w:rsidRPr="00332459">
              <w:rPr>
                <w:rFonts w:cstheme="minorHAnsi"/>
                <w:sz w:val="19"/>
                <w:szCs w:val="19"/>
              </w:rPr>
              <w:br/>
              <w:t>o przysługującym mi prawie dostępu do treści moich danych oraz ich poprawiania.</w:t>
            </w:r>
          </w:p>
          <w:p w:rsidR="00E95367" w:rsidRPr="00332459" w:rsidRDefault="00E95367" w:rsidP="00E95367">
            <w:pPr>
              <w:pStyle w:val="Akapitzlist"/>
              <w:numPr>
                <w:ilvl w:val="0"/>
                <w:numId w:val="3"/>
              </w:numPr>
              <w:contextualSpacing w:val="0"/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Wyrażam zgodę na przetwarzanie moich danych osobowych w zakresie podanym w niniejszym formularzu </w:t>
            </w:r>
            <w:r>
              <w:rPr>
                <w:rFonts w:cstheme="minorHAnsi"/>
                <w:sz w:val="19"/>
                <w:szCs w:val="19"/>
              </w:rPr>
              <w:br/>
            </w:r>
            <w:r w:rsidRPr="00332459">
              <w:rPr>
                <w:rFonts w:cstheme="minorHAnsi"/>
                <w:sz w:val="19"/>
                <w:szCs w:val="19"/>
              </w:rPr>
              <w:t xml:space="preserve">na potrzebę organizacji </w:t>
            </w:r>
            <w:r>
              <w:rPr>
                <w:rFonts w:cstheme="minorHAnsi"/>
                <w:sz w:val="19"/>
                <w:szCs w:val="19"/>
              </w:rPr>
              <w:t>webinarium</w:t>
            </w:r>
            <w:r w:rsidRPr="00332459">
              <w:rPr>
                <w:rFonts w:cstheme="minorHAnsi"/>
                <w:sz w:val="19"/>
                <w:szCs w:val="19"/>
              </w:rPr>
              <w:t xml:space="preserve"> i dystrybucji informacji dotyczących rewitalizacji w regionie.</w:t>
            </w:r>
          </w:p>
          <w:p w:rsidR="00E95367" w:rsidRPr="00F766DA" w:rsidRDefault="00E95367" w:rsidP="00AA13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95367" w:rsidRDefault="00E95367" w:rsidP="00E95367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E95367" w:rsidRPr="003D3CA5" w:rsidRDefault="00E95367" w:rsidP="00E95367">
      <w:pPr>
        <w:spacing w:after="0" w:line="240" w:lineRule="auto"/>
        <w:ind w:left="5664" w:firstLine="432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…………………………..……………..…..</w:t>
      </w:r>
    </w:p>
    <w:p w:rsidR="00AD5AA4" w:rsidRPr="0016603B" w:rsidRDefault="00E95367" w:rsidP="0016603B">
      <w:pPr>
        <w:spacing w:after="0" w:line="240" w:lineRule="auto"/>
        <w:ind w:left="5812" w:firstLine="709"/>
        <w:jc w:val="both"/>
        <w:rPr>
          <w:rFonts w:cstheme="minorHAnsi"/>
          <w:sz w:val="20"/>
          <w:szCs w:val="24"/>
        </w:rPr>
      </w:pPr>
      <w:r w:rsidRPr="003D3CA5">
        <w:rPr>
          <w:rFonts w:cstheme="minorHAnsi"/>
          <w:sz w:val="20"/>
          <w:szCs w:val="24"/>
        </w:rPr>
        <w:t>Data i czytelny podpis</w:t>
      </w:r>
    </w:p>
    <w:sectPr w:rsidR="00AD5AA4" w:rsidRPr="0016603B" w:rsidSect="0074194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EB" w:rsidRDefault="00F848EB" w:rsidP="00DA2D9F">
      <w:pPr>
        <w:spacing w:after="0" w:line="240" w:lineRule="auto"/>
      </w:pPr>
      <w:r>
        <w:separator/>
      </w:r>
    </w:p>
  </w:endnote>
  <w:endnote w:type="continuationSeparator" w:id="0">
    <w:p w:rsidR="00F848EB" w:rsidRDefault="00F848EB" w:rsidP="00DA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EB" w:rsidRDefault="00F848EB" w:rsidP="00DA2D9F">
      <w:pPr>
        <w:spacing w:after="0" w:line="240" w:lineRule="auto"/>
      </w:pPr>
      <w:r>
        <w:separator/>
      </w:r>
    </w:p>
  </w:footnote>
  <w:footnote w:type="continuationSeparator" w:id="0">
    <w:p w:rsidR="00F848EB" w:rsidRDefault="00F848EB" w:rsidP="00DA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F85"/>
    <w:multiLevelType w:val="hybridMultilevel"/>
    <w:tmpl w:val="06B48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224F3"/>
    <w:multiLevelType w:val="multilevel"/>
    <w:tmpl w:val="5410773C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4EC47A7F"/>
    <w:multiLevelType w:val="hybridMultilevel"/>
    <w:tmpl w:val="49E69254"/>
    <w:lvl w:ilvl="0" w:tplc="9C3E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D5235"/>
    <w:multiLevelType w:val="hybridMultilevel"/>
    <w:tmpl w:val="EDB4CC8A"/>
    <w:lvl w:ilvl="0" w:tplc="C98A43AC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5BF52183"/>
    <w:multiLevelType w:val="hybridMultilevel"/>
    <w:tmpl w:val="AFC226A8"/>
    <w:lvl w:ilvl="0" w:tplc="C98A4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44EC4"/>
    <w:multiLevelType w:val="hybridMultilevel"/>
    <w:tmpl w:val="14B0E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55933"/>
    <w:multiLevelType w:val="hybridMultilevel"/>
    <w:tmpl w:val="AE72D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BE016A"/>
    <w:multiLevelType w:val="hybridMultilevel"/>
    <w:tmpl w:val="CD2E00C2"/>
    <w:lvl w:ilvl="0" w:tplc="6504AC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07034D"/>
    <w:multiLevelType w:val="hybridMultilevel"/>
    <w:tmpl w:val="4A4821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62"/>
    <w:rsid w:val="0001433E"/>
    <w:rsid w:val="00085062"/>
    <w:rsid w:val="000B2940"/>
    <w:rsid w:val="00120AA4"/>
    <w:rsid w:val="001567E4"/>
    <w:rsid w:val="0016603B"/>
    <w:rsid w:val="001A232D"/>
    <w:rsid w:val="001D4772"/>
    <w:rsid w:val="001E241D"/>
    <w:rsid w:val="0022502F"/>
    <w:rsid w:val="002768FB"/>
    <w:rsid w:val="002841F2"/>
    <w:rsid w:val="002C62B2"/>
    <w:rsid w:val="003448E9"/>
    <w:rsid w:val="00371672"/>
    <w:rsid w:val="003B3074"/>
    <w:rsid w:val="003E620E"/>
    <w:rsid w:val="00411051"/>
    <w:rsid w:val="00424EBF"/>
    <w:rsid w:val="00495D47"/>
    <w:rsid w:val="004D400B"/>
    <w:rsid w:val="004F3899"/>
    <w:rsid w:val="0050656E"/>
    <w:rsid w:val="00521F8B"/>
    <w:rsid w:val="0053080A"/>
    <w:rsid w:val="005A2FF8"/>
    <w:rsid w:val="00606A7E"/>
    <w:rsid w:val="00624AE2"/>
    <w:rsid w:val="00711454"/>
    <w:rsid w:val="00723C0B"/>
    <w:rsid w:val="00741944"/>
    <w:rsid w:val="007E1DE0"/>
    <w:rsid w:val="00810471"/>
    <w:rsid w:val="008204EC"/>
    <w:rsid w:val="008E7397"/>
    <w:rsid w:val="0090585B"/>
    <w:rsid w:val="009F3951"/>
    <w:rsid w:val="00A32CFE"/>
    <w:rsid w:val="00A4098C"/>
    <w:rsid w:val="00A82E68"/>
    <w:rsid w:val="00AD4F5D"/>
    <w:rsid w:val="00AD5AA4"/>
    <w:rsid w:val="00B14354"/>
    <w:rsid w:val="00B25EF7"/>
    <w:rsid w:val="00B612AC"/>
    <w:rsid w:val="00B63183"/>
    <w:rsid w:val="00B759A7"/>
    <w:rsid w:val="00BE361A"/>
    <w:rsid w:val="00C274A6"/>
    <w:rsid w:val="00C463CB"/>
    <w:rsid w:val="00C91C4B"/>
    <w:rsid w:val="00C91E21"/>
    <w:rsid w:val="00DA2D9F"/>
    <w:rsid w:val="00DB55C3"/>
    <w:rsid w:val="00DC22DB"/>
    <w:rsid w:val="00DD1E5F"/>
    <w:rsid w:val="00E008EE"/>
    <w:rsid w:val="00E33B5F"/>
    <w:rsid w:val="00E6595D"/>
    <w:rsid w:val="00E8611D"/>
    <w:rsid w:val="00E95367"/>
    <w:rsid w:val="00EC3CF2"/>
    <w:rsid w:val="00F8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7CFBC"/>
  <w15:chartTrackingRefBased/>
  <w15:docId w15:val="{A2E2CDD4-90C2-430C-8AEB-F7F5FE8C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D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D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D9F"/>
    <w:rPr>
      <w:vertAlign w:val="superscript"/>
    </w:rPr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"/>
    <w:basedOn w:val="Normalny"/>
    <w:link w:val="AkapitzlistZnak"/>
    <w:uiPriority w:val="34"/>
    <w:qFormat/>
    <w:rsid w:val="00DA2D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940"/>
  </w:style>
  <w:style w:type="paragraph" w:styleId="Stopka">
    <w:name w:val="footer"/>
    <w:basedOn w:val="Normalny"/>
    <w:link w:val="StopkaZnak"/>
    <w:uiPriority w:val="99"/>
    <w:unhideWhenUsed/>
    <w:rsid w:val="000B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940"/>
  </w:style>
  <w:style w:type="table" w:styleId="Tabela-Siatka">
    <w:name w:val="Table Grid"/>
    <w:basedOn w:val="Standardowy"/>
    <w:uiPriority w:val="39"/>
    <w:rsid w:val="00A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locked/>
    <w:rsid w:val="00E95367"/>
  </w:style>
  <w:style w:type="character" w:styleId="Pogrubienie">
    <w:name w:val="Strong"/>
    <w:basedOn w:val="Domylnaczcionkaakapitu"/>
    <w:uiPriority w:val="22"/>
    <w:qFormat/>
    <w:rsid w:val="00E953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536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mazury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witalizacja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Norbert Makowski</cp:lastModifiedBy>
  <cp:revision>6</cp:revision>
  <cp:lastPrinted>2022-08-01T11:11:00Z</cp:lastPrinted>
  <dcterms:created xsi:type="dcterms:W3CDTF">2022-08-26T10:30:00Z</dcterms:created>
  <dcterms:modified xsi:type="dcterms:W3CDTF">2022-09-07T09:51:00Z</dcterms:modified>
</cp:coreProperties>
</file>