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0357" w14:textId="77777777" w:rsidR="00D509DF" w:rsidRDefault="00D509DF" w:rsidP="00D509DF">
      <w:pPr>
        <w:spacing w:after="1"/>
        <w:ind w:left="738"/>
      </w:pPr>
      <w:r>
        <w:rPr>
          <w:rFonts w:ascii="Times New Roman" w:eastAsia="Times New Roman" w:hAnsi="Times New Roman" w:cs="Times New Roman"/>
          <w:b/>
          <w:sz w:val="24"/>
        </w:rPr>
        <w:t>Wykaz ofert, które otrzymały dotację z budżetu Województwa Warmińsko-Mazurskiego na realizację zadań publicznych Samorządu</w:t>
      </w:r>
    </w:p>
    <w:p w14:paraId="78A5EBD5" w14:textId="77777777" w:rsidR="00D509DF" w:rsidRDefault="00D509DF" w:rsidP="00D509DF">
      <w:pPr>
        <w:spacing w:after="0" w:line="242" w:lineRule="auto"/>
        <w:jc w:val="center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Województwa Warmińsko- Mazurskiego z zakresu działalności na rzecz mniejszości narodowych i etnicznych w 2025 r. </w:t>
      </w:r>
    </w:p>
    <w:p w14:paraId="1055324F" w14:textId="77777777" w:rsidR="00D509DF" w:rsidRDefault="00D509DF" w:rsidP="00D509DF">
      <w:pPr>
        <w:spacing w:after="0"/>
      </w:pPr>
      <w:r>
        <w:t xml:space="preserve"> </w:t>
      </w:r>
    </w:p>
    <w:tbl>
      <w:tblPr>
        <w:tblStyle w:val="TableGrid"/>
        <w:tblW w:w="121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 w:themeColor="text1"/>
          <w:right w:val="single" w:sz="4" w:space="0" w:color="000000"/>
          <w:insideH w:val="single" w:sz="4" w:space="0" w:color="000000" w:themeColor="text1"/>
          <w:insideV w:val="single" w:sz="4" w:space="0" w:color="000000"/>
        </w:tblBorders>
        <w:tblCellMar>
          <w:top w:w="46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5402"/>
        <w:gridCol w:w="1503"/>
      </w:tblGrid>
      <w:tr w:rsidR="007119A3" w14:paraId="5295E29F" w14:textId="77777777" w:rsidTr="007119A3">
        <w:trPr>
          <w:trHeight w:val="13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2F77B1C7" w14:textId="77777777" w:rsidR="007119A3" w:rsidRDefault="007119A3">
            <w:pPr>
              <w:spacing w:line="240" w:lineRule="auto"/>
              <w:ind w:left="38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Lp.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1DEBF829" w14:textId="77777777" w:rsidR="007119A3" w:rsidRDefault="007119A3">
            <w:pPr>
              <w:spacing w:line="240" w:lineRule="auto"/>
              <w:ind w:right="26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Nazwa organizacji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009C00B5" w14:textId="77777777" w:rsidR="007119A3" w:rsidRDefault="007119A3">
            <w:pPr>
              <w:spacing w:line="240" w:lineRule="auto"/>
              <w:ind w:right="28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Nazwa zadania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D88579C" w14:textId="77777777" w:rsidR="007119A3" w:rsidRDefault="007119A3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Wysokość przyznanej dotacji </w:t>
            </w:r>
          </w:p>
        </w:tc>
      </w:tr>
      <w:tr w:rsidR="007119A3" w14:paraId="695553B1" w14:textId="77777777" w:rsidTr="007119A3">
        <w:trPr>
          <w:trHeight w:val="5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B23DDA1" w14:textId="77777777" w:rsidR="007119A3" w:rsidRDefault="007119A3">
            <w:pPr>
              <w:spacing w:line="240" w:lineRule="auto"/>
              <w:ind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09FA4A99" w14:textId="77777777" w:rsidR="007119A3" w:rsidRDefault="007119A3">
            <w:pPr>
              <w:spacing w:line="240" w:lineRule="auto"/>
              <w:ind w:right="649"/>
              <w:rPr>
                <w:color w:val="000000" w:themeColor="text1"/>
              </w:rPr>
            </w:pPr>
            <w:r>
              <w:rPr>
                <w:color w:val="000000" w:themeColor="text1"/>
              </w:rPr>
              <w:t>Środkowo-Europejskie Centrum Szkolenia Młodzieży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620C92A4" w14:textId="77777777" w:rsidR="007119A3" w:rsidRDefault="007119A3">
            <w:pPr>
              <w:spacing w:line="240" w:lineRule="auto"/>
              <w:ind w:right="474"/>
              <w:rPr>
                <w:color w:val="000000" w:themeColor="text1"/>
              </w:rPr>
            </w:pPr>
            <w:r>
              <w:rPr>
                <w:color w:val="000000" w:themeColor="text1"/>
              </w:rPr>
              <w:t>XIII Festiwal Kultury Ukraińskiej w Górowie Iławeckim EKOŁOMYJA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2DAD11" w14:textId="77777777" w:rsidR="007119A3" w:rsidRDefault="007119A3">
            <w:pPr>
              <w:spacing w:line="240" w:lineRule="auto"/>
              <w:ind w:right="27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20 000 zł</w:t>
            </w:r>
          </w:p>
        </w:tc>
      </w:tr>
      <w:tr w:rsidR="007119A3" w14:paraId="5DA813DE" w14:textId="77777777" w:rsidTr="007119A3">
        <w:trPr>
          <w:trHeight w:val="8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0978AA82" w14:textId="77777777" w:rsidR="007119A3" w:rsidRDefault="007119A3">
            <w:pPr>
              <w:spacing w:line="240" w:lineRule="auto"/>
              <w:ind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753204B5" w14:textId="77777777" w:rsidR="007119A3" w:rsidRDefault="007119A3">
            <w:pPr>
              <w:spacing w:line="240" w:lineRule="auto"/>
              <w:ind w:right="256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Stowarzyszenie Przyjaciół Młynar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1AEB7889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 Ogólnopolski Przegląd Kultury Mniejszości Narodowych INTEGRACJE 2025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794711" w14:textId="77777777" w:rsidR="007119A3" w:rsidRDefault="007119A3">
            <w:pPr>
              <w:spacing w:line="240" w:lineRule="auto"/>
              <w:ind w:right="27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17 153 zł</w:t>
            </w:r>
          </w:p>
        </w:tc>
      </w:tr>
      <w:tr w:rsidR="007119A3" w14:paraId="070AABA7" w14:textId="77777777" w:rsidTr="007119A3">
        <w:trPr>
          <w:trHeight w:val="54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140F0A70" w14:textId="77777777" w:rsidR="007119A3" w:rsidRDefault="007119A3">
            <w:pPr>
              <w:spacing w:line="240" w:lineRule="auto"/>
              <w:ind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2010158C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Fundacja "BORUSSIA"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241771CE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Festiwal Mendelsohna 2025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9F158E" w14:textId="77777777" w:rsidR="007119A3" w:rsidRDefault="007119A3">
            <w:pPr>
              <w:spacing w:line="240" w:lineRule="auto"/>
              <w:ind w:right="28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18 053 zł</w:t>
            </w:r>
          </w:p>
        </w:tc>
      </w:tr>
      <w:tr w:rsidR="007119A3" w14:paraId="48B46AB9" w14:textId="77777777" w:rsidTr="007119A3">
        <w:trPr>
          <w:trHeight w:val="5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3F67C896" w14:textId="77777777" w:rsidR="007119A3" w:rsidRDefault="007119A3">
            <w:pPr>
              <w:spacing w:line="240" w:lineRule="auto"/>
              <w:ind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0B86EEB3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Związek Ukraińców w Polsce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27FF216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Działalność na rzecz mniejszości narodowych i etnicznych oraz języka regionalnego, Ukraińskie Oblicza Ziemi Braniewskiej Działanie 1. </w:t>
            </w:r>
            <w:proofErr w:type="spellStart"/>
            <w:r>
              <w:rPr>
                <w:color w:val="000000" w:themeColor="text1"/>
              </w:rPr>
              <w:t>Śviatourożaju</w:t>
            </w:r>
            <w:proofErr w:type="spellEnd"/>
            <w:r>
              <w:rPr>
                <w:color w:val="000000" w:themeColor="text1"/>
              </w:rPr>
              <w:t xml:space="preserve"> Działanie 2. Ukraińskie Barwy Pogranicza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D565EF" w14:textId="77777777" w:rsidR="007119A3" w:rsidRDefault="007119A3">
            <w:pPr>
              <w:spacing w:line="240" w:lineRule="auto"/>
              <w:ind w:right="27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18 053 zł</w:t>
            </w:r>
          </w:p>
        </w:tc>
      </w:tr>
      <w:tr w:rsidR="007119A3" w14:paraId="7756CDD6" w14:textId="77777777" w:rsidTr="007119A3">
        <w:trPr>
          <w:trHeight w:val="5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C6F206F" w14:textId="77777777" w:rsidR="007119A3" w:rsidRDefault="007119A3">
            <w:pPr>
              <w:spacing w:line="240" w:lineRule="auto"/>
              <w:ind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E3C2B5F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Związek Stowarzyszeń Niemieckich Warmii i Mazur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558CEAD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XIII. Festiwal Narodów Europy „Pod Wspólnym Niebem”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86FAF9" w14:textId="77777777" w:rsidR="007119A3" w:rsidRDefault="007119A3">
            <w:pPr>
              <w:spacing w:line="240" w:lineRule="auto"/>
              <w:ind w:right="28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15 985 zł</w:t>
            </w:r>
          </w:p>
        </w:tc>
      </w:tr>
      <w:tr w:rsidR="007119A3" w14:paraId="14C40D22" w14:textId="77777777" w:rsidTr="007119A3">
        <w:trPr>
          <w:trHeight w:val="5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8239176" w14:textId="77777777" w:rsidR="007119A3" w:rsidRDefault="007119A3">
            <w:pPr>
              <w:spacing w:line="240" w:lineRule="auto"/>
              <w:ind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67904C7B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Związek Ukraińców w Polsce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25D30B1D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XXII Przegląd Ukraińskiej Poezji Śpiewanej oraz Piosenki Autorskiej i Współczesnej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CBBAA5" w14:textId="77777777" w:rsidR="007119A3" w:rsidRDefault="007119A3">
            <w:pPr>
              <w:spacing w:line="240" w:lineRule="auto"/>
              <w:ind w:right="28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5 153 zł</w:t>
            </w:r>
          </w:p>
        </w:tc>
      </w:tr>
      <w:tr w:rsidR="007119A3" w14:paraId="0A8AC31D" w14:textId="77777777" w:rsidTr="007119A3">
        <w:trPr>
          <w:trHeight w:val="32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403885E0" w14:textId="77777777" w:rsidR="007119A3" w:rsidRDefault="007119A3">
            <w:pPr>
              <w:spacing w:line="240" w:lineRule="auto"/>
              <w:ind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374C8E0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Związek Stowarzyszeń Niemieckich Warmii Mazur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24B25CC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Letnie spotkanie integracyjno-kulturalne młodzieży mniejszości niemieckiej i ukraińskiej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EA45F5" w14:textId="77777777" w:rsidR="007119A3" w:rsidRDefault="007119A3">
            <w:pPr>
              <w:spacing w:line="240" w:lineRule="auto"/>
              <w:ind w:right="27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6 533 zł</w:t>
            </w:r>
          </w:p>
        </w:tc>
      </w:tr>
      <w:tr w:rsidR="007119A3" w14:paraId="327105FC" w14:textId="77777777" w:rsidTr="007119A3">
        <w:trPr>
          <w:trHeight w:val="32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14:paraId="086BF3B9" w14:textId="77777777" w:rsidR="007119A3" w:rsidRDefault="007119A3">
            <w:pPr>
              <w:spacing w:line="240" w:lineRule="auto"/>
              <w:ind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3071BEEC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Związek Ukraińców w Polsce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16B63EDA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Działalność na rzecz mniejszości narodowych i etnicznych oraz języka regionalnego, 57 Dziecięcy Festiwal Kultury Ukraińskiej w Elblągu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119AEC" w14:textId="77777777" w:rsidR="007119A3" w:rsidRDefault="007119A3">
            <w:pPr>
              <w:spacing w:line="240" w:lineRule="auto"/>
              <w:ind w:right="27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17 053 zł</w:t>
            </w:r>
          </w:p>
        </w:tc>
      </w:tr>
      <w:tr w:rsidR="007119A3" w14:paraId="777718FD" w14:textId="77777777" w:rsidTr="007119A3">
        <w:trPr>
          <w:trHeight w:val="54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34FF5B81" w14:textId="77777777" w:rsidR="007119A3" w:rsidRDefault="007119A3">
            <w:pPr>
              <w:spacing w:line="240" w:lineRule="auto"/>
              <w:ind w:right="2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3663E3A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Związek Ukraińców w Polsce Oddział Mazurski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46E1328" w14:textId="77777777" w:rsidR="007119A3" w:rsidRDefault="007119A3">
            <w:pPr>
              <w:spacing w:line="240" w:lineRule="auto"/>
              <w:ind w:right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Święto Twórczości Dziecięcej - 2025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85FE3B" w14:textId="77777777" w:rsidR="007119A3" w:rsidRDefault="007119A3">
            <w:pPr>
              <w:spacing w:line="240" w:lineRule="auto"/>
              <w:ind w:right="27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6 853 zł</w:t>
            </w:r>
          </w:p>
        </w:tc>
      </w:tr>
      <w:tr w:rsidR="007119A3" w14:paraId="15D57170" w14:textId="77777777" w:rsidTr="007119A3">
        <w:trPr>
          <w:trHeight w:val="5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2F068FE8" w14:textId="77777777" w:rsidR="007119A3" w:rsidRDefault="007119A3">
            <w:pPr>
              <w:spacing w:line="240" w:lineRule="auto"/>
              <w:ind w:left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29CB83A3" w14:textId="77777777" w:rsidR="007119A3" w:rsidRDefault="007119A3">
            <w:pPr>
              <w:spacing w:line="240" w:lineRule="auto"/>
              <w:ind w:right="19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 Parafialna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7F85BB35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Jarmark pod egidą pisanki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34B376" w14:textId="77777777" w:rsidR="007119A3" w:rsidRDefault="007119A3">
            <w:pPr>
              <w:spacing w:line="240" w:lineRule="auto"/>
              <w:ind w:right="28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14 056 zł</w:t>
            </w:r>
          </w:p>
        </w:tc>
      </w:tr>
      <w:tr w:rsidR="007119A3" w14:paraId="6E90ED51" w14:textId="77777777" w:rsidTr="007119A3">
        <w:trPr>
          <w:trHeight w:val="5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386D98AD" w14:textId="77777777" w:rsidR="007119A3" w:rsidRDefault="007119A3">
            <w:pPr>
              <w:spacing w:line="240" w:lineRule="auto"/>
              <w:ind w:left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F86E728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Związek Ukraińców w Polsce Oddział Mazurski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555EE037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XXIV Międzynarodowe Koncerty Muzyki Cerkiewnej - 2025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BAE284" w14:textId="77777777" w:rsidR="007119A3" w:rsidRDefault="007119A3">
            <w:pPr>
              <w:spacing w:line="240" w:lineRule="auto"/>
              <w:ind w:right="27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14 053 zł</w:t>
            </w:r>
          </w:p>
        </w:tc>
      </w:tr>
      <w:tr w:rsidR="007119A3" w14:paraId="1622FB24" w14:textId="77777777" w:rsidTr="007119A3">
        <w:trPr>
          <w:trHeight w:val="5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8ED36EF" w14:textId="77777777" w:rsidR="007119A3" w:rsidRDefault="007119A3">
            <w:pPr>
              <w:spacing w:line="240" w:lineRule="auto"/>
              <w:ind w:left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4F614810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Olsztyńskie Stowarzyszenie Mniejszości Niemieckiej</w:t>
            </w:r>
          </w:p>
        </w:tc>
        <w:tc>
          <w:tcPr>
            <w:tcW w:w="540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14:paraId="62167476" w14:textId="77777777" w:rsidR="007119A3" w:rsidRDefault="007119A3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Dzień Mniejszości Narodowych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364C89" w14:textId="77777777" w:rsidR="007119A3" w:rsidRDefault="007119A3">
            <w:pPr>
              <w:spacing w:line="240" w:lineRule="auto"/>
              <w:ind w:right="28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7 055 zł</w:t>
            </w:r>
          </w:p>
        </w:tc>
      </w:tr>
    </w:tbl>
    <w:p w14:paraId="0DB35BE2" w14:textId="2715755D" w:rsidR="00D509DF" w:rsidRDefault="00D509DF" w:rsidP="00D509D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30"/>
          <w:tab w:val="center" w:pos="12038"/>
          <w:tab w:val="center" w:pos="12746"/>
          <w:tab w:val="right" w:pos="15371"/>
        </w:tabs>
        <w:spacing w:after="256"/>
        <w:sectPr w:rsidR="00D509DF">
          <w:pgSz w:w="16838" w:h="11906" w:orient="landscape"/>
          <w:pgMar w:top="725" w:right="747" w:bottom="262" w:left="720" w:header="708" w:footer="262" w:gutter="0"/>
          <w:cols w:space="708"/>
        </w:sect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386DB17" w14:textId="5FD91C09" w:rsidR="00006836" w:rsidRPr="00006836" w:rsidRDefault="00006836" w:rsidP="00006836"/>
    <w:sectPr w:rsidR="00006836" w:rsidRPr="00006836" w:rsidSect="00D509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CA"/>
    <w:rsid w:val="00006836"/>
    <w:rsid w:val="007119A3"/>
    <w:rsid w:val="00840E5D"/>
    <w:rsid w:val="009F66EF"/>
    <w:rsid w:val="00AE3C38"/>
    <w:rsid w:val="00D509DF"/>
    <w:rsid w:val="00D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AE84"/>
  <w15:chartTrackingRefBased/>
  <w15:docId w15:val="{B95DBECB-9CC0-4C61-B1C7-815362A4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9DF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509D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Kozłowska</dc:creator>
  <cp:keywords/>
  <dc:description/>
  <cp:lastModifiedBy>Sebastian Woźniak</cp:lastModifiedBy>
  <cp:revision>5</cp:revision>
  <dcterms:created xsi:type="dcterms:W3CDTF">2025-03-11T09:07:00Z</dcterms:created>
  <dcterms:modified xsi:type="dcterms:W3CDTF">2025-03-11T11:54:00Z</dcterms:modified>
</cp:coreProperties>
</file>