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6D" w:rsidRPr="00DA68D0" w:rsidRDefault="00395F6D" w:rsidP="00395F6D">
      <w:pPr>
        <w:spacing w:after="0" w:line="360" w:lineRule="auto"/>
        <w:jc w:val="center"/>
        <w:rPr>
          <w:rFonts w:ascii="Times New Roman" w:eastAsia="Cambria" w:hAnsi="Times New Roman" w:cs="Times New Roman"/>
          <w:b/>
          <w:bCs/>
          <w:spacing w:val="20"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pacing w:val="20"/>
          <w:sz w:val="24"/>
          <w:szCs w:val="24"/>
        </w:rPr>
        <w:t>Sprawozdanie z działalności Biura Regionalnego</w:t>
      </w:r>
    </w:p>
    <w:p w:rsidR="00395F6D" w:rsidRPr="00DA68D0" w:rsidRDefault="00395F6D" w:rsidP="00395F6D">
      <w:pPr>
        <w:spacing w:after="0" w:line="360" w:lineRule="auto"/>
        <w:jc w:val="center"/>
        <w:rPr>
          <w:rFonts w:ascii="Times New Roman" w:eastAsia="Cambria" w:hAnsi="Times New Roman" w:cs="Times New Roman"/>
          <w:b/>
          <w:bCs/>
          <w:spacing w:val="20"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pacing w:val="20"/>
          <w:sz w:val="24"/>
          <w:szCs w:val="24"/>
        </w:rPr>
        <w:t>Województwa Warmińsko-Mazurskiego w Brukseli</w:t>
      </w:r>
    </w:p>
    <w:p w:rsidR="00395F6D" w:rsidRPr="00DA68D0" w:rsidRDefault="00395F6D" w:rsidP="00395F6D">
      <w:pPr>
        <w:spacing w:after="0" w:line="360" w:lineRule="auto"/>
        <w:jc w:val="center"/>
        <w:rPr>
          <w:rFonts w:ascii="Times New Roman" w:eastAsia="Cambria" w:hAnsi="Times New Roman" w:cs="Times New Roman"/>
          <w:b/>
          <w:bCs/>
          <w:spacing w:val="20"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pacing w:val="20"/>
          <w:sz w:val="24"/>
          <w:szCs w:val="24"/>
        </w:rPr>
        <w:t>za okres listopad 2024 r. – październik 2025 r.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I. Podstawowe informacje  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1. Informacje ogólne</w:t>
      </w:r>
    </w:p>
    <w:p w:rsidR="00395F6D" w:rsidRPr="00DA68D0" w:rsidRDefault="00395F6D" w:rsidP="00395F6D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Biuro Regionalne Województwa Warmińsko</w:t>
      </w:r>
      <w:r w:rsidRPr="00DA68D0">
        <w:rPr>
          <w:rFonts w:ascii="Times New Roman" w:eastAsia="Cambria" w:hAnsi="Times New Roman" w:cs="Times New Roman"/>
          <w:sz w:val="24"/>
          <w:szCs w:val="24"/>
        </w:rPr>
        <w:noBreakHyphen/>
        <w:t xml:space="preserve">Mazurskiego w Brukseli zostało utworzone na mocy uchwały nr XII/146/03 Sejmiku Województwa Warmińsko-Mazurskiego </w:t>
      </w:r>
      <w:r w:rsidRPr="00DA68D0">
        <w:rPr>
          <w:rFonts w:ascii="Times New Roman" w:eastAsia="Cambria" w:hAnsi="Times New Roman" w:cs="Times New Roman"/>
          <w:sz w:val="24"/>
          <w:szCs w:val="24"/>
        </w:rPr>
        <w:br/>
        <w:t>z dnia 5 września 2003 r. Biuro ma status wojewódzkiej jednostki budżetowej.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2. Zatrudnienie</w:t>
      </w:r>
    </w:p>
    <w:p w:rsidR="00395F6D" w:rsidRPr="00DA68D0" w:rsidRDefault="00395F6D" w:rsidP="00395F6D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Biuro zatrudnia trzy osoby: dyrektora zatrudnionego na cały etat, główną księgową zatrudnioną na 1/3 etatu oraz pracownika wspólnego Domu Polski Wschodniej zatrudnionego na cały etat. 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3. Struktura organizacyjna</w:t>
      </w:r>
    </w:p>
    <w:p w:rsidR="00395F6D" w:rsidRPr="00DA68D0" w:rsidRDefault="00395F6D" w:rsidP="00395F6D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Strukturę Biura określa jego Statut przyjęty przez Sejmik Województwa. W myśl uchwały Sejmiku z dnia 18 marca 2008 r. nadzór merytoryczny nad wykonywaniem zadań przez Biuro i koordynację współpracy Biura z Urzędem Marszałkowskim sprawuje jednostka organizacyjna Urzędu wskazana w Regulaminie Organizacyjnym. Aktualnie należy </w:t>
      </w:r>
      <w:r w:rsidRPr="00DA68D0">
        <w:rPr>
          <w:rFonts w:ascii="Times New Roman" w:eastAsia="Cambria" w:hAnsi="Times New Roman" w:cs="Times New Roman"/>
          <w:sz w:val="24"/>
          <w:szCs w:val="24"/>
        </w:rPr>
        <w:br/>
        <w:t>to do kompetencji Gabinetu Marszałka.</w:t>
      </w:r>
    </w:p>
    <w:p w:rsidR="00395F6D" w:rsidRPr="00DA68D0" w:rsidRDefault="00395F6D" w:rsidP="00395F6D">
      <w:pPr>
        <w:spacing w:after="0" w:line="36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Działalność Biura finansowana jest przez Samorząd Województwa Warmińsko-Mazurskiego oraz niektóre powiaty, miasta i gminy.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4. Cele Biura (według Statutu)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„Podstawowymi celami działania Biura jest ochrona interesów regionu Warmii i Mazur w instytucjach Unii Europejskiej, promocja regionu oraz działanie na rzecz integracji regionu ze strukturami Unii Europejskiej” (§ 3, pkt 1 Statutu).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5. Zakres zadań Biura (według Statutu)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Do zakresu działania Biura należą w szczególności:</w:t>
      </w:r>
    </w:p>
    <w:p w:rsidR="00395F6D" w:rsidRPr="00DA68D0" w:rsidRDefault="00395F6D" w:rsidP="00395F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zadania informacyjne: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a) bieżące informowanie Województwa o zmianach prawnych, procedurach </w:t>
      </w:r>
      <w:r w:rsidRPr="00DA68D0">
        <w:rPr>
          <w:rFonts w:ascii="Times New Roman" w:eastAsia="Cambria" w:hAnsi="Times New Roman" w:cs="Times New Roman"/>
          <w:sz w:val="24"/>
          <w:szCs w:val="24"/>
        </w:rPr>
        <w:br/>
        <w:t>i decyzjach zapadających w organach Unii Europejskiej (UE),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b) informowanie o zapowiedziach zmian w unijnych programach finansowych                     i funduszach na jak najwcześniejszym etapie oraz przekazywanie tych informacji odpowiednim instytucjom w regionie,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c)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>sporządzanie miesięcznego biuletynu informacyjnego,</w:t>
      </w:r>
    </w:p>
    <w:p w:rsidR="00395F6D" w:rsidRPr="00DA68D0" w:rsidRDefault="00395F6D" w:rsidP="00395F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kontakty z instytucjami Unii Europejskiej: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a)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>promocja regionu i reprezentowanie jego interesów w instytucjach Unii Europejskiej,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b)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>koordynowanie współpracy z Komitetem Regionów Unii Europejskiej,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c)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>stworzenie sieci bezpośrednich kontaktów w instytucjach unijnych i biurach regionalnych, m.in. poprzez udział w spotkaniach, prezentacjach, konferencjach          i innych imprezach przez nie organizowanych,</w:t>
      </w:r>
    </w:p>
    <w:p w:rsidR="00395F6D" w:rsidRPr="00DA68D0" w:rsidRDefault="00395F6D" w:rsidP="00395F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wspieranie władz lokalnych i regionalnych: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a)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>pomoc w organizowaniu wizyt przedstawicieli władz lokalnych i regionalnych Województwa Warmińsko-Mazurskiego w Brukseli,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b)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>pomoc w organizowaniu staży pracowników administracji samorządowej Województwa w Brukseli,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c)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>pozyskiwanie partnerów do programów unijnych prowadzonych przez instytucje w regionie,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d)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>wspieranie samorządu województwa i samorządów powiatowych w zakresie działań związanych z integracją europejską,</w:t>
      </w:r>
    </w:p>
    <w:p w:rsidR="00395F6D" w:rsidRPr="00DA68D0" w:rsidRDefault="00395F6D" w:rsidP="00395F6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wspieranie instytucji i podmiotów: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a)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>informowanie o programach,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b)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>pomoc w pozyskiwaniu partnerów.</w:t>
      </w:r>
    </w:p>
    <w:p w:rsidR="00395F6D" w:rsidRPr="00DA68D0" w:rsidRDefault="00395F6D" w:rsidP="00395F6D">
      <w:pPr>
        <w:spacing w:after="0" w:line="360" w:lineRule="auto"/>
        <w:ind w:left="1080" w:hanging="36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II. Realizacja działań Biura w okresie listopad 2024 r. – październik 2025 r.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Biuro Regionalne Województwa Warmińsko-Mazurskiego w Brukseli reprezentuje i promuje interesy regionu w instytucjach unijnych – Komisji Europejskiej, Parlamencie Europejskim i Europejskim Komitecie Regionów. Ponadto Biuro działa na rzecz wzmocnienia wizerunku Województwa Warmińsko-Mazurskiego na poziomie europejskim, między innymi poprzez współpracę z polskimi i zagranicznymi biurami regionalnymi oraz innymi partnerami mającymi swoje siedziby w Brukseli, jak na przykład Stałe Przedstawicielstwo RP przy UE, </w:t>
      </w:r>
      <w:r w:rsidRPr="00DA68D0">
        <w:rPr>
          <w:rFonts w:ascii="Times New Roman" w:eastAsia="Cambria" w:hAnsi="Times New Roman" w:cs="Times New Roman"/>
          <w:sz w:val="24"/>
          <w:szCs w:val="24"/>
        </w:rPr>
        <w:lastRenderedPageBreak/>
        <w:t>Ambasada RP w Królestwie Belgii, Instytut Polski, Zagraniczny Ośrodek Polskiej Organizacji Turystycznej.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sz w:val="24"/>
          <w:szCs w:val="24"/>
        </w:rPr>
        <w:t>W okresie sprawozdawczym działania Biura skupiały się na następujących zagadnieniach: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1. Zadania informacyjne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Zadaniem Biura Regionalnego było monitorowanie </w:t>
      </w:r>
      <w:r>
        <w:rPr>
          <w:rFonts w:ascii="Times New Roman" w:eastAsia="Cambria" w:hAnsi="Times New Roman" w:cs="Times New Roman"/>
          <w:sz w:val="24"/>
          <w:szCs w:val="24"/>
        </w:rPr>
        <w:t xml:space="preserve">sektorowych polityk unijnych </w:t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oraz prawodawstwa wspólnotowego w dziedzinach istotnych dla regionu oraz przekazywanie strategicznych informacji do zainteresowanych podmiotów. Główną metodą pozyskiwania istotnych informacji był udział Biura w licznych spotkaniach i konferencjach organizowanych przez/w instytucjach unijnych, a także przez polskie podmioty działające w Brukseli, jak np. NCBR, BSP (Business &amp; Science Poland) czy oddział PAN – Biuro POLSCA. Ponadto Biuro systematycznie sprawdzało komunikaty zamieszczane na stronach internetowych poszczególnych instytucji unijnych. Zdobywane w ten sposób informacje były selekcjonowane przede wszystkim w oparciu o obszary priorytetowe dla Województwa Warmińsko-Mazurskiego, a następnie przekazywane właściwym departamentom merytorycznym Urzędu Marszałkowskiego oraz właściwym jednostkom i zainteresowanym podmiotom.  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Szczegółowe sprawozdania z działalności Biura były regularnie przekazywane </w:t>
      </w:r>
      <w:r w:rsidRPr="00DA68D0">
        <w:rPr>
          <w:rFonts w:ascii="Times New Roman" w:eastAsia="Cambria" w:hAnsi="Times New Roman" w:cs="Times New Roman"/>
          <w:sz w:val="24"/>
          <w:szCs w:val="24"/>
        </w:rPr>
        <w:br/>
        <w:t>do Gabinetu Marszałka w postaci miesięcznych raportów. Raporty z działalności są wykorzystywane przez Gabinet Marszałka przy redagowaniu "Biuletynu Informacyjnego – Warmia i Mazury, Polska, Unia Europejska", który jest przekazywany do jednostek samorządu terytorialnego z terenu województwa, Radnych Sejmiku oraz innych instytucji współpracujących.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Ważnym narzędziem w realizacji zadań informacyjnych Biura jest strona internetowa </w:t>
      </w:r>
      <w:hyperlink r:id="rId7" w:history="1">
        <w:r w:rsidRPr="00DA68D0">
          <w:rPr>
            <w:rFonts w:ascii="Times New Roman" w:eastAsia="Cambria" w:hAnsi="Times New Roman" w:cs="Times New Roman"/>
            <w:sz w:val="24"/>
            <w:szCs w:val="24"/>
            <w:u w:val="single"/>
          </w:rPr>
          <w:t>www.eastpoland.eu</w:t>
        </w:r>
      </w:hyperlink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 prowadzona wspólnie przez wszystkie biura działające w ramach inicjatywy Dom Polski Wschodniej. Znajdują się tam informacje na temat bieżącej działalności instytucji unijnych, a także działań Domu podejmowanych na forum europejskim. Ponadto od połowy 2021 r. Biuro Regionalne publikuje informacje z bieżącej działalności w zakładce Biura na Wrotach Warmii i Mazur, w pozycji Unia i Współpraca Zagraniczna.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Dodatkowo od 2017 roku Dom Polski Wschodniej publikuje średnio raz na miesiąc newsletter dotyczący tego, co aktualnie dzieje się w Brukseli oraz kwartalne monitoringi </w:t>
      </w:r>
      <w:r w:rsidRPr="00DA68D0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legislacyjne monitorujące następujące polityki: przemysłową, rozwoju obszarów wiejskich, zdrowotną, badań i innowacji oraz polityki spójności. </w:t>
      </w:r>
      <w:r w:rsidR="000B18A6">
        <w:rPr>
          <w:rFonts w:ascii="Times New Roman" w:eastAsia="Cambria" w:hAnsi="Times New Roman" w:cs="Times New Roman"/>
          <w:sz w:val="24"/>
          <w:szCs w:val="24"/>
        </w:rPr>
        <w:t>W okresie sprawozdawczym ukazało się 9 newsletterów oraz 12 monitoringów w następujących obszarach:</w:t>
      </w:r>
    </w:p>
    <w:p w:rsidR="00395F6D" w:rsidRPr="00395F6D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95F6D">
        <w:rPr>
          <w:rFonts w:ascii="Times New Roman" w:eastAsia="Cambria" w:hAnsi="Times New Roman" w:cs="Times New Roman"/>
          <w:sz w:val="24"/>
          <w:szCs w:val="24"/>
        </w:rPr>
        <w:t>Polityka innowacji i rozwoju UE – 3</w:t>
      </w:r>
    </w:p>
    <w:p w:rsidR="00395F6D" w:rsidRPr="00395F6D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95F6D">
        <w:rPr>
          <w:rFonts w:ascii="Times New Roman" w:eastAsia="Cambria" w:hAnsi="Times New Roman" w:cs="Times New Roman"/>
          <w:sz w:val="24"/>
          <w:szCs w:val="24"/>
        </w:rPr>
        <w:t xml:space="preserve">Polityka spójności terytorialnej – 3 </w:t>
      </w:r>
    </w:p>
    <w:p w:rsidR="00395F6D" w:rsidRPr="00395F6D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95F6D">
        <w:rPr>
          <w:rFonts w:ascii="Times New Roman" w:eastAsia="Cambria" w:hAnsi="Times New Roman" w:cs="Times New Roman"/>
          <w:sz w:val="24"/>
          <w:szCs w:val="24"/>
        </w:rPr>
        <w:t>Polityka zdrowotna – 1</w:t>
      </w:r>
    </w:p>
    <w:p w:rsidR="00395F6D" w:rsidRPr="00395F6D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95F6D">
        <w:rPr>
          <w:rFonts w:ascii="Times New Roman" w:eastAsia="Cambria" w:hAnsi="Times New Roman" w:cs="Times New Roman"/>
          <w:sz w:val="24"/>
          <w:szCs w:val="24"/>
        </w:rPr>
        <w:t>Polityka przemysłowa – 3</w:t>
      </w:r>
    </w:p>
    <w:p w:rsidR="00395F6D" w:rsidRPr="00395F6D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95F6D">
        <w:rPr>
          <w:rFonts w:ascii="Times New Roman" w:eastAsia="Cambria" w:hAnsi="Times New Roman" w:cs="Times New Roman"/>
          <w:sz w:val="24"/>
          <w:szCs w:val="24"/>
        </w:rPr>
        <w:t>Polityka rolna – 2</w:t>
      </w:r>
    </w:p>
    <w:p w:rsidR="00395F6D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Biuro Regionalne Województwa Warmińsko-Mazurskiego w bieżącym roku </w:t>
      </w:r>
      <w:r w:rsidRPr="00DA68D0">
        <w:rPr>
          <w:rFonts w:ascii="Times New Roman" w:eastAsia="Cambria" w:hAnsi="Times New Roman" w:cs="Times New Roman"/>
          <w:b/>
          <w:sz w:val="24"/>
          <w:szCs w:val="24"/>
        </w:rPr>
        <w:t>monitorowało m.in. następujące zagadnienia: przedsiębiorczość, Wspólna Polityka Rolna, Polityka Spójności, nauka, badania i rozwój, obronność.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W ciągu roku w Brukseli odbyło się bardzo wiele spotkań, seminariów i konferencji</w:t>
      </w:r>
      <w:r>
        <w:rPr>
          <w:rFonts w:ascii="Times New Roman" w:eastAsia="Cambria" w:hAnsi="Times New Roman" w:cs="Times New Roman"/>
          <w:sz w:val="24"/>
          <w:szCs w:val="24"/>
        </w:rPr>
        <w:t xml:space="preserve"> poświęconych powyższym tematom, z których notatki były przesyłane do poszczególnych komórek urzędu czy instytucji współpracujących z BRWWM.</w:t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 Poniżej kilka przykładów, które zostały szerzej zaprezentowane w sprawozdaniach miesięcznych. 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ab/>
      </w:r>
      <w:r w:rsidRPr="00DA68D0">
        <w:rPr>
          <w:rFonts w:ascii="Times New Roman" w:eastAsia="Cambria" w:hAnsi="Times New Roman" w:cs="Times New Roman"/>
          <w:b/>
          <w:sz w:val="24"/>
          <w:szCs w:val="24"/>
        </w:rPr>
        <w:t>Bardzo ważnym ok</w:t>
      </w:r>
      <w:r w:rsidR="00525C83">
        <w:rPr>
          <w:rFonts w:ascii="Times New Roman" w:eastAsia="Cambria" w:hAnsi="Times New Roman" w:cs="Times New Roman"/>
          <w:b/>
          <w:sz w:val="24"/>
          <w:szCs w:val="24"/>
        </w:rPr>
        <w:t>resem wytężonej pracy był czas polskiej p</w:t>
      </w:r>
      <w:r w:rsidRPr="00DA68D0">
        <w:rPr>
          <w:rFonts w:ascii="Times New Roman" w:eastAsia="Cambria" w:hAnsi="Times New Roman" w:cs="Times New Roman"/>
          <w:b/>
          <w:sz w:val="24"/>
          <w:szCs w:val="24"/>
        </w:rPr>
        <w:t xml:space="preserve">rezydencji w Radzie UE: 1 stycznia – 30 czerwca 2025 r. 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 xml:space="preserve">23 stycznia w Domu Regionów (swoją siedzibę ma w nim Biuro Regionalne Województwa Wielkopolskiego) odbyło się spotkanie </w:t>
      </w:r>
      <w:r w:rsidRPr="00DA68D0">
        <w:rPr>
          <w:rStyle w:val="Pogrubienie"/>
          <w:rFonts w:ascii="Times New Roman" w:hAnsi="Times New Roman" w:cs="Times New Roman"/>
          <w:sz w:val="24"/>
          <w:szCs w:val="24"/>
        </w:rPr>
        <w:t xml:space="preserve">na temat priorytetów polskiej prezydencji w Radzie Unii Europejskiej. </w:t>
      </w:r>
      <w:r w:rsidRPr="00395F6D">
        <w:rPr>
          <w:rStyle w:val="Pogrubienie"/>
          <w:rFonts w:ascii="Times New Roman" w:hAnsi="Times New Roman" w:cs="Times New Roman"/>
          <w:b w:val="0"/>
          <w:sz w:val="24"/>
          <w:szCs w:val="24"/>
        </w:rPr>
        <w:t>Wydarzenie współorganizowały dwa regiony partnerskie, Wielkopolska i Hesja, świętujące w tym roku 25-lecie współpracy.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 xml:space="preserve">Podczas wydarzenia </w:t>
      </w:r>
      <w:r w:rsidRPr="00395F6D">
        <w:rPr>
          <w:rStyle w:val="Pogrubienie"/>
          <w:rFonts w:ascii="Times New Roman" w:hAnsi="Times New Roman" w:cs="Times New Roman"/>
          <w:b w:val="0"/>
          <w:sz w:val="24"/>
          <w:szCs w:val="24"/>
        </w:rPr>
        <w:t>Filip Ślęzak</w:t>
      </w:r>
      <w:r w:rsidRPr="00395F6D">
        <w:rPr>
          <w:rFonts w:ascii="Times New Roman" w:hAnsi="Times New Roman" w:cs="Times New Roman"/>
          <w:b/>
          <w:sz w:val="24"/>
          <w:szCs w:val="24"/>
        </w:rPr>
        <w:t>,</w:t>
      </w:r>
      <w:r w:rsidRPr="00DA68D0">
        <w:rPr>
          <w:rFonts w:ascii="Times New Roman" w:hAnsi="Times New Roman" w:cs="Times New Roman"/>
          <w:sz w:val="24"/>
          <w:szCs w:val="24"/>
        </w:rPr>
        <w:t xml:space="preserve"> radca w Stałym Przedstawicielstwie RP przy UE, podkreślił, że prezydencja w Radzie UE jest dla Polski zarówno szansą, jak i wyzwaniem. Przedstawił hasło przewodnie prezydencji - „Bezpieczeństwo, Europo!”, w związku z którym przez kolejnych sześć miesięcy Polska koncentrowała się na wzmacnianiu europejskiego bezpieczeństwa w siedmiu wymiarach. Były to: zdolność do obrony, ochrona ludzi i granic, odporność na obcą ingerencję i dezinformację, bezpieczeństwo i swoboda działalności gospodarczej, transformacja energetyczna, konkurencyjne i odporne rolnictwo oraz bezpieczeństwo zdrowotne. Więcej na ten temat można znaleźć </w:t>
      </w:r>
      <w:hyperlink r:id="rId8" w:history="1">
        <w:r w:rsidRPr="00DA68D0">
          <w:rPr>
            <w:rStyle w:val="Hipercze"/>
            <w:rFonts w:ascii="Times New Roman" w:hAnsi="Times New Roman" w:cs="Times New Roman"/>
            <w:sz w:val="24"/>
            <w:szCs w:val="24"/>
          </w:rPr>
          <w:t>tu</w:t>
        </w:r>
      </w:hyperlink>
      <w:r w:rsidRPr="00DA68D0">
        <w:rPr>
          <w:rFonts w:ascii="Times New Roman" w:hAnsi="Times New Roman" w:cs="Times New Roman"/>
          <w:sz w:val="24"/>
          <w:szCs w:val="24"/>
        </w:rPr>
        <w:t>.</w:t>
      </w:r>
    </w:p>
    <w:p w:rsidR="00395F6D" w:rsidRPr="00DA68D0" w:rsidRDefault="00395F6D" w:rsidP="00395F6D">
      <w:pPr>
        <w:pStyle w:val="NormalnyWeb"/>
        <w:spacing w:before="0" w:beforeAutospacing="0" w:after="0" w:afterAutospacing="0" w:line="360" w:lineRule="auto"/>
        <w:jc w:val="both"/>
      </w:pPr>
      <w:r w:rsidRPr="00DA68D0">
        <w:t xml:space="preserve">W drugiej części wydarzenia odbyła się debata pomiędzy dwiema korespondentkami ds. UE, </w:t>
      </w:r>
      <w:r w:rsidRPr="00395F6D">
        <w:rPr>
          <w:rStyle w:val="Pogrubienie"/>
          <w:b w:val="0"/>
        </w:rPr>
        <w:t>Anną Słojewską</w:t>
      </w:r>
      <w:r w:rsidRPr="00395F6D">
        <w:rPr>
          <w:b/>
        </w:rPr>
        <w:t xml:space="preserve"> </w:t>
      </w:r>
      <w:r w:rsidRPr="00395F6D">
        <w:t>(</w:t>
      </w:r>
      <w:r w:rsidRPr="00395F6D">
        <w:rPr>
          <w:rStyle w:val="Uwydatnienie"/>
        </w:rPr>
        <w:t>Rzeczpospolita</w:t>
      </w:r>
      <w:r w:rsidRPr="00395F6D">
        <w:t>) i</w:t>
      </w:r>
      <w:r w:rsidRPr="00395F6D">
        <w:rPr>
          <w:b/>
        </w:rPr>
        <w:t xml:space="preserve"> </w:t>
      </w:r>
      <w:r w:rsidRPr="00395F6D">
        <w:rPr>
          <w:rStyle w:val="Pogrubienie"/>
          <w:b w:val="0"/>
        </w:rPr>
        <w:t>Katrin Pribyl</w:t>
      </w:r>
      <w:r w:rsidRPr="00DA68D0">
        <w:t xml:space="preserve"> </w:t>
      </w:r>
      <w:r w:rsidRPr="00DA68D0">
        <w:rPr>
          <w:i/>
        </w:rPr>
        <w:t>(</w:t>
      </w:r>
      <w:r w:rsidRPr="00DA68D0">
        <w:rPr>
          <w:rStyle w:val="Uwydatnienie"/>
        </w:rPr>
        <w:t>Sieć Korespondentów Reportrois</w:t>
      </w:r>
      <w:r w:rsidRPr="00DA68D0">
        <w:rPr>
          <w:i/>
        </w:rPr>
        <w:t>).</w:t>
      </w:r>
      <w:r w:rsidRPr="00DA68D0">
        <w:t xml:space="preserve"> Dziennikarki odniosły się do wygłoszonego dzień wcześniej przemówienia Donalda Tuska w Parlamencie Europejskim w Strasburgu, podczas którego zaprezentował priorytety polskiej </w:t>
      </w:r>
      <w:r w:rsidRPr="00DA68D0">
        <w:lastRenderedPageBreak/>
        <w:t>prezydencji. Zwróciły szczególną uwagę na słowa premiera „</w:t>
      </w:r>
      <w:r w:rsidRPr="00DA68D0">
        <w:rPr>
          <w:rStyle w:val="Uwydatnienie"/>
        </w:rPr>
        <w:t>Europa była, jest i zawsze będzie wielka</w:t>
      </w:r>
      <w:r w:rsidRPr="00DA68D0">
        <w:t>” – parafrazy sloganu wyborczego prezydenta Stanów Zjednoczonych, Donalda Trumpa. W trakcie debaty dziennikarki przedstawiły ogólny kontekst geopolityczny, omawiając priorytety i wyzwania stojące przed Polską prezydencją. Wskazały również, że jednym z największych wyzwań dla Polski jest przekonanie pozostałych krajów do zwiększenia wydatków na obronność, aby Unia Europejska była w stanie dorównać światowym potęgom i zapewnić sobie bezpieczną przyszłość.</w:t>
      </w:r>
    </w:p>
    <w:p w:rsidR="00395F6D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sz w:val="24"/>
          <w:szCs w:val="24"/>
        </w:rPr>
        <w:t>PRZEDSIĘBIORCZOŚĆ: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19 marca odbył się w Brukseli </w:t>
      </w:r>
      <w:r w:rsidRPr="00DA68D0">
        <w:rPr>
          <w:rFonts w:ascii="Times New Roman" w:eastAsia="Cambria" w:hAnsi="Times New Roman" w:cs="Times New Roman"/>
          <w:b/>
          <w:sz w:val="24"/>
          <w:szCs w:val="24"/>
        </w:rPr>
        <w:t>Szczyt Biznesowy Konkurencyjności i Bezpieczeństwa 2025</w:t>
      </w:r>
      <w:r w:rsidRPr="00DA68D0">
        <w:rPr>
          <w:rFonts w:ascii="Times New Roman" w:eastAsia="Cambria" w:hAnsi="Times New Roman" w:cs="Times New Roman"/>
          <w:sz w:val="24"/>
          <w:szCs w:val="24"/>
        </w:rPr>
        <w:t>, który zgromadził czołowych przedstawicieli europejskiego biznesu, instytucji unijnych oraz organizacji gospodarczych i społecznych. Wydarzenie, zorganizowane zostało pod oficjalnym patronatem polskiej prezydencji w Radzie UE i stanowiło istotną platformę do dyskusji na temat wzmocnienia pozycji Unii Europejskiej w kluczowych obszarach tematycznych: innowacji, przemysłu, finansowania, strategicznych łańcuchów wartości oraz obrony.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Szczyt odbył się w przełomowym momencie – 100 dni po inauguracji nowej Komisji Europejskiej i niedługo po publikacji Clean Industrial Deal i pakietu Simplification oraz w dniu publikacji Białej Księgi Obronności Europejskiej i Planu ReArm Europe/Gotowość 2030.  Debaty skupiały się na nowych strategiach Komisji, mających na celu zwiększenie konkurencyjności europejskiej gospodarki oraz wzmocnienie bezpieczeństwa gospodarczego.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Podczas wydarzenia odbyło się pięć głównych paneli tematycznych: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Pr="00DA68D0">
        <w:rPr>
          <w:rFonts w:ascii="Times New Roman" w:eastAsia="Cambria" w:hAnsi="Times New Roman" w:cs="Times New Roman"/>
          <w:sz w:val="24"/>
          <w:szCs w:val="24"/>
        </w:rPr>
        <w:t>W ramach panelu „Co jest potrzebne do innowacji?” eksperci podzielili się doświadczeniami w zakresie wdrażania innowacji i podkreślili znaczenie stabilnych ram regulacyjnych, rządowych zachęt oraz współpracy między przedsiębiorstwami, instytucjami badawczymi i start-upami.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Pr="00DA68D0">
        <w:rPr>
          <w:rFonts w:ascii="Times New Roman" w:eastAsia="Cambria" w:hAnsi="Times New Roman" w:cs="Times New Roman"/>
          <w:sz w:val="24"/>
          <w:szCs w:val="24"/>
        </w:rPr>
        <w:t>Dyskusja „Filary wspólnej przyszłości UE: konkurencyjność i bezpieczeństwo gospodarcze” koncentrowała się na zapewnieniu przystępnych cen energii dla przemysłu, redukcji zależności zewnętrznych oraz politykach przemysłowych wspierających konkurencyjność w kontekście transformacji klimatycznej.</w:t>
      </w:r>
    </w:p>
    <w:p w:rsidR="00395F6D" w:rsidRPr="00DA68D0" w:rsidRDefault="007E1F84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="00395F6D" w:rsidRPr="00DA68D0">
        <w:rPr>
          <w:rFonts w:ascii="Times New Roman" w:eastAsia="Cambria" w:hAnsi="Times New Roman" w:cs="Times New Roman"/>
          <w:sz w:val="24"/>
          <w:szCs w:val="24"/>
        </w:rPr>
        <w:t xml:space="preserve">W ramach panelu „Finansowanie przyszłości: zwiększanie konkurencyjności Europy” poruszono kwestie mechanizmów inwestycyjnych, partnerstw publiczno-prywatnych oraz finansowania transformacji cyfrowej i ekologicznej. Eksperci podkreślali konieczność </w:t>
      </w:r>
      <w:r w:rsidR="00395F6D" w:rsidRPr="00DA68D0">
        <w:rPr>
          <w:rFonts w:ascii="Times New Roman" w:eastAsia="Cambria" w:hAnsi="Times New Roman" w:cs="Times New Roman"/>
          <w:sz w:val="24"/>
          <w:szCs w:val="24"/>
        </w:rPr>
        <w:lastRenderedPageBreak/>
        <w:t>wzmacniania rynków kapitałowych i zapewnienia długoterminowego bezpieczeństwa finansowego.</w:t>
      </w:r>
    </w:p>
    <w:p w:rsidR="00395F6D" w:rsidRPr="00DA68D0" w:rsidRDefault="007E1F84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="00395F6D" w:rsidRPr="00DA68D0">
        <w:rPr>
          <w:rFonts w:ascii="Times New Roman" w:eastAsia="Cambria" w:hAnsi="Times New Roman" w:cs="Times New Roman"/>
          <w:sz w:val="24"/>
          <w:szCs w:val="24"/>
        </w:rPr>
        <w:t>Panel „Bezpieczeństwo gospodarcze: od gruntu do czystych technologii i kosmosu” skupił się na strategiach dywersyfikacji łańcuchów dostaw, ograniczaniu zależności zewnętrznej oraz rozwoju gospodarki o obiegu zamkniętym, w szczególności w zakresie surowców krytycznych.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Obrona</w:t>
      </w:r>
      <w:r w:rsidR="007E1F84">
        <w:rPr>
          <w:rFonts w:ascii="Times New Roman" w:eastAsia="Cambria" w:hAnsi="Times New Roman" w:cs="Times New Roman"/>
          <w:sz w:val="24"/>
          <w:szCs w:val="24"/>
        </w:rPr>
        <w:t>.</w:t>
      </w:r>
    </w:p>
    <w:p w:rsidR="00395F6D" w:rsidRPr="00DA68D0" w:rsidRDefault="007E1F84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="00395F6D" w:rsidRPr="00DA68D0">
        <w:rPr>
          <w:rFonts w:ascii="Times New Roman" w:eastAsia="Cambria" w:hAnsi="Times New Roman" w:cs="Times New Roman"/>
          <w:sz w:val="24"/>
          <w:szCs w:val="24"/>
        </w:rPr>
        <w:t>Podczas panelu „W kierunku silniejszej i bezpiecznej Europy: rozwijanie gotowości obronnej UE” omawiano kwestie cyberbezpieczeństwa, mobilności wojskowej oraz wzmacniania konkurencyjności europejskiego przemysłu obronnego w kontekście dążenia do strategicznej autonomii.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Szczyt był także okazją do zaprezentowania potencjału polskiej społeczności innowacyjnej w ramach kampanii „Zrobiliśmy to w Polsce”, realizowanej przez Kancelarię Prezesa Rady Ministrów RP. Business &amp; Science Poland pełniło rolę strategicznego partnera inicjatywy, promując sukcesy polskich przedsiębiorstw na arenie międzynarodowej.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Szczyt Biznesowy Konkurencyjności i Bezpieczeństwa 2025 potwierdził kluczową rolę współpracy pomiędzy sektorem publicznym i prywatnym w budowaniu konkurencyjnej i bezpiecznej gospodarki europejskiej. Wnioski z dyskusji posłużą jako podstawa do dalszych działań na poziomie unijnym, mających na celu umocnienie pozycji Europy w dynamicznie zmieniającym się globalnym otoczeniu gospodarczym.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ab/>
        <w:t>W miarę możliwości Biuro bierze też udział w wydarzeniach targowych wspierających bardzo ważną część gospodarki naszego regionu, jaką jest turystyka.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 xml:space="preserve">W dniach 21-23 marca Województwo Warmińsko-Mazurskie po raz kolejny pokazało się na międzynarodowej scenie. Tym razem Biuro w Brukseli wzięło udział w targach rowerowych </w:t>
      </w:r>
      <w:r w:rsidRPr="00DA68D0">
        <w:rPr>
          <w:rFonts w:ascii="Times New Roman" w:hAnsi="Times New Roman" w:cs="Times New Roman"/>
          <w:b/>
          <w:sz w:val="24"/>
          <w:szCs w:val="24"/>
        </w:rPr>
        <w:t>Bike Brussels w Brukseli</w:t>
      </w:r>
      <w:r w:rsidRPr="00DA68D0">
        <w:rPr>
          <w:rFonts w:ascii="Times New Roman" w:hAnsi="Times New Roman" w:cs="Times New Roman"/>
          <w:sz w:val="24"/>
          <w:szCs w:val="24"/>
        </w:rPr>
        <w:t xml:space="preserve"> i zaprezentowało bogatą ofertę turystyki rowerowej oraz malownicze szlaki, które przyciągają miłośników dwóch kółek z całego świata. To była doskonała okazja, by pokazać, jak piękne i dostępne są nasze regiony dla rowerzystów. 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sz w:val="24"/>
          <w:szCs w:val="24"/>
        </w:rPr>
        <w:t>WSPÓLNA POLITYKA ROLNA: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W ramach Domu Polski Wschodniej na bieżąco jest przygotowywany przez Biuro w Brukseli kwartalny Monitoring Polityki Rolnej, gdzie umieszczane są kompleksowe informacje nt. tej polityki, natomiast terminowe wydarzenia, konferencje, zgłoszenia do projektów, są wysyłane drogą e-mailową w miarę potrzeb.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8D0">
        <w:rPr>
          <w:rFonts w:ascii="Times New Roman" w:hAnsi="Times New Roman" w:cs="Times New Roman"/>
          <w:b/>
          <w:sz w:val="24"/>
          <w:szCs w:val="24"/>
        </w:rPr>
        <w:lastRenderedPageBreak/>
        <w:t>BADANIA I INNOWACJE: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 xml:space="preserve">W związku z faktem, iż Województwo Warmińsko-Mazurskie jest członkiem sieci </w:t>
      </w:r>
      <w:r w:rsidRPr="00DA68D0">
        <w:rPr>
          <w:rFonts w:ascii="Times New Roman" w:hAnsi="Times New Roman" w:cs="Times New Roman"/>
          <w:b/>
          <w:sz w:val="24"/>
          <w:szCs w:val="24"/>
        </w:rPr>
        <w:t>ERRIN</w:t>
      </w:r>
      <w:r w:rsidRPr="00DA68D0">
        <w:rPr>
          <w:rFonts w:ascii="Times New Roman" w:hAnsi="Times New Roman" w:cs="Times New Roman"/>
          <w:sz w:val="24"/>
          <w:szCs w:val="24"/>
        </w:rPr>
        <w:t>, Biuro, wspomagając działania podmiotów z Warmii i Mazur w ramach tej sieci, w miarę możliwości śledzi i bierze udział w wydarzeniach poświęconych polityce badań i innowacji.</w:t>
      </w:r>
    </w:p>
    <w:p w:rsidR="00395F6D" w:rsidRPr="00ED5008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0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lutego Dyrektor Biura w Brukseli wzięła udział w spotkaniu w Stałym Przedstawicielstwie RP przy UE, które poświęcone było </w:t>
      </w:r>
      <w:r w:rsidRPr="00ED50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polityce naukowej, badaniom, rozwojowi oraz nowym technologiom w kontekście polskiej prezydencji w Radzie UE</w:t>
      </w:r>
      <w:r w:rsidRPr="00ED5008">
        <w:rPr>
          <w:rFonts w:ascii="Times New Roman" w:eastAsia="Times New Roman" w:hAnsi="Times New Roman" w:cs="Times New Roman"/>
          <w:sz w:val="24"/>
          <w:szCs w:val="24"/>
          <w:lang w:eastAsia="pl-PL"/>
        </w:rPr>
        <w:t>. Dyskusja skupiła się na najważniejszych wyzwaniach i priorytetach, jakie Polska zamierza realizować w ramach swojej roli przewodniczącej.</w:t>
      </w:r>
    </w:p>
    <w:p w:rsidR="00395F6D" w:rsidRPr="00ED500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008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 zagadnienia w ramach prezydencji:</w:t>
      </w:r>
    </w:p>
    <w:p w:rsidR="00395F6D" w:rsidRPr="00ED500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008">
        <w:rPr>
          <w:rFonts w:ascii="Times New Roman" w:eastAsia="Times New Roman" w:hAnsi="Times New Roman" w:cs="Times New Roman"/>
          <w:sz w:val="24"/>
          <w:szCs w:val="24"/>
          <w:lang w:eastAsia="pl-PL"/>
        </w:rPr>
        <w:t>1. Sztuczna</w:t>
      </w:r>
      <w:r w:rsidR="00525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inteligencja (AI).</w:t>
      </w:r>
    </w:p>
    <w:p w:rsidR="00395F6D" w:rsidRPr="00ED500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008">
        <w:rPr>
          <w:rFonts w:ascii="Times New Roman" w:eastAsia="Times New Roman" w:hAnsi="Times New Roman" w:cs="Times New Roman"/>
          <w:sz w:val="24"/>
          <w:szCs w:val="24"/>
          <w:lang w:eastAsia="pl-PL"/>
        </w:rPr>
        <w:t>2. Euratom – przyszłość europejskiej energii jądrowej.</w:t>
      </w:r>
    </w:p>
    <w:p w:rsidR="00395F6D" w:rsidRPr="00ED500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008">
        <w:rPr>
          <w:rFonts w:ascii="Times New Roman" w:eastAsia="Times New Roman" w:hAnsi="Times New Roman" w:cs="Times New Roman"/>
          <w:sz w:val="24"/>
          <w:szCs w:val="24"/>
          <w:lang w:eastAsia="pl-PL"/>
        </w:rPr>
        <w:t>3. Negocjacje wieloletnich ram finansowych (MFF) i przyszły program badawczy.</w:t>
      </w:r>
    </w:p>
    <w:p w:rsidR="00395F6D" w:rsidRPr="00ED500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008">
        <w:rPr>
          <w:rFonts w:ascii="Times New Roman" w:eastAsia="Times New Roman" w:hAnsi="Times New Roman" w:cs="Times New Roman"/>
          <w:sz w:val="24"/>
          <w:szCs w:val="24"/>
          <w:lang w:eastAsia="pl-PL"/>
        </w:rPr>
        <w:t>4. Europejski Dyplom – wyzwanie dla państw członkowskich.</w:t>
      </w:r>
    </w:p>
    <w:p w:rsidR="00395F6D" w:rsidRPr="00ED500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16-17 września odbyła się z Brukseli </w:t>
      </w: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edycja sztandarowego wydarzenia Komisji Europejskiej: Europejskie Dni Badań i Innowacji.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to cykl paneli wysokiego szczebla/spotkań/konferencji/wydarzeń/networkingu poświęconych badaniom naukowym i innowacjom, które gromadzą decydentów, badaczy, interesariuszy, którzy debatują nad przyszłym kształtem badań naukowych i innowacji w Europie jak i poza nią.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Tegoroczne wydarzenie odbyło się w kluczowym momencie debaty na temat kolejnego długoterminowego budżetu UE i najważniejszych projektów politycznych.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obejmujący dwa dni i ponad 20 sesji, omówił zagadnienia dot. konkurencyjności, znalazły się w nim debaty na temat strategii dla startupów i scaleupów, europejskiej strategii w dziedzinie nauk o życiu, strategii dotyczącej sztucznej inteligencji w nauce oraz aktów prawnych o innowacjach europejskich i Europejskiej Przestrzeni Badawczej. 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programie otwierającym przemówienie wygłosiła przewodnicząca Komisji Ursula von der Leyen oraz komisarz ds. startupów, badań naukowych i innowacji Ekaterina Zachariewa. Wśród prelegentów znalazły się wybitne osobistości z instytucji UE, świata nauki i przemysłu, m.in. wiceprzewodnicząca wykonawcza Komisji Europejskiej Henna Virkkunen oraz autorka i popularyzatorka nauki Lucy Hawking.</w:t>
      </w:r>
    </w:p>
    <w:p w:rsidR="00395F6D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OBRONNOŚĆ</w:t>
      </w:r>
    </w:p>
    <w:p w:rsidR="00395F6D" w:rsidRPr="00DA68D0" w:rsidRDefault="00395F6D" w:rsidP="00395F6D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DA68D0">
        <w:t xml:space="preserve">10 lutego w Biurze NCBR w Brukseli odbyła się dyskusja na temat </w:t>
      </w:r>
      <w:r w:rsidRPr="00DA68D0">
        <w:rPr>
          <w:b/>
        </w:rPr>
        <w:t>priorytetów i wyzwań dla sektora obronności Unii Europejskiej</w:t>
      </w:r>
      <w:r w:rsidRPr="00DA68D0">
        <w:t xml:space="preserve"> w nadchodzących latach oraz rozwoju </w:t>
      </w:r>
      <w:hyperlink r:id="rId9" w:history="1">
        <w:r w:rsidRPr="00DA68D0">
          <w:rPr>
            <w:rStyle w:val="Hipercze"/>
          </w:rPr>
          <w:t>Europejskiego Funduszu Obronnego</w:t>
        </w:r>
      </w:hyperlink>
      <w:r w:rsidRPr="00DA68D0">
        <w:t xml:space="preserve">. Spotkanie zorganizowane zostało we współpracy z </w:t>
      </w:r>
      <w:r w:rsidRPr="00265882">
        <w:t>Łukasiewicz Ins</w:t>
      </w:r>
      <w:r w:rsidRPr="00265882">
        <w:t>t</w:t>
      </w:r>
      <w:r w:rsidRPr="00265882">
        <w:t>ytut Lotnictwa</w:t>
      </w:r>
      <w:r w:rsidRPr="00525C83">
        <w:t xml:space="preserve">, </w:t>
      </w:r>
      <w:r w:rsidRPr="00265882">
        <w:t>Wojskowym Instytutem Technicznym Uzbrojenia</w:t>
      </w:r>
      <w:r w:rsidRPr="00525C83">
        <w:t xml:space="preserve">, </w:t>
      </w:r>
      <w:r w:rsidRPr="00265882">
        <w:t>Polską Grupą Zbrojeniową SA</w:t>
      </w:r>
      <w:r w:rsidRPr="00525C83">
        <w:t xml:space="preserve">, </w:t>
      </w:r>
      <w:r w:rsidRPr="00265882">
        <w:t>Wojskową Akademią Techniczną</w:t>
      </w:r>
      <w:r w:rsidRPr="00525C83">
        <w:t xml:space="preserve"> oraz </w:t>
      </w:r>
      <w:bookmarkStart w:id="0" w:name="_GoBack"/>
      <w:bookmarkEnd w:id="0"/>
      <w:r w:rsidRPr="00265882">
        <w:t>Ośrodkiem Badawczo - Rozwojowym Centrum Techniki Morskiej S.A.</w:t>
      </w:r>
      <w:r w:rsidRPr="00525C83">
        <w:t xml:space="preserve"> </w:t>
      </w:r>
      <w:r w:rsidRPr="00DA68D0">
        <w:rPr>
          <w:color w:val="1F1F1F"/>
        </w:rPr>
        <w:t xml:space="preserve">i stanowiło </w:t>
      </w:r>
      <w:r w:rsidRPr="00DA68D0">
        <w:t>doskonałą okazję do zaprezentowania potencjału polskich podmiotów w kontekście współpracy badawczo-innowacyjnej sektora obronnego na arenie międzynarodowej.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W wydarzeniu udział wzięli przedstawiciele administracji europejskiej i regionalnej oraz biznesu z 16 krajów UE. Potwierdzono, że międzynarodowa współpraca oraz strategiczne inwestycje w obronność są kluczowe dla bezpieczeństwa Europy. EFD oferuje unikalną szansę na wzmocnienie konkurencyjności europejskiego sektora obronnego i zwiększenie roli Polski w tym procesie.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rozpoczął Zbigniew Skrzyński z Komisji Europejskiej, DG DEFIS, który przedstawił kierunki rozwoju funduszu EFD. Podkreślił znaczenie integracji przemysłu obronnego w Europie, wzrostu inwestycji w badania i rozwój, a także ułatwienia współpracy międzynarodowej w ramach unijnych programów.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panelu dyskusyjnego omawiano:</w:t>
      </w:r>
    </w:p>
    <w:p w:rsidR="00395F6D" w:rsidRPr="00DA68D0" w:rsidRDefault="00525C83" w:rsidP="00525C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95F6D"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Synergie i integrację europejskich przemysłów obronnych.</w:t>
      </w:r>
    </w:p>
    <w:p w:rsidR="00395F6D" w:rsidRPr="00DA68D0" w:rsidRDefault="00525C83" w:rsidP="00525C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95F6D"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dla krajów rozwijających swoje zdolności innowacyjne, co wzmocni europejskie zdolności obronne.</w:t>
      </w:r>
    </w:p>
    <w:p w:rsidR="00395F6D" w:rsidRPr="00DA68D0" w:rsidRDefault="00525C83" w:rsidP="00525C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95F6D"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współpracy z Ukrainą w ramach EFD.</w:t>
      </w:r>
    </w:p>
    <w:p w:rsidR="00395F6D" w:rsidRPr="00DA68D0" w:rsidRDefault="00525C83" w:rsidP="00525C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95F6D"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Przyszłość wspólnych projektów badawczo-rozwojowych oraz innowacji podwójnego zastosowania.</w:t>
      </w:r>
    </w:p>
    <w:p w:rsidR="00395F6D" w:rsidRPr="00DA68D0" w:rsidRDefault="00525C83" w:rsidP="00525C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95F6D"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europejskiej polityki obronnej w kontekście globalnych zagrożeń.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W sesjach pitchingowych zaprezentowano innowacyjne projekty polskiego przemysłu oraz instytutów badawczych, które mogą odgrywać kluczową rolę w przyszłych konkursach EFD. Wśród nich znalazły się systemy dronowe, technologie antydronowe, zarządzanie sytuacją na Bałtyku oraz zaawansowane systemy biomechatroniczne.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 xml:space="preserve">W ww. okresie, zgodnie z wymogami art. 34a ustawy z dnia 5 czerwca 1998 roku o samorządzie województwa, Biuro Regionalne Województwa Warmińsko-Mazurskiego w Brukseli sporządziło </w:t>
      </w:r>
      <w:r w:rsidRPr="00DA68D0">
        <w:rPr>
          <w:rFonts w:ascii="Times New Roman" w:hAnsi="Times New Roman" w:cs="Times New Roman"/>
          <w:b/>
          <w:sz w:val="24"/>
          <w:szCs w:val="24"/>
        </w:rPr>
        <w:t>wkład do Raportu o stanie Województwa Warmińsko-Mazurskiego</w:t>
      </w:r>
      <w:r w:rsidRPr="00DA68D0">
        <w:rPr>
          <w:rFonts w:ascii="Times New Roman" w:hAnsi="Times New Roman" w:cs="Times New Roman"/>
          <w:sz w:val="24"/>
          <w:szCs w:val="24"/>
        </w:rPr>
        <w:t xml:space="preserve"> </w:t>
      </w:r>
      <w:r w:rsidR="00525C83">
        <w:rPr>
          <w:rFonts w:ascii="Times New Roman" w:hAnsi="Times New Roman" w:cs="Times New Roman"/>
          <w:sz w:val="24"/>
          <w:szCs w:val="24"/>
        </w:rPr>
        <w:lastRenderedPageBreak/>
        <w:t>za 2024 rok – informację</w:t>
      </w:r>
      <w:r w:rsidRPr="00DA68D0">
        <w:rPr>
          <w:rFonts w:ascii="Times New Roman" w:hAnsi="Times New Roman" w:cs="Times New Roman"/>
          <w:sz w:val="24"/>
          <w:szCs w:val="24"/>
        </w:rPr>
        <w:t xml:space="preserve"> z działalności Biura Regionalnego w ubiegłym roku przekazano do Departamentu Polityki Regionalnej.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Biuro przygotowało też informację na potrzeby monitorowania realizacji strategii</w:t>
      </w:r>
      <w:r w:rsidRPr="00DA68D0">
        <w:rPr>
          <w:rFonts w:ascii="Times New Roman" w:hAnsi="Times New Roman" w:cs="Times New Roman"/>
          <w:b/>
          <w:sz w:val="24"/>
          <w:szCs w:val="24"/>
        </w:rPr>
        <w:t xml:space="preserve"> „Warmińsko-Mazurskie 2030. Strategia rozwoju społeczno-gospodarczego”</w:t>
      </w:r>
      <w:r w:rsidRPr="00525C83">
        <w:rPr>
          <w:rFonts w:ascii="Times New Roman" w:hAnsi="Times New Roman" w:cs="Times New Roman"/>
          <w:sz w:val="24"/>
          <w:szCs w:val="24"/>
        </w:rPr>
        <w:t>,</w:t>
      </w:r>
      <w:r w:rsidRPr="00DA6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8D0">
        <w:rPr>
          <w:rFonts w:ascii="Times New Roman" w:hAnsi="Times New Roman" w:cs="Times New Roman"/>
          <w:sz w:val="24"/>
          <w:szCs w:val="24"/>
        </w:rPr>
        <w:t>którą również przekazało do Departament Polityki Regionalnej.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2. Kontakty z instytucjami UE i innymi podmiotami działającymi przy instytucjach unijnych, m.in. współpraca z biurami regionalnymi.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ab/>
        <w:t>W celu wykonania swoich statutowych zadań w minionym okresie sprawozdawczym Biuro Regionalne Województwa Warmińsko-Mazurskiego w Brukseli</w:t>
      </w:r>
      <w:r>
        <w:rPr>
          <w:rFonts w:ascii="Times New Roman" w:eastAsia="Cambria" w:hAnsi="Times New Roman" w:cs="Times New Roman"/>
          <w:sz w:val="24"/>
          <w:szCs w:val="24"/>
        </w:rPr>
        <w:t>,</w:t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 oprócz bieżącej współpracy z instytucjami UE, ściśle współpracowało z polskimi i zagranicznymi biurami regionalnymi oraz innymi instytucjami mającymi siedzibę w Brukseli. 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6-7 listopada odbyło się w Brukseli </w:t>
      </w:r>
      <w:r w:rsidR="00525C83">
        <w:rPr>
          <w:rFonts w:ascii="Times New Roman" w:eastAsia="Cambria" w:hAnsi="Times New Roman" w:cs="Times New Roman"/>
          <w:b/>
          <w:sz w:val="24"/>
          <w:szCs w:val="24"/>
        </w:rPr>
        <w:t>posiedzenie</w:t>
      </w:r>
      <w:r w:rsidRPr="00DA68D0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525C83">
        <w:rPr>
          <w:rFonts w:ascii="Times New Roman" w:eastAsia="Cambria" w:hAnsi="Times New Roman" w:cs="Times New Roman"/>
          <w:b/>
          <w:sz w:val="24"/>
          <w:szCs w:val="24"/>
        </w:rPr>
        <w:t xml:space="preserve">Prezydium </w:t>
      </w:r>
      <w:r w:rsidRPr="00DA68D0">
        <w:rPr>
          <w:rFonts w:ascii="Times New Roman" w:eastAsia="Cambria" w:hAnsi="Times New Roman" w:cs="Times New Roman"/>
          <w:b/>
          <w:sz w:val="24"/>
          <w:szCs w:val="24"/>
        </w:rPr>
        <w:t>Euroregionu Bałtyk</w:t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, w którym udział wzięła dyrektor Biura w Brukseli. Podczas rozmów uzgodniono zacieśnienie współpracy pomiędzy Stowarzyszeniem Gmin </w:t>
      </w:r>
      <w:r w:rsidR="00525C83">
        <w:rPr>
          <w:rFonts w:ascii="Times New Roman" w:eastAsia="Cambria" w:hAnsi="Times New Roman" w:cs="Times New Roman"/>
          <w:sz w:val="24"/>
          <w:szCs w:val="24"/>
        </w:rPr>
        <w:t>RP Euroregion Bałtyk</w:t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 a Biurem w Brukseli, którego głównym tematem będzie współpraca z młodzieżą – realizacja wspólnych projektów na rzecz ludzi młodych, co jest zaplanowane na rok 2026.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13 listopada z inicjatywy Biura w Brukseli odbyło się w siedzibie Biura </w:t>
      </w:r>
      <w:r w:rsidRPr="00DA68D0">
        <w:rPr>
          <w:rFonts w:ascii="Times New Roman" w:eastAsia="Cambria" w:hAnsi="Times New Roman" w:cs="Times New Roman"/>
          <w:b/>
          <w:sz w:val="24"/>
          <w:szCs w:val="24"/>
        </w:rPr>
        <w:t>spotkanie przedstawicieli Biur następujących regionów</w:t>
      </w:r>
      <w:r w:rsidRPr="00DA68D0">
        <w:rPr>
          <w:rFonts w:ascii="Times New Roman" w:eastAsia="Cambria" w:hAnsi="Times New Roman" w:cs="Times New Roman"/>
          <w:sz w:val="24"/>
          <w:szCs w:val="24"/>
        </w:rPr>
        <w:t>: Autonomiczny Region Vallee d’Aosta (Włochy), EGTC Euroregio Tyrol-Południe Tyrol – Trydent (pogranicze austriacko-włoskie), Zachodnia Norwegia, Apulia (Włochy), Kastylia i Leon (Hiszpania), Region Trnava (Słowacja), Saxonia – Anhalt (Niemcy), Kastylia i La Mancha (Hiszpania), Friuli-Wenecja Julijska (Włochy), Województwo Łódzkie, Kantabria (Hiszpania). Tematem rozmów było podsumowanie ubiegłorocznej edycji Europejskiego Tygodnia Regionów i Miast, w ramach którego Warmia – Mazury, we współpracy z ww. regionami, wzięła udział w 2 konglomeratach. Wspólnie z Vellee d’Aosta i Saxonia Anhalt, ze względu na współpracę również na szczeblu regionalnym, uzgodniono wspólny udział w projektach realizowanych w Brukseli przez poszczególne Biura.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4 grudnia dyrektor Biura w Brukseli zorganizowała </w:t>
      </w:r>
      <w:r w:rsidRPr="00DA68D0">
        <w:rPr>
          <w:rFonts w:ascii="Times New Roman" w:eastAsia="Cambria" w:hAnsi="Times New Roman" w:cs="Times New Roman"/>
          <w:b/>
          <w:sz w:val="24"/>
          <w:szCs w:val="24"/>
        </w:rPr>
        <w:t>dla władz województwa warmińsko-mazurskiego oraz podlaskiego 2 spotkania</w:t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: </w:t>
      </w:r>
    </w:p>
    <w:p w:rsidR="00395F6D" w:rsidRPr="00DA68D0" w:rsidRDefault="007E1F84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65882">
        <w:rPr>
          <w:rFonts w:ascii="Times New Roman" w:eastAsia="Cambria" w:hAnsi="Times New Roman" w:cs="Times New Roman"/>
          <w:sz w:val="24"/>
          <w:szCs w:val="24"/>
        </w:rPr>
        <w:t>1.</w:t>
      </w:r>
      <w:r w:rsidRPr="00265882">
        <w:rPr>
          <w:rFonts w:ascii="Times New Roman" w:eastAsia="Cambria" w:hAnsi="Times New Roman" w:cs="Times New Roman"/>
          <w:sz w:val="24"/>
          <w:szCs w:val="24"/>
        </w:rPr>
        <w:tab/>
        <w:t>Z</w:t>
      </w:r>
      <w:r w:rsidR="00395F6D" w:rsidRPr="0026588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65882">
        <w:rPr>
          <w:rFonts w:ascii="Times New Roman" w:eastAsia="Cambria" w:hAnsi="Times New Roman" w:cs="Times New Roman"/>
          <w:sz w:val="24"/>
          <w:szCs w:val="24"/>
        </w:rPr>
        <w:t>przedsta</w:t>
      </w:r>
      <w:r w:rsidR="00265882" w:rsidRPr="00265882">
        <w:rPr>
          <w:rFonts w:ascii="Times New Roman" w:eastAsia="Cambria" w:hAnsi="Times New Roman" w:cs="Times New Roman"/>
          <w:sz w:val="24"/>
          <w:szCs w:val="24"/>
        </w:rPr>
        <w:t>wicielami Komisji Europejskiej, z Dyrekcji Generalnej</w:t>
      </w:r>
      <w:r w:rsidRPr="00265882">
        <w:rPr>
          <w:rFonts w:ascii="Times New Roman" w:eastAsia="Cambria" w:hAnsi="Times New Roman" w:cs="Times New Roman"/>
          <w:sz w:val="24"/>
          <w:szCs w:val="24"/>
        </w:rPr>
        <w:t xml:space="preserve"> ds. Polityki Regionalnej i Miejskiej (</w:t>
      </w:r>
      <w:r w:rsidR="00395F6D" w:rsidRPr="00265882">
        <w:rPr>
          <w:rFonts w:ascii="Times New Roman" w:eastAsia="Cambria" w:hAnsi="Times New Roman" w:cs="Times New Roman"/>
          <w:sz w:val="24"/>
          <w:szCs w:val="24"/>
        </w:rPr>
        <w:t>DG REGIO</w:t>
      </w:r>
      <w:r w:rsidRPr="00265882">
        <w:rPr>
          <w:rFonts w:ascii="Times New Roman" w:eastAsia="Cambria" w:hAnsi="Times New Roman" w:cs="Times New Roman"/>
          <w:sz w:val="24"/>
          <w:szCs w:val="24"/>
        </w:rPr>
        <w:t>)</w:t>
      </w:r>
      <w:r w:rsidR="00265882" w:rsidRPr="00265882">
        <w:rPr>
          <w:rFonts w:ascii="Times New Roman" w:eastAsia="Cambria" w:hAnsi="Times New Roman" w:cs="Times New Roman"/>
          <w:sz w:val="24"/>
          <w:szCs w:val="24"/>
        </w:rPr>
        <w:t>, w których uczestniczyli Nicola De Michelis – zastępca</w:t>
      </w:r>
      <w:r w:rsidR="00395F6D" w:rsidRPr="00265882">
        <w:rPr>
          <w:rFonts w:ascii="Times New Roman" w:eastAsia="Cambria" w:hAnsi="Times New Roman" w:cs="Times New Roman"/>
          <w:sz w:val="24"/>
          <w:szCs w:val="24"/>
        </w:rPr>
        <w:t xml:space="preserve"> dyrektora g</w:t>
      </w:r>
      <w:r w:rsidR="00265882" w:rsidRPr="00265882">
        <w:rPr>
          <w:rFonts w:ascii="Times New Roman" w:eastAsia="Cambria" w:hAnsi="Times New Roman" w:cs="Times New Roman"/>
          <w:sz w:val="24"/>
          <w:szCs w:val="24"/>
        </w:rPr>
        <w:t>eneralnego DG REGIO oraz z Emma Toledano Laredo i Angela Martinez Sarasola – szefowa</w:t>
      </w:r>
      <w:r w:rsidR="00395F6D" w:rsidRPr="00265882">
        <w:rPr>
          <w:rFonts w:ascii="Times New Roman" w:eastAsia="Cambria" w:hAnsi="Times New Roman" w:cs="Times New Roman"/>
          <w:sz w:val="24"/>
          <w:szCs w:val="24"/>
        </w:rPr>
        <w:t xml:space="preserve"> polskiego unitu w DG REGIO. Spotkania poświęcone były rozmowom na temat </w:t>
      </w:r>
      <w:r w:rsidR="00395F6D" w:rsidRPr="00265882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przeglądu </w:t>
      </w:r>
      <w:r w:rsidR="00395F6D" w:rsidRPr="00DA68D0">
        <w:rPr>
          <w:rFonts w:ascii="Times New Roman" w:eastAsia="Cambria" w:hAnsi="Times New Roman" w:cs="Times New Roman"/>
          <w:sz w:val="24"/>
          <w:szCs w:val="24"/>
        </w:rPr>
        <w:t>śródokresowego, w szczególności możliwości finansowania inwestycji w infrastrukturę portową i okołoportową w porcie Elbląg w ramach regionalnego programu Fundusze Europejskie dla Warmii i Mazur 2021-2027, uruchomienia nowego mechanizmu rekompensat dla obszarów położonych na zewnętrznych granicach UE, który kompleksowo zajmie się problemami tych obszarów, propozycji rozwiązań mających na celu wprowadzenie dialogu na temat ustaleń Instytucji Audytowych i służb audytowych Komisji oraz pogłębienie współpracy instytucji w tym zakresie. Ponadto delegacje poruszyły również tematy Polityki Spójności po 2027 r. i roli regionów, a także wpływu zamknięcia granic z Białorusią na województwo podlaskie.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2.</w:t>
      </w:r>
      <w:r w:rsidRPr="00DA68D0">
        <w:rPr>
          <w:rFonts w:ascii="Times New Roman" w:eastAsia="Cambria" w:hAnsi="Times New Roman" w:cs="Times New Roman"/>
          <w:sz w:val="24"/>
          <w:szCs w:val="24"/>
        </w:rPr>
        <w:tab/>
        <w:t xml:space="preserve">Z </w:t>
      </w:r>
      <w:r w:rsidR="00265882">
        <w:rPr>
          <w:rFonts w:ascii="Times New Roman" w:eastAsia="Cambria" w:hAnsi="Times New Roman" w:cs="Times New Roman"/>
          <w:sz w:val="24"/>
          <w:szCs w:val="24"/>
        </w:rPr>
        <w:t>S</w:t>
      </w:r>
      <w:r w:rsidR="007C277D" w:rsidRPr="007C277D">
        <w:rPr>
          <w:rFonts w:ascii="Times New Roman" w:eastAsia="Cambria" w:hAnsi="Times New Roman" w:cs="Times New Roman"/>
          <w:sz w:val="24"/>
          <w:szCs w:val="24"/>
        </w:rPr>
        <w:t xml:space="preserve">zefem Gabinetu Komisarza Piotra Serafina </w:t>
      </w:r>
      <w:r w:rsidR="007C277D">
        <w:rPr>
          <w:rFonts w:ascii="Times New Roman" w:eastAsia="Cambria" w:hAnsi="Times New Roman" w:cs="Times New Roman"/>
          <w:sz w:val="24"/>
          <w:szCs w:val="24"/>
        </w:rPr>
        <w:t>– Grzegorzem Radziejewskim</w:t>
      </w:r>
      <w:r w:rsidRPr="00DA68D0">
        <w:rPr>
          <w:rFonts w:ascii="Times New Roman" w:eastAsia="Cambria" w:hAnsi="Times New Roman" w:cs="Times New Roman"/>
          <w:sz w:val="24"/>
          <w:szCs w:val="24"/>
        </w:rPr>
        <w:t>, z którym rozmawiano na tematy geopolityczne, budżetowe w obecnej i przyszłej perspektywie finansowej.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10 grudnia Biuro</w:t>
      </w:r>
      <w:r>
        <w:rPr>
          <w:rFonts w:ascii="Times New Roman" w:eastAsia="Cambria" w:hAnsi="Times New Roman" w:cs="Times New Roman"/>
          <w:sz w:val="24"/>
          <w:szCs w:val="24"/>
        </w:rPr>
        <w:t>,</w:t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 we współpracy SGH</w:t>
      </w:r>
      <w:r>
        <w:rPr>
          <w:rFonts w:ascii="Times New Roman" w:eastAsia="Cambria" w:hAnsi="Times New Roman" w:cs="Times New Roman"/>
          <w:sz w:val="24"/>
          <w:szCs w:val="24"/>
        </w:rPr>
        <w:t>,</w:t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 zorganizowało spotkanie </w:t>
      </w:r>
      <w:r w:rsidRPr="00E67246">
        <w:rPr>
          <w:rFonts w:ascii="Times New Roman" w:eastAsia="Cambria" w:hAnsi="Times New Roman" w:cs="Times New Roman"/>
          <w:b/>
          <w:sz w:val="24"/>
          <w:szCs w:val="24"/>
        </w:rPr>
        <w:t>z rektorami uczelni wyższych z Ukrainy</w:t>
      </w:r>
      <w:r w:rsidRPr="00DA68D0">
        <w:rPr>
          <w:rFonts w:ascii="Times New Roman" w:eastAsia="Cambria" w:hAnsi="Times New Roman" w:cs="Times New Roman"/>
          <w:sz w:val="24"/>
          <w:szCs w:val="24"/>
        </w:rPr>
        <w:t>. Tematem spotkania było funkcjonowanie biur regionalnych w Brukseli.</w:t>
      </w:r>
    </w:p>
    <w:p w:rsidR="00395F6D" w:rsidRPr="00DA68D0" w:rsidRDefault="00395F6D" w:rsidP="00395F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 xml:space="preserve">Jednym z priorytetowych projektów we współpracy z innymi biurami regionalnymi w Brukseli jest organizacja seminariów w ramach </w:t>
      </w:r>
      <w:r w:rsidRPr="00DA68D0">
        <w:rPr>
          <w:rFonts w:ascii="Times New Roman" w:hAnsi="Times New Roman" w:cs="Times New Roman"/>
          <w:b/>
          <w:sz w:val="24"/>
          <w:szCs w:val="24"/>
        </w:rPr>
        <w:t>Europejskiego Tygodnia Regionów i Miast #EURegionsWeek</w:t>
      </w:r>
      <w:r w:rsidRPr="00DA68D0">
        <w:rPr>
          <w:rFonts w:ascii="Times New Roman" w:hAnsi="Times New Roman" w:cs="Times New Roman"/>
          <w:sz w:val="24"/>
          <w:szCs w:val="24"/>
        </w:rPr>
        <w:t>, którego 23. edycja odbyła się w dniach 13-15 października br. Do tego wydarzenia przygotowania trwają ponad pół roku, i tak w dniu 9 kwietnia 2025 r. w Brukseli odbyło się spotkanie organizacyjne poświęcone tej edycji. Hasło przewodnie edycji 2025: „Kształtujemy jutro, razem”.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Europejski Tydzień Regionów i Miast to największe wydarzenie w Unii Europejskiej poświęcone polityce spójności, a organizowane jest przez: Dyrekcję Generalną ds. Polityki Regionalnej i Miejskiej Komisji Europejskiej (DG REGIO) oraz Europejski Komitet Regionów.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Tematy wiodące tegorocznej edycji: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1.</w:t>
      </w:r>
      <w:r w:rsidRPr="00DA68D0">
        <w:rPr>
          <w:rFonts w:ascii="Times New Roman" w:hAnsi="Times New Roman" w:cs="Times New Roman"/>
          <w:sz w:val="24"/>
          <w:szCs w:val="24"/>
        </w:rPr>
        <w:tab/>
        <w:t>Spójność i wzrost na rzecz przyszłości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2.</w:t>
      </w:r>
      <w:r w:rsidRPr="00DA68D0">
        <w:rPr>
          <w:rFonts w:ascii="Times New Roman" w:hAnsi="Times New Roman" w:cs="Times New Roman"/>
          <w:sz w:val="24"/>
          <w:szCs w:val="24"/>
        </w:rPr>
        <w:tab/>
        <w:t>Prawo do pozostania: Uwalnianie potencjału każdego terytorium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3.</w:t>
      </w:r>
      <w:r w:rsidRPr="00DA68D0">
        <w:rPr>
          <w:rFonts w:ascii="Times New Roman" w:hAnsi="Times New Roman" w:cs="Times New Roman"/>
          <w:sz w:val="24"/>
          <w:szCs w:val="24"/>
        </w:rPr>
        <w:tab/>
        <w:t>Miasta budujące przyszłość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 xml:space="preserve">Dzięki staraniom Biura, Województwo wzięło udział w konglomeracie zbudowanym wspólnie z biurami następujących regionów: </w:t>
      </w:r>
      <w:r w:rsidRPr="006A52AF">
        <w:rPr>
          <w:rFonts w:ascii="Times New Roman" w:hAnsi="Times New Roman" w:cs="Times New Roman"/>
          <w:sz w:val="24"/>
          <w:szCs w:val="24"/>
        </w:rPr>
        <w:t>Region Umbria (Włochy), Kastylia i La Mancha (Hiszpania), Turyngia (Nie</w:t>
      </w:r>
      <w:r w:rsidR="00525C83">
        <w:rPr>
          <w:rFonts w:ascii="Times New Roman" w:hAnsi="Times New Roman" w:cs="Times New Roman"/>
          <w:sz w:val="24"/>
          <w:szCs w:val="24"/>
        </w:rPr>
        <w:t xml:space="preserve">mcy), Warmińsko-Mazurskie oraz wieloletni partner Województwa Warmińsko-Mazurskiego – </w:t>
      </w:r>
      <w:r w:rsidRPr="006A52AF">
        <w:rPr>
          <w:rFonts w:ascii="Times New Roman" w:hAnsi="Times New Roman" w:cs="Times New Roman"/>
          <w:sz w:val="24"/>
          <w:szCs w:val="24"/>
        </w:rPr>
        <w:t>Obwód Rówieński (Ukraina), który z wielkim entuzjazmem został przyjęty przez pozostał</w:t>
      </w:r>
      <w:r w:rsidRPr="00DA68D0">
        <w:rPr>
          <w:rFonts w:ascii="Times New Roman" w:hAnsi="Times New Roman" w:cs="Times New Roman"/>
          <w:sz w:val="24"/>
          <w:szCs w:val="24"/>
        </w:rPr>
        <w:t>ych partnerów. Myślą przewodnią konglomeratu było „Prawo do pozostania odblokowujące potencjał każdego terytorium”.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lastRenderedPageBreak/>
        <w:t>Wspólnie zorganizowane wydarzenie „We say we stay” odbyło się 15 października. Nasze województwo zaprezentowało projekt realizowany przez FEDERACJĘ FOSA: Regionalna Strefa Pomocy – Centrum Informacji i Koordynacji na rzecz osób niesamodzielnych i ich rodzin.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Dostęp do wysokiej jakości usług społecznych i zdrowotnych jest jednym z ważniejszych warunków dobrego życia. Istotą i wyróżnikiem modelu Centrum, jest umożliwienie ludziom starszym niesamodzielnym, pozostania w domu i we własnych społecznościach tak długo, jak to możliwe, przy wsparciu rodziny, lokalnych instytucji opiekuńczych, ośrodków zdrowia, wolontariuszy oraz lokalnych władz. Projekt jest pierwszym w Polsce, kompleksowym rozwiązaniem opartym na trzech filarach – informacji, edukacji i towarzyszeniu.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Poprzez różnorodne wsparcie jak szkoła opiekuna domowego, wsparcie psychologiczne, prawne, grupy samopomocowe, ale też wolontariuszy przeciwdziałających osamotnieniu osób niesamodzielnych i wypaleniu opiekunów region staje się przyjazny wszystkim pokoleniom.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FOSA była reprezentowana przez Monikę Michniewicz – kierownika ds. usług społecznych i współpracy.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2.1. Działania promocyjne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ab/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Jednym z aspektów działalności Biura Regionalnego w Brukseli są działania promocyjne. Wydarzenia organizowane przez Biuro w Brukseli i w województwie pozwalają na dotarcie do osób pochodzących i reprezentujących różne zakątki Europy i świata. Biuro, poprzez uczestnictwo i organizację różnego rodzaju wydarzeń, kształtuje wizerunek Województwa Warmińsko-Mazurskiego, jako aktywnego partnera i dynamicznie rozwijającego się regionu. 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ab/>
        <w:t xml:space="preserve">W dniu 2 kwietnia w </w:t>
      </w:r>
      <w:r w:rsidRPr="00DA68D0">
        <w:rPr>
          <w:rFonts w:ascii="Times New Roman" w:hAnsi="Times New Roman" w:cs="Times New Roman"/>
          <w:b/>
          <w:sz w:val="24"/>
          <w:szCs w:val="24"/>
        </w:rPr>
        <w:t>Komitecie Regionów odbyło się wyjątkowe wydarzenie w ramach polskiej prezydencji w Radzie UE</w:t>
      </w:r>
      <w:r w:rsidRPr="00DA68D0">
        <w:rPr>
          <w:rFonts w:ascii="Times New Roman" w:hAnsi="Times New Roman" w:cs="Times New Roman"/>
          <w:sz w:val="24"/>
          <w:szCs w:val="24"/>
        </w:rPr>
        <w:t>, promujące Polskę i jej regiony. Oprócz kilkuset samorządowców z całej Unii Europejskiej, udział</w:t>
      </w:r>
      <w:r w:rsidR="007C277D">
        <w:rPr>
          <w:rFonts w:ascii="Times New Roman" w:hAnsi="Times New Roman" w:cs="Times New Roman"/>
          <w:sz w:val="24"/>
          <w:szCs w:val="24"/>
        </w:rPr>
        <w:t xml:space="preserve"> w nim wziął Marcin Kuchciński – Marszałek Województwa</w:t>
      </w:r>
      <w:r w:rsidRPr="00DA68D0">
        <w:rPr>
          <w:rFonts w:ascii="Times New Roman" w:hAnsi="Times New Roman" w:cs="Times New Roman"/>
          <w:sz w:val="24"/>
          <w:szCs w:val="24"/>
        </w:rPr>
        <w:t xml:space="preserve"> Warmińsko-Mazurskiego. Wystąpienia otwierające wygłosili: Kata Tüttő - Przewodnicząca Komitetu Regionów, Agnieszka Bartol-Saurel </w:t>
      </w:r>
      <w:r w:rsidR="007C277D">
        <w:rPr>
          <w:rFonts w:ascii="Times New Roman" w:hAnsi="Times New Roman" w:cs="Times New Roman"/>
          <w:sz w:val="24"/>
          <w:szCs w:val="24"/>
        </w:rPr>
        <w:t>–</w:t>
      </w:r>
      <w:r w:rsidRPr="00DA68D0">
        <w:rPr>
          <w:rFonts w:ascii="Times New Roman" w:hAnsi="Times New Roman" w:cs="Times New Roman"/>
          <w:sz w:val="24"/>
          <w:szCs w:val="24"/>
        </w:rPr>
        <w:t xml:space="preserve"> Stały Przedstawiciel RP przy UE oraz Olgierd Geblewicz </w:t>
      </w:r>
      <w:r w:rsidR="007C277D">
        <w:rPr>
          <w:rFonts w:ascii="Times New Roman" w:hAnsi="Times New Roman" w:cs="Times New Roman"/>
          <w:sz w:val="24"/>
          <w:szCs w:val="24"/>
        </w:rPr>
        <w:t>–</w:t>
      </w:r>
      <w:r w:rsidRPr="00DA68D0">
        <w:rPr>
          <w:rFonts w:ascii="Times New Roman" w:hAnsi="Times New Roman" w:cs="Times New Roman"/>
          <w:sz w:val="24"/>
          <w:szCs w:val="24"/>
        </w:rPr>
        <w:t xml:space="preserve"> Prezes ZWRP. Goście mieli okazję nie tylko wysłuchać inspirujących przemówień, ale także cieszyć się smakami Polski – degustując regionalne przysmaki oraz poznając naszą tradycyjną kuchnię. To było niezapomniane spotkanie pełne kultury, smaku, i inspiracji i współpracy, podczas którego nie zabrakło stoiska Województwa Warmińsko-Mazurskiego.</w:t>
      </w:r>
    </w:p>
    <w:p w:rsidR="00395F6D" w:rsidRPr="006A52AF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26-27 kwietnia w parku miniatur Mini-Europe w Brukseli odbył się </w:t>
      </w:r>
      <w:r w:rsidRPr="006A5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Weekend Polski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udziałem polskich regionów, wpisany w k</w:t>
      </w:r>
      <w:r w:rsidR="00265882">
        <w:rPr>
          <w:rFonts w:ascii="Times New Roman" w:eastAsia="Times New Roman" w:hAnsi="Times New Roman" w:cs="Times New Roman"/>
          <w:sz w:val="24"/>
          <w:szCs w:val="24"/>
          <w:lang w:eastAsia="pl-PL"/>
        </w:rPr>
        <w:t>alendarz wydarzeń kulturalnych p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olskiej prezydencji w Radzie Unii Europejskiej.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Uczestniczyło w nim ponad 4000 osób z całego świata. Przez 2 dni odwiedzający park korzystali z różnorodnego programu atrakcji z wielu zakątków Polski a także zobaczyli dwie nowe miniatury z Warszawy </w:t>
      </w:r>
      <w:r w:rsidR="007C277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Pałac na Wyspie oraz Pomnik Fryderyka Chopina z Parku Muzeum Łazienki Królewskie, które można podziwiać w Mini-Europe od 25 marca br.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Warmińsko-Mazurskie zaprosiło do Brukseli Mikołaja Kopernika, który opowiadał o swoich niezwykłych odkryciach, o życiu na Warmii oraz o ciekawostkach z regionu. 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Polskiego Weekendu otrzymał specjalną, okolicznościową torbę z piękną grafiką warszawskich miniatur z Mini-Europe stworzoną przez artystkę SiXi, wypełnioną zestawem broszur, słodkościami i gadżetami. Ten wspólny projekt kulturalno-turystyczny zrealizowała Polska Organizacja Turystyczna wraz z Ambasadą RP w Belgii, Urzędem Marszałkowskim Województwa Mazowieckiego, Regionalną Organizacją Turystyczną Województwa Łódzkiego, Urzędem Marszałkowski Województwa Małopolskiego, Małopolską Organizacją Turystyczną, Kujawsko-Pomorską Organizacją Turystyczną, Województwem Warmińsko-Mazurskim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(BRWWM i WMROT)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, Urzędem Miejski</w:t>
      </w:r>
      <w:r w:rsidR="007C277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Bielsku-Białej oraz Polskimi Liniami Lotniczymi LOT.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Mini-Europe to największy światowy park gromadzący miniatury zabytków z Europy. Usytuowany przy kultowym budynku Atomium stworzonym z okazji EXPO w 1958 przyciąga prawie 500 tysięcy odwiedzających rocznie. 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3. Wspieranie władz lokalnych i regionalnych. Organizowanie wizyt studyjnych, konferencji, obsługa delegacji. (Kontakty z instytucjami UE i innymi podmiotami działającymi przy instytucjach unijnych.)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>Wizyty studyjne, wsparcie organizacyjne oraz obsługa delegacji z regionu należą do istotnych zadań działalności Biura. Bardzo ważnym aspektem działalności Biura jest organizacja wizyt studyjnych, konferencji i spotkań władz regionu oraz pracowników Urzędu Marszałkowskiego z m.in. Komisją Europejską.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Biuro Regionalne Województwa Warmińsko-Mazurskiego w Brukseli zorganizowało </w:t>
      </w:r>
      <w:r w:rsidRPr="00DA68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wizytę studyjną dla starostów z Warmii i Mazur</w:t>
      </w: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która odbyła się w dniach 18-21 lutego 2025 r. W ramach pobytu uczestnicy mieli okazję zapoznać się z funkcjonowaniem instytucji wspierających rozwój regionalny oraz możliwościami współpracy na arenie międzynarodowej.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Wizyta rozpoczęła się spotkaniem z Marcinem Kuchcińskim – Marszałkiem Województwa Warmińsko-Mazurskiego, reprezentując</w:t>
      </w:r>
      <w:r w:rsidR="007C27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ym </w:t>
      </w: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nasze interesy podczas sesji Europejskiego Komitetu </w:t>
      </w:r>
      <w:r w:rsidR="002133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Regionów.</w:t>
      </w: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Następnie goście spotkali się z Małgorzatą Wasilenko, Dyrektor Biura Regionalnego Województwa Warmińsko-Mazurskiego w Brukseli. Podczas rozmowy przedstawiono działalność Biura oraz Domu Polski Wschodniej, które odgrywają istotną rolę w reprezentowaniu interesów regionu na szczeblu europejskim.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Kolejnym istotnym elementem wizyty było spotkanie z Waldemarem Dubaniowskim, Dyrektorem Narodowego Centrum Badań i Rozwoju, Biuro w Brukseli. Omówiono zadania NCBR oraz Biura Promocji Nauki „BSP”, a także przedstawiono możliwości współpracy w zakresie badań i innowacji, które mogą przyczynić się do rozwoju regionu warmińsko-mazurskiego.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Podczas wizyty uczestnicy spotkali się również z Małgorzatą Kozak z </w:t>
      </w:r>
      <w:r w:rsidR="007C27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Komisji Europejskiej, z </w:t>
      </w: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Dyrekcji Generalnej ds. Edukacji, Młodzieży, Sportu i Kultury (DG EAC), która omówiła program Erasmus 2021-2027 oraz możliwości uczestnictwa w nim, a także kwestie związane z wolontariatem.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Paweł Szabelak z Wydziału Rolnictwa i Rozwoju Obszarów Wiejskich, Stałego Przedstawicielstwa RP przy UE, przedstawił priorytety polskiej prezydencji w Radzie Unii Europejskiej oraz ich znaczenie dla regionów.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Bardzo ważnym elementem programu było spotkanie z Jackiem Protasem, Posłem do Parlamentu Europejskiego. Uczestnicy mieli okazję dowiedzieć się więcej o zadaniach Parlamentu Europejskiego, współpracy w ramach komisji PE i grup politycznych, a także zwiedzić gmach Parlamentu. Dodatkowo, mieli możliwość obserwacji sesji Komitetu Regionów, która w tym czasie odbywała się w siedzibie Paramentu Europejskiego.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Ostatnim punktem progra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 było spotkanie z Kingą Berezą</w:t>
      </w: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-Husak z </w:t>
      </w:r>
      <w:r w:rsidR="007C27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Komisji Europejskiej, z </w:t>
      </w: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Dyrekcji Generalnej ds. Polityki Regionalnej i Miejskiej (DG REGIO)</w:t>
      </w:r>
      <w:r w:rsidR="007C27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która</w:t>
      </w: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przybliżyła uczestnikom temat polityki regionalnej, wdrażania Funduszy Europejskich dla Warmii i Mazur 21-27 oraz rolę Komisji Europejskiej w tym procesie, wskazując także na wyzwania, jakie stoją przed regionem.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Wizyta studyjna stanowiła cenną okazję do zdobycia wiedzy na temat funkcjonowania instytucji europejskich oraz nawiązania kontaktów, które mogą przyczynić się do dalszego rozwoju województwa. Spotkania i dyskusje podkreśliły znaczenie współpracy międzynarodowej w kontekście rozwoju regionalnego i pozyskiwania funduszy unijnych.</w:t>
      </w:r>
    </w:p>
    <w:p w:rsidR="00395F6D" w:rsidRPr="00DA68D0" w:rsidRDefault="00395F6D" w:rsidP="00395F6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W dniach 25-27 marca w Brukseli odbyła się </w:t>
      </w:r>
      <w:r w:rsidRPr="00DA68D0">
        <w:rPr>
          <w:rFonts w:ascii="Times New Roman" w:eastAsia="Calibri" w:hAnsi="Times New Roman" w:cs="Times New Roman"/>
          <w:b/>
          <w:sz w:val="24"/>
          <w:szCs w:val="24"/>
          <w14:ligatures w14:val="standardContextual"/>
        </w:rPr>
        <w:t>wizyta burmistrzów miast z Warmii i Mazur zrzeszonych w międzynarodowej sieci Cittaslow</w:t>
      </w:r>
      <w:r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W wydarzeniu uczestniczyła </w:t>
      </w:r>
      <w:r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lastRenderedPageBreak/>
        <w:t>również Katarzyna Sobiech, Wicemarszałek Województwa Warmińsko-Mazurskiego. Program spotkań został przygotowany przez Biuro Regionalne Województwa Warmińsko-Mazurskiego w Brukseli i obejmował kluczowe zagadnienia dotyczące współpracy międzynarodowej, finansowania unijnego oraz priorytetów rozwoju europejskich miast i miasteczek.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Podczas spotkań uczestnicy mieli okazję zapoznać się z szerokim zakresem tematów istotnych dla przyszłości regionu. Wśród nich znalazły się:</w:t>
      </w:r>
    </w:p>
    <w:p w:rsidR="00395F6D" w:rsidRPr="00DA68D0" w:rsidRDefault="007C277D" w:rsidP="00395F6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- </w:t>
      </w:r>
      <w:r w:rsidR="00395F6D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f</w:t>
      </w:r>
      <w:r w:rsidR="00395F6D"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unkcjonowanie Biura Regionalnego Województwa Warmińsko-Mazurskiego w Brukseli oraz Domu Polski Wschodniej – rola tych instytucji w reprezentowaniu interesów regionu i wspieraniu współpracy międzynarodowej,</w:t>
      </w:r>
    </w:p>
    <w:p w:rsidR="00395F6D" w:rsidRPr="00DA68D0" w:rsidRDefault="007C277D" w:rsidP="00395F6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- </w:t>
      </w:r>
      <w:r w:rsidR="00395F6D"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Clean Industrial Deal – inicjatywa skierowana również do miast i miasteczek regionów nieprzemysłowych, mająca na celu zrównoważony rozwój i transformację energetyczną,</w:t>
      </w:r>
    </w:p>
    <w:p w:rsidR="00395F6D" w:rsidRPr="00DA68D0" w:rsidRDefault="007C277D" w:rsidP="00395F6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- </w:t>
      </w:r>
      <w:r w:rsidR="00395F6D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p</w:t>
      </w:r>
      <w:r w:rsidR="00395F6D"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riorytety polskiej prezydencji w Unii Europejskiej – omówienie kluczowych założeń i kierunków działań Polski w ramach przewodnictwa w Radzie UE,</w:t>
      </w:r>
    </w:p>
    <w:p w:rsidR="00395F6D" w:rsidRPr="00DA68D0" w:rsidRDefault="007C277D" w:rsidP="00395F6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- </w:t>
      </w:r>
      <w:r w:rsidR="00395F6D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b</w:t>
      </w:r>
      <w:r w:rsidR="00395F6D"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udżet Unii Europejskiej – analiza struktury finansowej i planów budżetowych na kolejną perspektywę finansową,</w:t>
      </w:r>
    </w:p>
    <w:p w:rsidR="00395F6D" w:rsidRPr="00DA68D0" w:rsidRDefault="007C277D" w:rsidP="00395F6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- </w:t>
      </w:r>
      <w:r w:rsidR="00395F6D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p</w:t>
      </w:r>
      <w:r w:rsidR="00395F6D"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rogram Erasmus 2021-2027 – możliwości edukacyjne i rozwojowe dla mieszkańców regionu,</w:t>
      </w:r>
    </w:p>
    <w:p w:rsidR="00395F6D" w:rsidRPr="00DA68D0" w:rsidRDefault="007C277D" w:rsidP="00395F6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- </w:t>
      </w:r>
      <w:r w:rsidR="00395F6D"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EFS+ (Europejski Fundusz Społeczny Plus) – wsparcie dla lokalnych inicjatyw społecznych,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Społeczny Fundusz Klimatyczny – mechanizmy finansowania działań proekologicznych na poziomie samorządowym.</w:t>
      </w:r>
    </w:p>
    <w:p w:rsidR="00395F6D" w:rsidRPr="00DA68D0" w:rsidRDefault="00395F6D" w:rsidP="00395F6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Wizyta była okazją do zdobycia cennych informacji, wymiany doświadczeń oraz nawiązania nowych kontaktów. Dzięki spotkaniom z ekspertami i przedstawicielami instytucji europejskich burmistrzowie mieli możliwość zapoznania się z aktualnymi kierunkami polityki UE i dostosowania ich do realiów swoich miast.</w:t>
      </w:r>
    </w:p>
    <w:p w:rsidR="00395F6D" w:rsidRPr="00DA68D0" w:rsidRDefault="00395F6D" w:rsidP="00395F6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W dniach 27-28 mar</w:t>
      </w:r>
      <w:r w:rsidR="0021330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ca Biuro w Brukseli odwiedziła trzy</w:t>
      </w:r>
      <w:r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osobowa </w:t>
      </w:r>
      <w:r w:rsidRPr="00DA68D0">
        <w:rPr>
          <w:rFonts w:ascii="Times New Roman" w:eastAsia="Calibri" w:hAnsi="Times New Roman" w:cs="Times New Roman"/>
          <w:b/>
          <w:sz w:val="24"/>
          <w:szCs w:val="24"/>
          <w14:ligatures w14:val="standardContextual"/>
        </w:rPr>
        <w:t>delegacja z Obwodu Rówieńskiego</w:t>
      </w:r>
      <w:r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z Olgą Iutovets – Dyrektor </w:t>
      </w:r>
      <w:r w:rsidR="00624800"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Departamentu</w:t>
      </w:r>
      <w:r w:rsidRPr="00DA68D0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Współpracy Międzynarodowej i Integracji Europejskiej Rówieńskiej Obwodowej Administracji Państwowej. Tematem rozmów były możliwości bieżącej współpracy i plany na przyszłość.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8D0">
        <w:rPr>
          <w:rFonts w:ascii="Times New Roman" w:hAnsi="Times New Roman" w:cs="Times New Roman"/>
          <w:noProof/>
          <w:sz w:val="24"/>
          <w:szCs w:val="24"/>
        </w:rPr>
        <w:t xml:space="preserve">3 kwietnia Biuro w Brukseli odwiedziły przedstawicielki </w:t>
      </w:r>
      <w:r w:rsidRPr="00DA68D0">
        <w:rPr>
          <w:rFonts w:ascii="Times New Roman" w:hAnsi="Times New Roman" w:cs="Times New Roman"/>
          <w:b/>
          <w:noProof/>
          <w:sz w:val="24"/>
          <w:szCs w:val="24"/>
        </w:rPr>
        <w:t>Europejskiej Akademii Medycznych i Społecznych Nauk Stosowanych z Olsztyna</w:t>
      </w:r>
      <w:r w:rsidR="0021330F">
        <w:rPr>
          <w:rFonts w:ascii="Times New Roman" w:hAnsi="Times New Roman" w:cs="Times New Roman"/>
          <w:b/>
          <w:noProof/>
          <w:sz w:val="24"/>
          <w:szCs w:val="24"/>
        </w:rPr>
        <w:t xml:space="preserve"> (obecnie Akademia Finansów i Biznesu Vistula Filia w Olszynie)</w:t>
      </w:r>
      <w:r w:rsidRPr="00DA68D0">
        <w:rPr>
          <w:rFonts w:ascii="Times New Roman" w:hAnsi="Times New Roman" w:cs="Times New Roman"/>
          <w:b/>
          <w:noProof/>
          <w:sz w:val="24"/>
          <w:szCs w:val="24"/>
        </w:rPr>
        <w:t>,</w:t>
      </w:r>
      <w:r w:rsidRPr="00DA68D0">
        <w:rPr>
          <w:rFonts w:ascii="Times New Roman" w:hAnsi="Times New Roman" w:cs="Times New Roman"/>
          <w:noProof/>
          <w:sz w:val="24"/>
          <w:szCs w:val="24"/>
        </w:rPr>
        <w:t xml:space="preserve"> z rektor Agnieszką Górską na czele, którym Dyrektor Biura zorganizowała spotkania z zakresu programu Erasmus + oraz programów związanych ze zdrowiem i zdrowym starzeniem się. Goście odwiedzili także Narodowe Centrum Badań i Rozwoju. </w:t>
      </w:r>
    </w:p>
    <w:p w:rsidR="00395F6D" w:rsidRPr="00DA68D0" w:rsidRDefault="00395F6D" w:rsidP="00395F6D">
      <w:pPr>
        <w:overflowPunct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dniach 24-26 czerwca odbyła się kolejna </w:t>
      </w: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wizyta studyjna studentów </w:t>
      </w:r>
      <w:r w:rsidR="002133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Akademii Finansów </w:t>
      </w:r>
      <w:r w:rsidR="0021330F" w:rsidRPr="002133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Biznesu Vistula Filia w Olszynie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. Podczas trzydniowej wizyty w Brukseli goście zapoznali się</w:t>
      </w:r>
      <w:r w:rsidR="0062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funkcjonowaniem Biura Regionalnego Województwa Warmińsko-Mazurskiego w Brukseli oraz DPW, poznali założenia i wszechstronne działania, jakie mogą zostać sfinansowane w ramach programu Erasmus+, spotkali się z Jackiem Protasem – Posłem do Parlamentu Europejskiego ora</w:t>
      </w:r>
      <w:r w:rsidR="0062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 Pawłem Szabelakiem – Radcą z 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</w:t>
      </w:r>
      <w:r w:rsidR="00624800">
        <w:rPr>
          <w:rFonts w:ascii="Times New Roman" w:eastAsia="Times New Roman" w:hAnsi="Times New Roman" w:cs="Times New Roman"/>
          <w:sz w:val="24"/>
          <w:szCs w:val="24"/>
          <w:lang w:eastAsia="pl-PL"/>
        </w:rPr>
        <w:t>u Rolnictwa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Stałe</w:t>
      </w:r>
      <w:r w:rsidR="00624800">
        <w:rPr>
          <w:rFonts w:ascii="Times New Roman" w:eastAsia="Times New Roman" w:hAnsi="Times New Roman" w:cs="Times New Roman"/>
          <w:sz w:val="24"/>
          <w:szCs w:val="24"/>
          <w:lang w:eastAsia="pl-PL"/>
        </w:rPr>
        <w:t>go Przedstawicielstwa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RP przy UE, który pr</w:t>
      </w:r>
      <w:r w:rsidR="00265882">
        <w:rPr>
          <w:rFonts w:ascii="Times New Roman" w:eastAsia="Times New Roman" w:hAnsi="Times New Roman" w:cs="Times New Roman"/>
          <w:sz w:val="24"/>
          <w:szCs w:val="24"/>
          <w:lang w:eastAsia="pl-PL"/>
        </w:rPr>
        <w:t>zedstawił zadania SP oraz cele prezydencji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RP w Radzie UE. Jako ostatni punkt programu wizyty, BRWWM zorganizowało spotkanie z Konsulem Kacprem Szyndlarewiczem, który opowiedział gościom o pracy Konsula oraz zadaniach Konsulatów. Ponadto goście odwiedzili Dom Historii Europy.</w:t>
      </w:r>
    </w:p>
    <w:p w:rsidR="00624800" w:rsidRDefault="00624800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b/>
          <w:bCs/>
          <w:sz w:val="24"/>
          <w:szCs w:val="24"/>
        </w:rPr>
        <w:t>4. Działania w ramach Domu Polski Wschodniej w Brukseli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DA68D0">
        <w:rPr>
          <w:rFonts w:ascii="Times New Roman" w:eastAsia="Cambria" w:hAnsi="Times New Roman" w:cs="Times New Roman"/>
          <w:color w:val="00B050"/>
          <w:sz w:val="24"/>
          <w:szCs w:val="24"/>
        </w:rPr>
        <w:tab/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2 grudnia 2009 r. na mocy Porozumienia zawartego pomiędzy województwami: lubelskim, podkarpackim, podlaskim, świętokrzyskim i warmińsko-mazurskim powstał w Brukseli </w:t>
      </w:r>
      <w:r w:rsidRPr="00DA68D0">
        <w:rPr>
          <w:rFonts w:ascii="Times New Roman" w:eastAsia="Cambria" w:hAnsi="Times New Roman" w:cs="Times New Roman"/>
          <w:b/>
          <w:sz w:val="24"/>
          <w:szCs w:val="24"/>
        </w:rPr>
        <w:t>Dom Polski Wschodniej (DPW).</w:t>
      </w:r>
      <w:r w:rsidRPr="00DA68D0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68D0">
        <w:rPr>
          <w:rFonts w:ascii="Times New Roman" w:eastAsia="Cambria" w:hAnsi="Times New Roman" w:cs="Times New Roman"/>
          <w:sz w:val="24"/>
          <w:szCs w:val="24"/>
        </w:rPr>
        <w:tab/>
        <w:t xml:space="preserve">Dom Polski Wschodniej powstał w celu pogłębienia współpracy i koordynacji działań pięciu przedstawicielstw regionalnych w Brukseli. Wspólna lokalizacja siedziby i współdziałanie pięciu województw mają umożliwić pełniejsze wykorzystanie atutów oraz głównych szans rozwojowych, w tym wspólnego potencjału inwestycyjnego województw Polski Wschodniej, a także pozwolić skuteczniej zabiegać o wspólne interesy podmiotowych regionów w ramach Unii Europejskiej. 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95F6D" w:rsidRPr="00CC651A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6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bieżącym roku koordynatorem prac DPW jest Marszałek Województwa Warmińsko-Mazurskiego.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cs-CZ" w:eastAsia="pl-PL"/>
        </w:rPr>
      </w:pPr>
      <w:r w:rsidRPr="00DA68D0">
        <w:rPr>
          <w:rFonts w:ascii="Times New Roman" w:eastAsia="Cambria" w:hAnsi="Times New Roman" w:cs="Times New Roman"/>
          <w:b/>
          <w:sz w:val="24"/>
          <w:szCs w:val="24"/>
          <w:lang w:val="cs-CZ" w:eastAsia="pl-PL"/>
        </w:rPr>
        <w:t>Wydarzenia promocyjne</w:t>
      </w:r>
    </w:p>
    <w:p w:rsidR="00395F6D" w:rsidRPr="00DA68D0" w:rsidRDefault="00395F6D" w:rsidP="00395F6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DA68D0">
        <w:t xml:space="preserve">4 grudnia, podczas </w:t>
      </w:r>
      <w:r w:rsidRPr="00DA68D0">
        <w:rPr>
          <w:b/>
        </w:rPr>
        <w:t>spotkania świątecznego w Brukseli</w:t>
      </w:r>
      <w:r w:rsidRPr="00DA68D0">
        <w:t xml:space="preserve"> Marszałek Województwa Warmińsko-Mazurskiego Marcin Kuchciński przejął od województwa świętokrzyskiego koordynację pracy Domu Polski Wschodniej na rok 2025.</w:t>
      </w:r>
    </w:p>
    <w:p w:rsidR="00395F6D" w:rsidRPr="00DA68D0" w:rsidRDefault="00395F6D" w:rsidP="00395F6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A68D0">
        <w:t>Wigilia Domu Polski Wschodniej jest jednym z cyklicznych, wspólnych wydarzeń, które województwa lubelskie, podkarpackie, podlaskie, świętokrzyskie i warmińsko-mazurskie organizują pod koniec każde</w:t>
      </w:r>
      <w:r w:rsidR="00624800">
        <w:t>go roku działania DPW</w:t>
      </w:r>
      <w:r w:rsidRPr="00DA68D0">
        <w:t xml:space="preserve"> w Brukseli. Jest to czas podsumowania rocznej działalności, przekazania przewodniczenia oraz zapowiedzi działań na rok przyszły.</w:t>
      </w:r>
    </w:p>
    <w:p w:rsidR="00395F6D" w:rsidRPr="00DA68D0" w:rsidRDefault="00395F6D" w:rsidP="00395F6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A68D0">
        <w:lastRenderedPageBreak/>
        <w:t>Anita Koniusz - Członek Zarządu Województwa Świętokrzyskiego powiedziała: "</w:t>
      </w:r>
      <w:r w:rsidR="00624800">
        <w:t>(…) dziś</w:t>
      </w:r>
      <w:r w:rsidRPr="00DA68D0">
        <w:t xml:space="preserve"> z pełnym przekonaniem i zaufaniem przekazujemy koordynację działań w Domu Polski Wschodniej Województwu Warmińsko-Mazurskiemu. Panie Marszałku Marcinie Kuchciński, wierzę, że Państwa zaangażowanie, doświadczenie i determinacja będą gwarancją kontynuacji tych działań na najwyższym poziomie."</w:t>
      </w:r>
    </w:p>
    <w:p w:rsidR="00395F6D" w:rsidRPr="00DA68D0" w:rsidRDefault="00624800" w:rsidP="00395F6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„</w:t>
      </w:r>
      <w:r w:rsidR="00395F6D" w:rsidRPr="00DA68D0">
        <w:t>To wieczór pełen emocji, bo w tym roku obchodzimy 15-lecie działania Domu Polski Wschodniej – mówił w Brukseli marszałek Marcin Kuchciński. - Bardzo się cieszę, że jest z nami europoseł Jacek Protas, wcześniej marszałek województwa warmińsko-mazurskiego, pomysłodawca i inicjator powstania wspólnej reprezentacji województw Polski Wschodniej w Brukseli. Przed nami sporo wyzwań, mamy świeżo wybranych europosłów, powołanych komisarzy, wkrótce rozpocznie nową kadencję Komitet Regionów i oczywiście przed nami prezydencja Polski w Radzie Unii Europejskiej. Ważne, żeby te wyzwania wspólnie przekuć w sukcesy. Każde z województw Polski Wschodniej ma swoją specyfikę, ale po to powstał Dom Polski Wschodniej, abyśmy grali w jednej drużynie.</w:t>
      </w:r>
      <w:r>
        <w:t>”</w:t>
      </w:r>
    </w:p>
    <w:p w:rsidR="00395F6D" w:rsidRPr="00DA68D0" w:rsidRDefault="00395F6D" w:rsidP="00395F6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A68D0">
        <w:t>Marszałek Marcin Kuchciński podkreślił, że nasz region w Brukseli jest obecny każdego dnia i to w dosłownym tego słowa znaczeniu. To za sprawą utworzonego, na mocy uchwały sejmiku z 5 września 2003 roku, Biura Regionalnego Województwa Warmińsko-Mazurskiego w Brukseli. Współpracując przez lata z innymi regionami, to właśnie warmińsko-mazurskie zainicjowało pomysł ścisłej koordynacji działań w gronie pięciu województw Polski Wschodniej. W rezultacie 2 grudnia 2009 roku w Brukseli marszałkowie województw podpisali porozumienie o utworzeniu Domu Polski Wschodniej – wspólnego przedstawicielstwa.</w:t>
      </w:r>
    </w:p>
    <w:p w:rsidR="00395F6D" w:rsidRPr="00DA68D0" w:rsidRDefault="00624800" w:rsidP="00395F6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„</w:t>
      </w:r>
      <w:r w:rsidR="00395F6D" w:rsidRPr="00DA68D0">
        <w:t>Nasze regiony bez wątpienia dostrzegają znaczenie swojego strategicznego położenia na wschodnich flankach granicy UE, dlatego tematy związane z bezpieczeństwem granic, dezinformacją, migracją, bezpieczeństwem energetycznym i aspektami społeczno-gospodarczymi są dla nas szczególnie istotne - mówił marszałek Kuchciński. - Przewidzieliśmy je w planie działań wspólnych Domu Polski Wschodniej w Brukseli na rok 2025. Wykorzystajmy dobrze ten czas i jako Dom Polski Wschodniej, skorzystajmy z chwili, poprzez wspólną działalność w tematach spójnych z priorytetami instytucji UE. Tego nam wszystkim w nadchodzącym roku życzę.</w:t>
      </w:r>
      <w:r>
        <w:t>”</w:t>
      </w:r>
    </w:p>
    <w:p w:rsidR="00395F6D" w:rsidRPr="00DA68D0" w:rsidRDefault="00395F6D" w:rsidP="00395F6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A68D0">
        <w:t>W przyjęciu uczestniczyli m.in. Ambasador RP w Królestwie Belgii, marszałkowie województw, posłowie do Parlamentu Europejskiego, urzędnicy instytucji unijnych, przedstawiciele korpusu dyplomatycznego i Polonii. Razem ok 125 osób.</w:t>
      </w:r>
    </w:p>
    <w:p w:rsidR="00395F6D" w:rsidRPr="00DA68D0" w:rsidRDefault="0021330F" w:rsidP="00533BF1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>
        <w:t>11 grudnia w</w:t>
      </w:r>
      <w:r w:rsidR="00395F6D" w:rsidRPr="00DA68D0">
        <w:t xml:space="preserve"> Domu Polski Wschodniej w Brukseli odbył się </w:t>
      </w:r>
      <w:r w:rsidR="00395F6D" w:rsidRPr="00DA68D0">
        <w:rPr>
          <w:b/>
        </w:rPr>
        <w:t>koncert Młodych Talentów z Polski Wschodniej</w:t>
      </w:r>
      <w:r w:rsidR="00533BF1">
        <w:t xml:space="preserve">. </w:t>
      </w:r>
      <w:r>
        <w:t>A</w:t>
      </w:r>
      <w:r w:rsidR="00533BF1">
        <w:t xml:space="preserve">rtyści zaprezentowali m.in. następujące utwory: </w:t>
      </w:r>
      <w:r w:rsidR="00395F6D" w:rsidRPr="00DA68D0">
        <w:t xml:space="preserve">Bela </w:t>
      </w:r>
      <w:r w:rsidR="00395F6D" w:rsidRPr="00DA68D0">
        <w:lastRenderedPageBreak/>
        <w:t>Kovács – Homm</w:t>
      </w:r>
      <w:r w:rsidR="00533BF1">
        <w:t xml:space="preserve">age a Johann Sebastian Bach, Piazzolla – Tango Étude No.3, </w:t>
      </w:r>
      <w:r w:rsidR="00395F6D" w:rsidRPr="00DA68D0">
        <w:t>„Eurydyki tańczące” z rep</w:t>
      </w:r>
      <w:r w:rsidR="00533BF1">
        <w:t>ertuaru</w:t>
      </w:r>
      <w:r w:rsidR="00395F6D" w:rsidRPr="00DA68D0">
        <w:t xml:space="preserve"> Anny Ger</w:t>
      </w:r>
      <w:r w:rsidR="00533BF1">
        <w:t>man, „Powrotna Boss Nova” z repertuaru Ewy Bem oraz „Kasztany”, z repertuaru Nataszy Zylskiej, „</w:t>
      </w:r>
      <w:r w:rsidR="00395F6D" w:rsidRPr="00DA68D0">
        <w:t>Dni których nie znamy</w:t>
      </w:r>
      <w:r w:rsidR="00533BF1">
        <w:t>”</w:t>
      </w:r>
      <w:r w:rsidR="00395F6D" w:rsidRPr="00DA68D0">
        <w:t xml:space="preserve"> – piosenka z repertuaru Marka Grechuty oraz Lubię zimowe ptaki – piosenka z repertuaru Kuby Badacha. </w:t>
      </w:r>
    </w:p>
    <w:p w:rsidR="00395F6D" w:rsidRPr="00DA68D0" w:rsidRDefault="00395F6D" w:rsidP="00395F6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A68D0">
        <w:t xml:space="preserve">Jako niespodziankę dla publiczności młodzi artyści wspólnie zaśpiewali wraz z gośćmi kolędę. Wieczór zakończył się gorącymi oklaskami publiczności. </w:t>
      </w:r>
    </w:p>
    <w:p w:rsidR="00395F6D" w:rsidRPr="00DA68D0" w:rsidRDefault="00395F6D" w:rsidP="00395F6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14-16 lutego 2025 roku w Utrechcie odbyły się </w:t>
      </w: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Targi Fiets en Wandelbeurs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jedno z najważniejszych wydarzeń branżowych w Europie, które łączy miłośników turystyki rowerowej, pieszej i aktywnej. Jednym z wystawców, którzy zaprezentowali swoje atrakcje, była Polska, a pośród nich Dom Polski Wschodniej, który na swoim stoisku podczas tych prestiżowych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targów, aktywnie promował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trasy rowerowe oraz inne unikalne atrakcje turystyczne wszystkich regionów działających w ramach DPW.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Targi Fiets en Wandelbeurs to doskonała okazja, by pokazać turystom zagranicznym bogactwo tras rowerowych i pieszych, które charakteryzują się nie tylko malowniczymi krajobrazami, ale także unikalnym połączeniem natury, historii oraz kultury. Polska Wschodnia: województwa lubelskie, podkarpackie, podlaskie, świętokrzyskie i warmińsko-mazurskie, stały się popularnym celem turystyki aktywnej, oferując unikalny szlak Green Velo Wschodni Szlak Rowerowy, a także szereg krótszych szlaków rowerowych w 5 województwach Polski wschodniej, które przyciągają rowerzystów z całej Europy.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targów promowano nie tylko same szlaki rowerowe, ale także szereg usług towarzyszących, takich jak wypożyczalnie rowerów, organizacja wycieczek z przewodnikiem, czy miejsca noclegowe, które są dostosowane do potrzeb turystów rowerowych. W województwach Polski Wschodniej widać rosnący trend na dostosowanie infrastruktury do turystyki aktywnej, co ma na celu poprawienie jakości pobytu turystów.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Targi Fiets en Wandelbeurs w Utrechcie stały się wyjątkową okazją do promocji tras rowerowych i turystyki aktywnej w Polsce Wschodniej. Województwa Lubelskie, Podkarpackie, Podlaskie, Świętokrzyskie i Warmińsko-Mazurskie pokazały, jak wielki potencjał mają, by stać się popularnymi celami turystycznymi na mapie Europy. Dzięki staraniom Zagranicznego Ośrodka Polskiej Organizacji Turystycznej (oddziały w Amsterdamie i Brukseli), Warmińsko-Mazurskiej Regionalnej Organizacji Turystycznej oraz zaangażowaniu pracowników</w:t>
      </w:r>
      <w:r w:rsidR="00533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poszczególnych Biur w Brukseli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funkcjonujących w ramach DPW, Polska Wschodnia zyskała kolejnych ambasadorów wśród miłośników aktywnego wypoczynku.</w:t>
      </w:r>
    </w:p>
    <w:p w:rsidR="00395F6D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targach było 340 wystawców, z czego 16 krajów, a w tym Polska. Odbyło się 128 prezenta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cji, z czego 10 było o Polsce. 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Targi w tym roku </w:t>
      </w:r>
      <w:r w:rsidR="00445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odwiedziło 24.165 osób. 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Kolejna edycja </w:t>
      </w:r>
      <w:r w:rsidR="00445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się w dniach 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13-15.02.2026 r.</w:t>
      </w:r>
    </w:p>
    <w:p w:rsidR="00395F6D" w:rsidRPr="00E815D7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 czerwca w Brukseli w jednym z głównych parków,</w:t>
      </w:r>
      <w:r w:rsidRPr="00D8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nieopodal Domu Polski Wschodniej – Parku Pięćdziesięciolecia – odbył się </w:t>
      </w:r>
      <w:r w:rsidRPr="00E26C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Dzień Polski w Brukseli.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Była to piknikowa prezentacja m.in. regionów Polski oraz sponsorów wydarzenia </w:t>
      </w:r>
      <w:r w:rsidRPr="00E815D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przestrzeni publicznej w Brukse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li, która odbyła się pod egidą Stałego Przedstawiciel</w:t>
      </w:r>
      <w:r w:rsidR="00265882">
        <w:rPr>
          <w:rFonts w:ascii="Times New Roman" w:eastAsia="Times New Roman" w:hAnsi="Times New Roman" w:cs="Times New Roman"/>
          <w:sz w:val="24"/>
          <w:szCs w:val="24"/>
          <w:lang w:eastAsia="pl-PL"/>
        </w:rPr>
        <w:t>stwa RP przy UE na zakończenie polskiej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rezydencji w Radzie UE. Nie zabrakło tam </w:t>
      </w:r>
      <w:r w:rsidRPr="00E815D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 Polski Wschodniej</w:t>
      </w:r>
      <w:r w:rsidR="004458C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zaprezentowały swoje atrakcje pod jednym namiotem. Prezentację Warmii i Mazur przygotowały wspólnie Departamenty Rozwoju Obszarów Wiejskich </w:t>
      </w:r>
      <w:r w:rsidR="00445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Rolnictwa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Turystyki</w:t>
      </w:r>
      <w:r w:rsidR="00533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Sportu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gościem specjalnym był Mikołaj Kopernik. </w:t>
      </w:r>
    </w:p>
    <w:p w:rsidR="00395F6D" w:rsidRPr="00E815D7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5D7">
        <w:rPr>
          <w:rFonts w:ascii="Times New Roman" w:eastAsia="Times New Roman" w:hAnsi="Times New Roman" w:cs="Times New Roman"/>
          <w:sz w:val="24"/>
          <w:szCs w:val="24"/>
          <w:lang w:eastAsia="pl-PL"/>
        </w:rPr>
        <w:t>Szacowana liczba uczestników według danych organizatorów to ponad 50 000 osób.</w:t>
      </w:r>
    </w:p>
    <w:p w:rsidR="00395F6D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 z wydarzenia: </w:t>
      </w:r>
      <w:hyperlink r:id="rId10" w:history="1">
        <w:r w:rsidRPr="00814A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https://www.facebook.com/PLintheEU/videos/have-you-ever-thought-what-its-like-when-a-bit-of-poland-lands-right-in-the-midd/1709215899699956/?rdid=cESKxqIa0T6lj7y9</w:t>
        </w:r>
      </w:hyperlink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lipca 2025r. Dom Polski Wschodniej wziął udział w wydarzeniu </w:t>
      </w: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„Polish BBQ – Bez krawata i bez szpilek”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, zorganizowanym przez Business &amp; Science Poland z okazji zakończenia polskiej prezydencji w Radzie Unii Europejskiej.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spotkania zaprezentowano stoisko Domu Polski Wschodniej, promując bogactwo i różnorodność regionów Polski Wschodniej oraz realizowane inicjatywy. Wśród nich znalazł się także Polish Run – wydarzenie sportowe, które każdego roku przyciąga miłośników biegania i aktywnego stylu życia z Polski oraz z wielu innych krajów Europy i świata.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W wydarzeniu wzi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ęło udział ponad 100 osób, głownie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przedstawiciele instytucji Unii Europejskiej, przedstawiciele regionów Polski w Brukseli, przedstawiciele polskich instytucji i organizacji, przedstawiciele środowisk eksperckich, przedstawiciele sektora prywatnego oraz partnerów BSP w Brukseli.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wydarzeniu był okazją do zaprezentowania potencjału Polski Wschodniej w Brukseli, budowania pozytywnego wizerunku regionów oraz nawiązywania nowych kontaktów i współpracy w środowisku europejskim.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września odbyła się </w:t>
      </w:r>
      <w:r w:rsidRPr="00E26C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 edycja Polish Run,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którego przygotowania koordynowała dyrektor BRWWM. Ta edycja cieszyła się rekordową frekwencją zarówno w biegu na 10 km jak i w biegu dla dzieci. 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2000 biegaczy stanęło 6 września na linii startu w brukselskim hipodromie, by wziąć udział w zawodach Europa Trail – Brussels 10 km, z czego aż 613 osób pobiegło w Polish Run.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Organizatorem wydarzenia był Dom Polski Wschodniej w Brukseli, a partnerami m.in. Polska Organizacja Turystyczna, Stałe Przedstawicielstwo RP przy NATO, Stałe Przedstawicielstwo RP przy UE oraz czasopismo Zatopek. 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Na mecie na uczestników czekały pamiątkowe medale, świeże polskie jabłka, pączki oraz stoiska promocyjne pełne atrakcji. O sprawny przebieg wydarzenia zadbali harcerze ze Związku Harcerstwa Polskiego w Belgii.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Najlepsi biegacze </w:t>
      </w:r>
      <w:r w:rsidR="00445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dystansie 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10 km zostali uhonorowani sportowymi zegarkami od Domu Polski Wschodniej. Dodatkowo najszybszy mężczyzna otrzymał bilety lotnicze do Polski od Polskiej Organizacji Turystycznej, a najszybsza kobieta – pobyt w belgijskich termach.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uczestnicy biegu dla najmłodszych otrzymali zestawy podarunkowe z gadgetami Domu Polski Wschodniej wraz z komiksami i albumami sprezentowanymi przez Stałe Przedstawicielstwo RP przy UE, Stałe Przedstawicielstwo RP przy NATO.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w tym zdjęcia i film z zawodów dostępne są na stronie: www.polishrun.eu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5F6D" w:rsidRPr="00E26C59" w:rsidRDefault="00395F6D" w:rsidP="00395F6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C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Klub Przyjaciół Domu Polski Wschodniej</w:t>
      </w:r>
    </w:p>
    <w:p w:rsidR="00395F6D" w:rsidRPr="00E26C59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dniu 15 października 2025 roku odbyło się </w:t>
      </w:r>
      <w:r w:rsidRPr="00E26C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spotkanie Klubu Domu Polski Wschodniej w Brukseli,</w:t>
      </w:r>
      <w:r w:rsidRPr="00E26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zorganizowane podczas Europejskiego Tygodnia Regionów i Miast. Wydarzenie zostało zorganizowane przez </w:t>
      </w:r>
      <w:r w:rsidR="00A21BD7">
        <w:rPr>
          <w:rFonts w:ascii="Times New Roman" w:hAnsi="Times New Roman" w:cs="Times New Roman"/>
          <w:sz w:val="24"/>
          <w:szCs w:val="24"/>
          <w:shd w:val="clear" w:color="auto" w:fill="FFFFFF"/>
        </w:rPr>
        <w:t>Województwo Świętokrzyskie</w:t>
      </w:r>
      <w:r w:rsidRPr="00E26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ramach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działalności Domu Polski Wschodniej. </w:t>
      </w:r>
      <w:r w:rsidRPr="00E26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Prelekcję </w:t>
      </w:r>
      <w:r w:rsidRPr="00E26C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pt. „Szlakiem Pisarzy Polski Wschodniej”</w:t>
      </w:r>
      <w:r w:rsidRPr="00E26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poprowadziła Pani Aleksandra Białek-Borsuk, która zabrała uczestników w podróż przez literackie dziedzictwo regionów wschodniej Polski. Podczas wystąpienia przybliżyła sylwetki wybitnych twórców, takich jak Ignacy Krasicki z Warmii i Mazur, Stefan Żeromski ze Świętokrzyskiego, Józef Czechowicz z Lubelskiego, Jerzy Harasymowicz z Podkarpacia oraz Ignacy Karpowicz z Podlasia. W drugiej części wydarzenia odbyła się ożywiona dyskusja, podczas której uczestnicy mieli okazję wymienić się spostrzeżeniami i poglądami na temat roli literatury w kształtowaniu świadomości kulturowej. Literatura kształtuje naszą kulturę – łączy historię z teraźniejszością, splata tradycję z nowoczesnością, a zarazem przypomina o znaczeniu tożsamości i wspólnego dziedzictwa. To właśnie ta refleksja towarzyszyła spotkaniu, które podkreśliło, jak istotne jest promowanie kultury i dorobku intelektualnego regionów Polski Wschodniej także poza granicami kraju. W spotkaniu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wzięło udział ok. 35 osób z</w:t>
      </w:r>
      <w:r w:rsidRPr="00E26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instytucji unijnych, środowisk polonijnych oraz sympatycy kultury i literatury regionów Polski Wschodniej. </w:t>
      </w:r>
    </w:p>
    <w:p w:rsidR="00395F6D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458C0" w:rsidRDefault="004458C0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Konferencje, seminaria, warsztaty, wi</w:t>
      </w:r>
      <w:r w:rsidR="00F215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zyty studyjne, kawy z ekspertem.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Konferencje:</w:t>
      </w:r>
    </w:p>
    <w:p w:rsidR="00395F6D" w:rsidRPr="00DA68D0" w:rsidRDefault="00395F6D" w:rsidP="004458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 grudnia W Domu Polski Wschodniej w Brukseli odbyła się </w:t>
      </w: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konferencja „20 lat Polski w Unii Europejskiej – rozwój transportu w Polsce Wschodniej”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zgromadziła przedstawicieli władz regionalnych oraz instytucji europejskich. </w:t>
      </w:r>
      <w:r w:rsidR="00B36AA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wydarzenia podkreślone zostało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znaczenie współpracy międzynarodowej w rozwijan</w:t>
      </w:r>
      <w:r w:rsidR="00B36AA0">
        <w:rPr>
          <w:rFonts w:ascii="Times New Roman" w:eastAsia="Times New Roman" w:hAnsi="Times New Roman" w:cs="Times New Roman"/>
          <w:sz w:val="24"/>
          <w:szCs w:val="24"/>
          <w:lang w:eastAsia="pl-PL"/>
        </w:rPr>
        <w:t>iu infrastruktury transportowej, w szczególności korytarza Via Carpatia, sieć korytarzy TEN-T, a także istotna rola, jaką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odgrywa polityka spójności w rozwo</w:t>
      </w:r>
      <w:r w:rsidR="00B36AA0">
        <w:rPr>
          <w:rFonts w:ascii="Times New Roman" w:eastAsia="Times New Roman" w:hAnsi="Times New Roman" w:cs="Times New Roman"/>
          <w:sz w:val="24"/>
          <w:szCs w:val="24"/>
          <w:lang w:eastAsia="pl-PL"/>
        </w:rPr>
        <w:t>ju infrastruktury transportowej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5F6D" w:rsidRPr="00FE0FF8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FF8">
        <w:rPr>
          <w:rFonts w:ascii="Times New Roman" w:eastAsia="Times New Roman" w:hAnsi="Times New Roman" w:cs="Times New Roman"/>
          <w:sz w:val="24"/>
          <w:szCs w:val="24"/>
          <w:lang w:eastAsia="pl-PL"/>
        </w:rPr>
        <w:t>17 marca w Brukseli odbyło się wydarzenie współorganizowane przez Dom Polski Wschodniej we współpracy z Biurem PoLSCA Polskiej Akademii Nauk oraz Narodowym Centrum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Badań i Rozwoju. Konferencja pt.</w:t>
      </w:r>
      <w:r w:rsidRPr="00FE0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FE0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Rozwój systemów żywnościowych w Europie”</w:t>
      </w:r>
      <w:r w:rsidRPr="00FE0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zgromadziła wybitnych ekspertów, którzy omawiali kluczowe kwestie związane z bezpieczeństwem żywnościowym i zdrowotnym, innowacjami w branży spożywczej oraz przyszłością badań nad żywnością.</w:t>
      </w:r>
    </w:p>
    <w:p w:rsidR="00395F6D" w:rsidRPr="00FE0FF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FF8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Wydarzenie otworzył Robert Turlej, Członek Zarządu Województwa Warmińsko-Mazurskiego, który podkreślił rolę Polski w kształtowaniu przyszłości europejskiego rolnictwa podczas nadchodzącej polskiej prezydencji w Radzie UE. Zaznaczył, że bezpieczeństwo żywnościowe i zdrowotne to priorytet, ponieważ żywność ma kluczowe znaczenie nie tylko dla zdrowia, ale również dla gospodarki i środowiska.</w:t>
      </w:r>
    </w:p>
    <w:p w:rsidR="00395F6D" w:rsidRPr="00FE0FF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FF8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Wystąpienie inauguracyjne wygłosił Klaus G. Grunert z Uniwersytetu w Aarhus (EIT Food Consumer Observatory), a jego tematem było: „Dlaczego zaufanie jest kluczowe: Zaufanie konsumentów i przyjmowanie nowych zdrowych i zrównoważonych produktów spożywczych”. Podkreślił, że brak zaufania do podmiotów w łańcuchu żywnościowym stanowi poważną barierę dla wprowadzania innowacyjnych, zdrowych i zrównoważonych produktów.</w:t>
      </w:r>
    </w:p>
    <w:p w:rsidR="00395F6D" w:rsidRPr="00FE0FF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FF8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została podzielona na trzy kluczowe sesje:</w:t>
      </w:r>
    </w:p>
    <w:p w:rsidR="00395F6D" w:rsidRPr="00FE0FF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FF8">
        <w:rPr>
          <w:rFonts w:ascii="Times New Roman" w:eastAsia="Times New Roman" w:hAnsi="Times New Roman" w:cs="Times New Roman"/>
          <w:sz w:val="24"/>
          <w:szCs w:val="24"/>
          <w:lang w:eastAsia="pl-PL"/>
        </w:rPr>
        <w:t>I. Zaufanie konsumentów i postęp w badaniach nad żywnością i zdrowiem – m.in. Magdalena Frąc (Instytut Agrofizyki PAN) przedstawiła znaczenie mikrobiomów glebowych i roślinnych dla produkcji zdrowej żywności, a Katarzyna Socha (Uniwersytet Medyczny w Białymstoku) omówiła rolę żywności funkcjonalnej w leczeniu chorób niezakaźnych.</w:t>
      </w:r>
    </w:p>
    <w:p w:rsidR="00395F6D" w:rsidRPr="00FE0FF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FF8">
        <w:rPr>
          <w:rFonts w:ascii="Times New Roman" w:eastAsia="Times New Roman" w:hAnsi="Times New Roman" w:cs="Times New Roman"/>
          <w:sz w:val="24"/>
          <w:szCs w:val="24"/>
          <w:lang w:eastAsia="pl-PL"/>
        </w:rPr>
        <w:t>II. Innowacje w żywności z perspektywy przemysłu – Adam Adamek zaprezentował wyzwania systemu żywnościowego, zwracając uwagę na społeczne, środowiskowe i ekonomiczne aspekty jego funkcjonowania. Omówiono także nowoczesne strategie zarządzania łańcuchem dostaw i technologie zmniejszające marnowanie żywności.</w:t>
      </w:r>
    </w:p>
    <w:p w:rsidR="00395F6D" w:rsidRPr="00FE0FF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F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 Przyszłość badań nad żywnością – Think Tank ds. dywersyfikacji białka spożywczego EIT oraz Think Tank ds. zdrowego starzenia się przedstawili swoje wnioski dotyczące roli nauki w kształtowaniu polityki żywnościowej w Europie.</w:t>
      </w:r>
    </w:p>
    <w:p w:rsidR="00395F6D" w:rsidRPr="00FE0FF8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FF8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Wydarzenie w Brukseli podkreśliło znaczenie współpracy między sektorem naukowym, przemysłem oraz decydentami politycznymi w celu budowy zdrowszego i bardziej zrównoważonego systemu żywnościowego. Prelegenci zgodnie uznali, że kluczowe znaczenie ma odbudowanie zaufania konsumentów oraz wdrażanie innowacyjnych rozwiązań sprzyjających ochronie zdrowia i środowiska. Udział w nim wzięło ok. 90 osób.</w:t>
      </w:r>
    </w:p>
    <w:p w:rsidR="00395F6D" w:rsidRPr="006A52AF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kwietnia 2025 roku w siedzibie Komitetu Regionów w Brukseli odbyła się </w:t>
      </w:r>
      <w:r w:rsidRPr="006A5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konferencja pt. „Fundusze Europejskie w Praktyce: Polska Wschodnia i Europa”,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zorganizowana przez East Poland House. Wydarzenie zgromadziło przedstawicieli pięciu regionów Polski Wschodniej oraz regionów partnerskich z Bratysławy, Saksonii-Anhalt i Umbrii. Celem spotkania było dzielenie się doświadczeniami, dobrymi praktykami oraz wyzwaniami związanymi z praktycznym wykorzystaniem funduszy europejskich. Wydarzenie zostało objęte patronatem polskiej prezydencji w Radzie UE.</w:t>
      </w:r>
    </w:p>
    <w:p w:rsidR="00395F6D" w:rsidRPr="006A52AF" w:rsidRDefault="000B18A6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Konferencję otworzyli</w:t>
      </w:r>
      <w:r w:rsidR="00395F6D"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Anita Koniusz, Członek Zarządu Wojewód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ztwa Świętokrzyskiego, oraz </w:t>
      </w:r>
      <w:r w:rsidR="00395F6D"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Turlej, Członek Zarządu Województwa Warmińsko-Mazurskiego, którzy wprowadzili uczestników w tematykę wydarzenia i podkreślili znaczenie współpracy międzyregionalnej w kontekście skutecznego korzystania ze środków unijnych.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W kolejnej części konferencji wystąpili eksperci instytucji unijnych oraz Stałego Prz</w:t>
      </w:r>
      <w:r w:rsidR="000B1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edstawicielstwa RP przy UE. 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Grodzki, Radca w Wydziale Polityki Regionalnej i Spójności w Stałym Przedstawicielstwie RP przy UE, przedstawił temat działań i kwestii związanych z polityką spójności w kontekście polskiej prezydencji w Radzie Unii Europejskiej. </w:t>
      </w:r>
      <w:r w:rsidR="000B1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Simeon Shenev, </w:t>
      </w:r>
      <w:r w:rsidR="00B36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Europejska, 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Kierownika Wydziału F.3 w Dyrekcji Generalnej ds. Polityki Regionalnej i Miejskiej (DG REGIO), omówił rolę europejskich funduszy w rozwoju regionów Polski Wschodniej.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Szczególnie interesującym punktem programu była seria prezentacji wybranych projektów zrealizowanych dzięki funduszom europejskim. </w:t>
      </w:r>
      <w:r w:rsidR="00B36AA0">
        <w:rPr>
          <w:rFonts w:ascii="Times New Roman" w:eastAsia="Times New Roman" w:hAnsi="Times New Roman" w:cs="Times New Roman"/>
          <w:sz w:val="24"/>
          <w:szCs w:val="24"/>
          <w:lang w:eastAsia="pl-PL"/>
        </w:rPr>
        <w:t>Z Województwa Warmińsko-Mazurskiego projekty przedstawił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Zbigniew Cieciuch, Dyrektor Departamentu Europejskiego Funduszu Rozwoju Regionalnego,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mieli okazję zapoznać się z różnorodnymi podejściami do wykorzystania funduszy, co stworzyło przestrzeń do inspiracji i wymiany doświadczeń.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Konferencja była również doskonałą okazją do networkingu, nawiązywania kontaktów oraz wzmacniania współpracy między regionami, instytucjami i ekspertami zajmującymi się funduszami unijnymi.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wydarzeniu wzięło ponad 60 osób.</w:t>
      </w:r>
    </w:p>
    <w:p w:rsidR="00395F6D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maja 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Stałego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dstawicielstwa RP przy UE odbyło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seminarium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„Ochrona demokracji UE przed złośliwą ingerencją i dezinformacją</w:t>
      </w:r>
      <w:r w:rsidR="00B36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36AA0" w:rsidRPr="00B36AA0">
        <w:t xml:space="preserve"> </w:t>
      </w:r>
      <w:r w:rsidR="00B36AA0" w:rsidRPr="00B36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Perspektywa regionów przygranicznych na pierwszej linii frontu</w:t>
      </w:r>
      <w:r w:rsidRPr="006A5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36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40202B">
        <w:rPr>
          <w:rFonts w:ascii="Times New Roman" w:eastAsia="Times New Roman" w:hAnsi="Times New Roman" w:cs="Times New Roman"/>
          <w:sz w:val="24"/>
          <w:szCs w:val="24"/>
          <w:lang w:eastAsia="pl-PL"/>
        </w:rPr>
        <w:t>„Shielding EU democracy from malign interference and disinformation. Perspective of frontline border regions”</w:t>
      </w:r>
      <w:r w:rsidR="00B36A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0202B">
        <w:rPr>
          <w:rFonts w:ascii="Times New Roman" w:eastAsia="Times New Roman" w:hAnsi="Times New Roman" w:cs="Times New Roman"/>
          <w:sz w:val="24"/>
          <w:szCs w:val="24"/>
          <w:lang w:eastAsia="pl-PL"/>
        </w:rPr>
        <w:t>. Wydarzenie zorganizowane zostało z inicjatywy 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jewództwa Warmińsko-Mazurskiego. </w:t>
      </w:r>
      <w:r w:rsidRPr="0040202B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Partnerem wydarzenia było Stałe Przedstawicielstwo RP przy UE.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202B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Dyskusje prowadzone były w dwóch sesjach tematycznych poświęconych odpowiednio odpowiedzi UE na zagrożenie hybrydowe i zagraniczną manipulację informacją oraz perspektywie lokalnej i regionalnej. Celem wydarzenia była wymiana doświadczeń na temat możliwości przeciwdziałania dezinformacji oraz wzmacniania odporności społeczności lokalnych. Kwestia ta jest szczególnie istotna w obliczu obecnej sytuacji geopolitycznej – agresji Rosji na Ukrainę oraz rozprzestrzeniającej się rosyjskiej propagandy.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202B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Wydarzenie otworzył minister do spraw Unii Europejskiej Adam Szłapka, a w panelach udział wzięli m.in. Marie-Hélène Boulanger z Dyrekcji Generalnej ds. Sprawiedliwości i Konsumentów, poseł do Parlamentu Europejskiego Tomáš Zdechovský, marszałek województwa warmińsko-mazurskiego Marc</w:t>
      </w:r>
      <w:r w:rsidR="00B36AA0">
        <w:rPr>
          <w:rFonts w:ascii="Times New Roman" w:eastAsia="Times New Roman" w:hAnsi="Times New Roman" w:cs="Times New Roman"/>
          <w:sz w:val="24"/>
          <w:szCs w:val="24"/>
          <w:lang w:eastAsia="pl-PL"/>
        </w:rPr>
        <w:t>in Kuchciński, Mikael Benzon z Euroregionu Bałtyk</w:t>
      </w:r>
      <w:r w:rsidRPr="0040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Thorsten Kohlisch reprezentujący Program Interreg Europa.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202B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Seminarium odbyło się pod patronatem polskiej prezydencji w Radzie UE.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nim wzięło ok 120 osób.</w:t>
      </w:r>
    </w:p>
    <w:p w:rsidR="00395F6D" w:rsidRPr="00F82B8B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czerwca 2025 r. w Domu Polski Wschodniej w Brukseli odbyła się </w:t>
      </w:r>
      <w:r w:rsidRPr="00F82B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konferencja pt. „Współpraca transgraniczna – wyzwania dla bezpieczeństwa i rozwoju”,</w:t>
      </w:r>
      <w:r w:rsidRPr="00F82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poświęcona wymianie doświadczeń i najlepszych praktyk między regionami przygranicznymi Polski i Europy. </w:t>
      </w:r>
    </w:p>
    <w:p w:rsidR="00395F6D" w:rsidRPr="00F82B8B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konferencji omówiono kwestie związane z technologiami, bezpieczeństwem, infrastrukturą krytyczną, technologiami podwójnego zastosowania, rozwojem gospodarczym regionów przygranicznych oraz wykorzystaniem środków unijnych. </w:t>
      </w:r>
    </w:p>
    <w:p w:rsidR="00395F6D" w:rsidRPr="00F82B8B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Moderatorem wydarzenia był dr Jakub Olchowski, a w gronie prelegentów znaleźli się m.in.: Michalis Ketselidis, Maksym Kozicki, Zofia Kwolek, Jakub Dzik, Anna Nałęcz-Kobierzycka, Carina Jäntti, Jacek Piorunek, Bogdan Dyjuk i dr Tomasz Husak. Wydarzenie zgromadziło przedstawicieli regionów UE, instytucji unijnych oraz środowisk eksperckich, stanowiąc </w:t>
      </w:r>
      <w:r w:rsidRPr="00F82B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platformę wymiany doświadczeń i dobrych praktyk.</w:t>
      </w:r>
      <w:r w:rsidR="000A7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2B8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mieli też okazję do zadawania pytań i wymiany doświadczeń podczas sesji dyskusyjnej.</w:t>
      </w:r>
    </w:p>
    <w:p w:rsidR="00395F6D" w:rsidRPr="00F82B8B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B8B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była doskonałą okazją do podkreślenia znaczenia współpracy transgranicznej dla bezpieczeństwa oraz rozwoju gospodarczego i społecznego regionów w Europie.</w:t>
      </w:r>
    </w:p>
    <w:p w:rsidR="00395F6D" w:rsidRPr="00D52673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września  w Brukseli odbyła się </w:t>
      </w:r>
      <w:r w:rsidRPr="00D526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konferencja: „Dolina Wodorowa - przekrojowa perspektywa rozwoju Polski Wschodniej"</w:t>
      </w: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zorganizowana przez Dom Polski Wschodniej we współpracy z Business &amp; Science Poland oraz Narodowym Centrum Badań i Rozwoju. </w:t>
      </w:r>
    </w:p>
    <w:p w:rsidR="00395F6D" w:rsidRPr="00D52673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poświęcona była roli Dolin Wodorowych jako kluczowego elementu transformacji energetycznej oraz nowoczesnego przemysłu w Europie. Dyskusje koncentrowały się wokół dwóch głównych zagadnień: współpracy regionalnej w zakresie rozwoju technologii wodorowych oraz innowacji i badań naukowych w gospodarce opartej na wodorze.</w:t>
      </w:r>
    </w:p>
    <w:p w:rsidR="00395F6D" w:rsidRPr="00D52673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paneli omawiano m.in. potencjał współpracy pomiędzy regionami Polski Wschodniej i partnerami europejskimi, możliwości komercjalizacji technologii wodorowych oraz potrzebę integracji działań przemysłu, nauki i administracji publicznej w celu stworzenia spójnego ekosystemu wodorowego.</w:t>
      </w:r>
    </w:p>
    <w:p w:rsidR="00395F6D" w:rsidRPr="00D52673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t>W wydarzeniu wzięli udział eksperci reprezentujący uniwersytety europejskie, instytuty badawcze, inicjatywy wodorowe, przedstawicielstwa regionów oraz partnerstwa przemysłowe związane z czystą energią, transportem i lotnictwem. Obecność przedstawicieli wielu instytucji międzynarodowych potwierdziła rosnące znaczenie tematyki gospodarki wodorowej w europejskiej debacie publicznej.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zgromadziła liczne grono uczestników, a frekwencja (ok. 50 osób) w pełni odpowiadała oczekiwaniom organizatorów, co potwierdziło duże zainteresowanie tematyką zielonej transformacji i współpracy na rzecz rozwoju Dolin Wodorowych w Europie.</w:t>
      </w:r>
    </w:p>
    <w:p w:rsidR="00395F6D" w:rsidRPr="008C7EE1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października 2025 r. w siedzibie Europejskiego Komitetu Regionów w Brukseli odbyła się </w:t>
      </w:r>
      <w:r w:rsidRPr="008C7E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konferencja „Trzy wymiary Inicjatywy Trójmorza: regionalny, naukowy i parlamentarny”</w:t>
      </w:r>
      <w:r w:rsidRPr="008C7EE1">
        <w:rPr>
          <w:rFonts w:ascii="Times New Roman" w:eastAsia="Times New Roman" w:hAnsi="Times New Roman" w:cs="Times New Roman"/>
          <w:sz w:val="24"/>
          <w:szCs w:val="24"/>
          <w:lang w:eastAsia="pl-PL"/>
        </w:rPr>
        <w:t>, zorganizow</w:t>
      </w:r>
      <w:r w:rsidR="000A7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 przez Dom </w:t>
      </w:r>
      <w:r w:rsidR="000B18A6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 Wschodniej z inicjatywy Województwa L</w:t>
      </w:r>
      <w:r w:rsidR="000A7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ubelskiego. </w:t>
      </w:r>
    </w:p>
    <w:p w:rsidR="00395F6D" w:rsidRPr="008C7EE1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spotkaniu wzięli udział przedstawiciele Komisji Europejskiej, Parlamentu Europejskiego, korpusu dyplomatycznego z krajów Europy Środkowej i Wschodniej, reprezentanci samorządów, środowisk akademickich oraz organizacji międzynarodowych. W debacie uczestniczyli również ambasador Chorwacji w Belgii Josip Paro, ambasador Mołdawii przy Unii Europejskiej Daniela Morari, zastępca szefa Misji Ukrainy przy UE Serhiy Tereshko, a także poseł do Parlamentu Europejskiego Arkadiusz Mularczyk. Obecność przedstawicieli instytucji unijnych oraz europarlamentarzystów nadała dyskusjom europejski wymiar i </w:t>
      </w:r>
      <w:r w:rsidRPr="008C7E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umożliwiła wymianę poglądów dotyczących znaczenia Trójmorza w polityce infrastrukturalnej i bezpieczeństwa.</w:t>
      </w:r>
    </w:p>
    <w:p w:rsidR="00395F6D" w:rsidRPr="008C7EE1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EE1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Dyskusje toczyły się wokół roli szkolnictwa wyższego w kształtowaniu polityk unijnych, potencjału Sieci Uniwersytetów Trójmorza oraz znaczenia dyplomacji parlamentarnej w budowaniu trwałych relacji między państwami regionu. Eksperci z instytucji europejskich, uczelni oraz przedstawiciele misji dyplomatycznych podkreślali potrzebę pogłębionej współpracy naukowej i politycznej w kontekście wyzwań stojących przed Europą Środkową.</w:t>
      </w:r>
    </w:p>
    <w:p w:rsidR="00395F6D" w:rsidRPr="008C7EE1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EE1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poświęconej wymiarowi regionalnemu omówiono konkretne przykłady współpracy między samorządami z Polski, Słowacji i Ukrainy. W panelu uczestniczyli m.in. przedstawiciele Kraju Preszowskiego oraz Obwodu Chmielnickiego, którzy podkreślali znaczenie wspólnych działań w zakresie infrastruktury, transportu oraz pozyskiwania funduszy unijnych. Szczególną uwagę poświęcono trasie Via Carpatia, która została wpisana do sieci TEN-T, co otwiera drogę do finansowania i realizacji kluczowych inwestycji transportowych w regionie.</w:t>
      </w:r>
    </w:p>
    <w:p w:rsidR="00395F6D" w:rsidRPr="008C7EE1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EE1">
        <w:rPr>
          <w:rFonts w:ascii="Times New Roman" w:eastAsia="Times New Roman" w:hAnsi="Times New Roman" w:cs="Times New Roman"/>
          <w:sz w:val="24"/>
          <w:szCs w:val="24"/>
          <w:lang w:eastAsia="pl-PL"/>
        </w:rPr>
        <w:t>W wydarzeniu wzięło udział ponad 70 osób – dyplomatów z Chorwacji, Mołdawii, Ukrainy, przedstawicieli misji dyplomatycznych Bułgarii, Czech i Słowacji, szefów regionów z Europy Środkowej ale także naukowców i samorządowców oraz 60 uczestników online.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5F6D" w:rsidRDefault="00F215F5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Kawy z ekspertem:</w:t>
      </w:r>
    </w:p>
    <w:p w:rsidR="00395F6D" w:rsidRPr="00231E49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ważnym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aspektem działalności Domu Polski Wschodniej jest organizowanie spotkań eksperckich pod nazwą „Kawa z ekspertem”. Podczas koordynacji Warmińsko-Mazursk</w:t>
      </w:r>
      <w:r w:rsidR="000A7ABC">
        <w:rPr>
          <w:rFonts w:ascii="Times New Roman" w:eastAsia="Times New Roman" w:hAnsi="Times New Roman" w:cs="Times New Roman"/>
          <w:sz w:val="24"/>
          <w:szCs w:val="24"/>
          <w:lang w:eastAsia="pl-PL"/>
        </w:rPr>
        <w:t>iej odbyło się 8 takich spotkań.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lutego 2025 r. odbyło się pierwsze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nich – jednocześnie pierwsze z</w:t>
      </w:r>
      <w:r w:rsidR="00F21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dwóch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zkoleń z zakresu badań i innowacji - organizowane w ramach Domu Polski Wschodniej przez Biuro Regionalne Województwa Warmińsko-Mazurskiego w Brukseli we współpracy z Horyzontalnym Punktem Kontaktowym Polski Północnej Olsztyn. Tematem wydarzenia było </w:t>
      </w: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„Poszukiwanie partnerów do konsorcjum projektowego w Programie Ramowym Unii Europejskiej Horyzont Europa”,</w:t>
      </w:r>
      <w:r w:rsidR="00F21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jego celem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przedstawienie narzędzi i metod skutecznego budowania międzynarodowej współpracy w projektach badawczo-innowacyjnych.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poprowadziły ekspertki z HPK PP Olsztyn – Agnieszka Murzec-Wojnar oraz Patrycja Kaczmarczyk, które zaprezentowały praktyczne sposoby wyszukiwania partnerów do projektów unijnych. Uczestnicy dowiedzieli się, jak korzystać z kluczowych platform wspierających nawiązywanie współpracy, takich jak:</w:t>
      </w:r>
    </w:p>
    <w:p w:rsidR="00395F6D" w:rsidRPr="00DA68D0" w:rsidRDefault="00F215F5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395F6D"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Funding &amp; tender opportunities portal – główne źródło informacji o konkursach i potencjalnych partnerach</w:t>
      </w:r>
    </w:p>
    <w:p w:rsidR="00395F6D" w:rsidRPr="00DA68D0" w:rsidRDefault="00F215F5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95F6D"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CORDIS – baza danych projektów realizowanych w ramach Horyzontu Europa</w:t>
      </w:r>
    </w:p>
    <w:p w:rsidR="00395F6D" w:rsidRPr="00DA68D0" w:rsidRDefault="00F215F5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95F6D"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instrumenty wspierające networking i budowanie konsorcjów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Ekspertki podzieliły się także praktycznymi wskazówkami, jak skutecznie wyszukiwać partnerów, na co zwrócić uwagę przy nawiązywaniu współpracy oraz jak zwiększyć swoje szanse na sukces w aplikowaniu o fundusze unijne.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cieszyło się dużym zainteresowaniem (81 osób), co pokazuje, jak ważnym zagadnieniem jest budowanie międzynarodowych konsorcjów w programie Horyzont Europa. 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marca Dom Polski Wschodniej, z inicjatywy Biura Regionalnego Województwa Warmińsko-Mazurskiego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Brukseli, zorganizował ostatnie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dwóch zaplanowanych szkoleń w zakresie HE – szkolenie online w formie Kawy z ekspertem </w:t>
      </w: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pt. „Zostań ekspertem oceniającym wnioski w Horyzoncie Europa”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miało na celu przybliżenie uczestnikom roli ekspertów w procesie oceny wniosków składanych w ramach programu Horyzont Europa.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Wydarzenie zgromadziło licznych uczestników zainteresowanych zdobyciem nowych kompetencji oraz poszerzeniem wiedzy na temat mechanizmów finansowania badań i innowacji na poziomie europejskim. Prelegentkami szkolenia były Patrycja Kaczmarczyk z Horyzontalnego Punktu Kontaktowego Programów Badawczych UE Polska Północna – Olsztyn oraz dr Monika Ryndzionek z Krajowego Punktu Kontaktowego PR UE przy Narodowym Centrum Badań i Rozwoju.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było niezwykle wartościowym wydarzeniem, które pozwoliło uczestnikom zdobyć nie tylko teoretyczną wiedzę, ale i praktyczne wskazówki dotyczące aplikowania o rolę eksperta w Horyzoncie Europa. Wydarzenie podkreśliło także znaczenie międzynarodowej współpracy i udziału ekspertów w kształtowaniu przyszłości europejskiej nauki i innowacji.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W wydarzeniu wzięło udział 35 osób.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marca 2025 roku, z inicjatywy Biura Regionalnego Województwa Warmińsko-Mazurskiego w Brukseli, Dom Polski Wschodniej zorganizował kolejne spotkanie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cyklu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razem uczestnicy mieli okazję wysłuchać prelekcji Witolda Strzeleckiego, Dyrektora Zarządzającego Business – Science Poland, na temat nowej strategii unijnej </w:t>
      </w: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„Clean Industrial Deal”</w:t>
      </w:r>
      <w:r w:rsidRPr="000A7A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celem jest wzmocnienie przemysłu i zwiększenie konkurencyjności europejskiej gospodarki. Podczas spotkania prelegent przedstawił kluczowe wyzwania stojące przed Unią Europejską. Wskazał na nadmierną zależność UE od: Rosji w zakresie surowców, USA w kwestii bezpieczeństwa, Chin w zakresie importu produktów, technologii i metali ziem rzadkich. Dyskusja objęła również politykę klimatyczną UE, Europejski Zielony Ład oraz 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pakiet Fit for 55. Omówiono priorytety nowego cyklu politycznego 2024-2029, w którym większy nacisk położony zostanie na konkurencyjność gospodarczą. Podczas spotkania omówiono również kluczowe założenia polskiej prezydencji w Radzie U</w:t>
      </w:r>
      <w:r w:rsidR="000A7ABC">
        <w:rPr>
          <w:rFonts w:ascii="Times New Roman" w:eastAsia="Times New Roman" w:hAnsi="Times New Roman" w:cs="Times New Roman"/>
          <w:sz w:val="24"/>
          <w:szCs w:val="24"/>
          <w:lang w:eastAsia="pl-PL"/>
        </w:rPr>
        <w:t>nii Europejskiej, która odbyła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pod hasłem „Bezpieczeństw</w:t>
      </w:r>
      <w:r w:rsidR="000A7ABC">
        <w:rPr>
          <w:rFonts w:ascii="Times New Roman" w:eastAsia="Times New Roman" w:hAnsi="Times New Roman" w:cs="Times New Roman"/>
          <w:sz w:val="24"/>
          <w:szCs w:val="24"/>
          <w:lang w:eastAsia="pl-PL"/>
        </w:rPr>
        <w:t>o, Europo!”. Polska dążyła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wzmocnienia bezpieczeństwa UE w siedmiu kluczowych obszarach:</w:t>
      </w:r>
      <w:r w:rsidR="000A7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zewnętrznym, wewnętrznym, informacyjnym, ekonomicznym, energetycznym, żywnościowym, z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drowotnym. Nowa strategia „Clean Industrial Deal” ma stanowić jeden z filarów reform gospodarczych UE. P</w:t>
      </w:r>
      <w:r w:rsidR="0047146A">
        <w:rPr>
          <w:rFonts w:ascii="Times New Roman" w:eastAsia="Times New Roman" w:hAnsi="Times New Roman" w:cs="Times New Roman"/>
          <w:sz w:val="24"/>
          <w:szCs w:val="24"/>
          <w:lang w:eastAsia="pl-PL"/>
        </w:rPr>
        <w:t>lan pracy Komisji Europejskiej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m.in. uproszczenie regulacji, konkurencyjność, bezpieczeństwo i jakość życia obywateli. </w:t>
      </w:r>
    </w:p>
    <w:p w:rsidR="00395F6D" w:rsidRPr="006A52AF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marca 2025 r. Dom Polski Wschodniej w Brukseli z inicjatywy Województwa Lubelskiego zorganizował kolejne spotkanie z cyklu </w:t>
      </w:r>
      <w:r w:rsidRPr="00231E49">
        <w:rPr>
          <w:rFonts w:ascii="Times New Roman" w:eastAsia="Times New Roman" w:hAnsi="Times New Roman" w:cs="Times New Roman"/>
          <w:sz w:val="24"/>
          <w:szCs w:val="24"/>
          <w:lang w:eastAsia="pl-PL"/>
        </w:rPr>
        <w:t>„Kawa z Ekspertem”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</w:t>
      </w:r>
      <w:r w:rsidRPr="006A5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„Program Badawczo-Szkoleniowy Euratom: Innowacje, Bezpieczeństwo i Zrównoważony Rozwój”.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odbyło się w formie wideokonferencji i cieszyło się rekordową frekw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encją – ponad 176 uczestników. 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Gościem był Pan Michał Tratkowski z Dyrekcji Generalnej ds. Badań Naukowych i Innowacji (RTD) Komisji Europejskiej, który podzielił się swoją wiedzą na temat innowacji i rozwoju w dziedzinie badań jądrowych w ramach programu Euratom.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wydarzenia:</w:t>
      </w:r>
    </w:p>
    <w:p w:rsidR="00395F6D" w:rsidRPr="00F215F5" w:rsidRDefault="00F215F5" w:rsidP="00F215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="00395F6D" w:rsidRPr="00F215F5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kluczowe cele i priorytety Programu Badawczo-Szkoleniowego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uratom,</w:t>
      </w:r>
    </w:p>
    <w:p w:rsidR="00395F6D" w:rsidRPr="00F215F5" w:rsidRDefault="00F215F5" w:rsidP="00F215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395F6D" w:rsidRPr="00F215F5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rzedstawiono innowac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 w dziedzinie badań jądrowych,</w:t>
      </w:r>
    </w:p>
    <w:p w:rsidR="00395F6D" w:rsidRPr="00F215F5" w:rsidRDefault="00F215F5" w:rsidP="00F215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395F6D" w:rsidRPr="00F215F5">
        <w:rPr>
          <w:rFonts w:ascii="Times New Roman" w:eastAsia="Times New Roman" w:hAnsi="Times New Roman" w:cs="Times New Roman"/>
          <w:sz w:val="24"/>
          <w:szCs w:val="24"/>
          <w:lang w:eastAsia="pl-PL"/>
        </w:rPr>
        <w:t>rzeanalizowano aspekty bezpieczeństwa oraz zrównoważonego rozwoju w energetyce jądrowej.</w:t>
      </w:r>
    </w:p>
    <w:p w:rsidR="00395F6D" w:rsidRPr="006A52AF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kwietnia 2025 roku odbyło się kolejne spotkanie z cyklu </w:t>
      </w:r>
      <w:r w:rsidRPr="00231E49">
        <w:rPr>
          <w:rFonts w:ascii="Times New Roman" w:eastAsia="Times New Roman" w:hAnsi="Times New Roman" w:cs="Times New Roman"/>
          <w:sz w:val="24"/>
          <w:szCs w:val="24"/>
          <w:lang w:eastAsia="pl-PL"/>
        </w:rPr>
        <w:t>„Kawa z Ekspertem”,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organizowane przez Biuro Regionalne Województwa Warmińsko-Mazurskiego w Brukseli w ramach wspólnej inicjatywy Dom Polski Wschodniej. Tematem przewodnim była rola i znaczenie </w:t>
      </w:r>
      <w:r w:rsidRPr="006A5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Społecznego Funduszu Klimatycznego (SCF)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kontekście sprawiedliwej transformacji ekologicznej w Unii Europejskiej.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Gościem specjalnym wydarzenia była Dorota Korczyńska z </w:t>
      </w:r>
      <w:r w:rsidR="0047146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Europejskie</w:t>
      </w:r>
      <w:r w:rsidR="00F215F5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471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Dyrekcji Generalnej ds. Zatrudnienia, Spraw Społecznych i Włączenia Społecznego (DG EMPL), która w przystępny sposób przedstawiła założenia i mechanizmy działania SCF – kluczowego instrumentu w ramach pakietu legislacyjnego Gotowi na 55 (Fit for 55).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SCF to unijny fundusz wspierający sprawiedliwą transformację ekologiczną, szczególnie w kontekście nowego systemu handlu uprawnieniami do emisji (ETS2), który obejmie m.in. budynki i transport drogowy. Fundusz skierowany jest przede wszystkim do:</w:t>
      </w:r>
    </w:p>
    <w:p w:rsidR="00395F6D" w:rsidRPr="006A52AF" w:rsidRDefault="00F215F5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95F6D"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 domowych w trudnej sytuacji,</w:t>
      </w:r>
    </w:p>
    <w:p w:rsidR="00395F6D" w:rsidRPr="006A52AF" w:rsidRDefault="00F215F5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395F6D"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użytkowników transportu dotkniętych kosztami transformacji,</w:t>
      </w:r>
    </w:p>
    <w:p w:rsidR="00395F6D" w:rsidRPr="006A52AF" w:rsidRDefault="00F215F5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95F6D"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mikroprzedsiębiorstw narażonych na negatywne skutki zmian.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dostępny będzie dla wszystkich państw członkowskich UE, przy czym największe środki trafią do krajów takich jak Polska, Francja, Włochy i Hiszpania, a najmniejsze – do Malty, Cypru i Estonii.</w:t>
      </w:r>
    </w:p>
    <w:p w:rsidR="00395F6D" w:rsidRPr="006A52AF" w:rsidRDefault="0047146A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95F6D"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potkanie z Dorotą Korczyńską pozwoliło uczestnikom lepiej zrozumieć, jak SCF wpisuje się w szerszą politykę unijną na rzecz klimatu i jaką rolę może odegrać w codziennym życiu obywateli – zwłaszcza tych najbardziej narażonych na skutki transformacji energetycznej. 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2AF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wydarzeniu wzięło 41 osób.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czerwca odbyło się kolejne spotkanie z cyklu Kawa z ekspertem: </w:t>
      </w:r>
      <w:r w:rsidRPr="00DA6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„Zostań i rozwijaj się – jak UE wspiera młodych w regionach Polski”.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wydarzeniu udział wzięły: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Aneta Sobotka, </w:t>
      </w:r>
      <w:r w:rsidR="00471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Europejska, </w:t>
      </w:r>
      <w:r w:rsidR="0047146A" w:rsidRPr="0047146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Dyrekcji Generalnej ds. Zatrudnienia, Spraw Społecznych i W</w:t>
      </w:r>
      <w:r w:rsidR="00471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łączenia Społecznego (DG EMPL), 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Kowalska, </w:t>
      </w:r>
      <w:r w:rsidR="00471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Europejska 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(DG </w:t>
      </w:r>
      <w:r w:rsidR="0047146A">
        <w:rPr>
          <w:rFonts w:ascii="Times New Roman" w:eastAsia="Times New Roman" w:hAnsi="Times New Roman" w:cs="Times New Roman"/>
          <w:sz w:val="24"/>
          <w:szCs w:val="24"/>
          <w:lang w:eastAsia="pl-PL"/>
        </w:rPr>
        <w:t>REGIO) oraz</w:t>
      </w: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 Kubicka, Dyrektor Departamentu Wdrażania Europejskiego Funduszu Społecznego, Urząd Marszałkowski Województwa Świętokrzyskiego.</w:t>
      </w: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spotkania omówiono działania podejmowane przez Unię Europejską na rzecz młodych osób mieszkających w regionach Polski, ze szczególnym uwzględnieniem możliwości rozwoju zawodowego, edukacyjnego i społecznego na poziomie lokalnym.</w:t>
      </w:r>
    </w:p>
    <w:p w:rsidR="00395F6D" w:rsidRPr="006A52AF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dotyczyła m.in. tego, w jaki sposób fundusze unijne wspierają rozwój kompetencji oraz umożliwiają młodym ludziom aktywność i realizację własnych celów bez konieczności wyjazdu z kraju. W spotkaniu uczestniczyło 40 osób – przedstawicieli instytucji, organizacji oraz środowisk zaangażowanych we wdrażanie polityk unijnych.</w:t>
      </w:r>
    </w:p>
    <w:p w:rsidR="00395F6D" w:rsidRPr="004770F3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lipca odbyło się kolejne spotkanie z cyklu Kawa z </w:t>
      </w:r>
      <w:r w:rsidRPr="00231E49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ekspertem pt.:</w:t>
      </w:r>
      <w:r w:rsidRPr="004770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„Zastosowanie wodoru i atomu w kontekście technologii podwójnego zastosowania”</w:t>
      </w:r>
      <w:r w:rsidRPr="004770F3">
        <w:rPr>
          <w:rFonts w:ascii="Times New Roman" w:eastAsia="Times New Roman" w:hAnsi="Times New Roman" w:cs="Times New Roman"/>
          <w:sz w:val="24"/>
          <w:szCs w:val="24"/>
          <w:lang w:eastAsia="pl-PL"/>
        </w:rPr>
        <w:t>. Spotkanie zgromadziło przedstawicieli instytucji unijnych, instytucji regionalnych zajmujących się rozwojem gospodarczym oraz przedstawicieli środowisk eksperckich.</w:t>
      </w:r>
    </w:p>
    <w:p w:rsidR="00395F6D" w:rsidRPr="004770F3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0F3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Ekspertem wydarzenia był Konrad Piotrowski – specjalista w obszarze badań i rozwoju (R&amp;D), technologii wodorowych i jądrowych. W trakcie rozmowy przedstawił on praktyczne aspekty wykorzystania tych technologii, ich wpływ na bezpieczeństwo, przemysł oraz przyszłość europejskiej gospodarki. Dyskusja koncentrowała się na wyzwaniach i możliwościach związanych z rozwojem innowacyjnych rozwiązań, które mogą znaleźć zastosowanie zarówno w sektorze cywilnym, jak i obronnym.</w:t>
      </w:r>
    </w:p>
    <w:p w:rsidR="00395F6D" w:rsidRPr="004770F3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0F3">
        <w:rPr>
          <w:rFonts w:ascii="Times New Roman" w:eastAsia="Times New Roman" w:hAnsi="Times New Roman" w:cs="Times New Roman"/>
          <w:sz w:val="24"/>
          <w:szCs w:val="24"/>
          <w:lang w:eastAsia="pl-PL"/>
        </w:rPr>
        <w:t>W wydarzeniu wzięło udział ok. 40 osób.</w:t>
      </w:r>
    </w:p>
    <w:p w:rsidR="00395F6D" w:rsidRPr="00D52673" w:rsidRDefault="00395F6D" w:rsidP="00395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25 września 2025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odbyło się ostatnie spotkanie z tego cyklu, z</w:t>
      </w: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 przez Biuro Regionalne Województwa Warmińsko-Mazurskiego w Brukseli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tematem </w:t>
      </w: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przewodnim była</w:t>
      </w:r>
      <w:r w:rsidRPr="00D526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„Europejska Rada Innowacji w akcji – szanse dla naukowców i przedsiębiorców”</w:t>
      </w: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gościem specjalnym wydarzenia była Ewa Kocińska – Lange z </w:t>
      </w:r>
      <w:r w:rsidR="00471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Europejskiej z </w:t>
      </w: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Dyrekcji Generalnej ds. Badań i Innowacji.</w:t>
      </w:r>
    </w:p>
    <w:p w:rsidR="00395F6D" w:rsidRPr="00D52673" w:rsidRDefault="00395F6D" w:rsidP="00395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673">
        <w:rPr>
          <w:rFonts w:ascii="Times New Roman" w:eastAsia="Times New Roman" w:hAnsi="Times New Roman" w:cs="Times New Roman"/>
          <w:sz w:val="24"/>
          <w:szCs w:val="24"/>
          <w:lang w:eastAsia="pl-PL"/>
        </w:rPr>
        <w:t>EIC to jedno z najważniejszych narzędzi UE do wspierania przełomowych technologii i budowania innowacyjnej, konkurencyjnej i niezależnej Europy.</w:t>
      </w:r>
    </w:p>
    <w:p w:rsidR="00395F6D" w:rsidRPr="00DA68D0" w:rsidRDefault="00395F6D" w:rsidP="00395F6D">
      <w:pPr>
        <w:tabs>
          <w:tab w:val="left" w:pos="2268"/>
        </w:tabs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eastAsia="pl-PL"/>
        </w:rPr>
      </w:pPr>
      <w:r w:rsidRPr="00DA68D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spotkaniu wzięło 30 osób.</w:t>
      </w:r>
    </w:p>
    <w:p w:rsidR="00395F6D" w:rsidRPr="00DA68D0" w:rsidRDefault="00395F6D" w:rsidP="00395F6D">
      <w:pPr>
        <w:tabs>
          <w:tab w:val="left" w:pos="2268"/>
        </w:tabs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eastAsia="pl-PL"/>
        </w:rPr>
      </w:pPr>
    </w:p>
    <w:p w:rsidR="00395F6D" w:rsidRPr="00DA68D0" w:rsidRDefault="00F215F5" w:rsidP="00395F6D">
      <w:pPr>
        <w:tabs>
          <w:tab w:val="left" w:pos="2268"/>
        </w:tabs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mbria" w:hAnsi="Times New Roman" w:cs="Times New Roman"/>
          <w:b/>
          <w:sz w:val="24"/>
          <w:szCs w:val="24"/>
          <w:lang w:eastAsia="pl-PL"/>
        </w:rPr>
        <w:t>Grupa robocza:</w:t>
      </w:r>
    </w:p>
    <w:p w:rsidR="00395F6D" w:rsidRPr="00DA68D0" w:rsidRDefault="00F215F5" w:rsidP="00F215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5F6D" w:rsidRPr="00DA68D0">
        <w:rPr>
          <w:rFonts w:ascii="Times New Roman" w:hAnsi="Times New Roman" w:cs="Times New Roman"/>
          <w:sz w:val="24"/>
          <w:szCs w:val="24"/>
        </w:rPr>
        <w:t xml:space="preserve">18 marca odbyło się doroczne </w:t>
      </w:r>
      <w:r w:rsidR="00395F6D" w:rsidRPr="00C76A8F">
        <w:rPr>
          <w:rFonts w:ascii="Times New Roman" w:hAnsi="Times New Roman" w:cs="Times New Roman"/>
          <w:sz w:val="24"/>
          <w:szCs w:val="24"/>
        </w:rPr>
        <w:t>posiedzenie Grupy Roboczej ds. Domu Polski Wschodniej, podczas którego o</w:t>
      </w:r>
      <w:r w:rsidR="00395F6D" w:rsidRPr="00DA68D0">
        <w:rPr>
          <w:rFonts w:ascii="Times New Roman" w:hAnsi="Times New Roman" w:cs="Times New Roman"/>
          <w:sz w:val="24"/>
          <w:szCs w:val="24"/>
        </w:rPr>
        <w:t>mówione zostały bieżące sprawy oraz zaktualizowany plan pracy na rok bieżący.</w:t>
      </w:r>
    </w:p>
    <w:p w:rsidR="00395F6D" w:rsidRPr="00DA68D0" w:rsidRDefault="00F215F5" w:rsidP="00F215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5F6D" w:rsidRPr="00DA68D0">
        <w:rPr>
          <w:rFonts w:ascii="Times New Roman" w:hAnsi="Times New Roman" w:cs="Times New Roman"/>
          <w:sz w:val="24"/>
          <w:szCs w:val="24"/>
        </w:rPr>
        <w:t>27-29 sierpnia w Suścu na Lubelszczyźnie odbyło się posiedzenie Grupy Roboczej ds. Domu Polski Wschodniej, podczas którego zebrani omówili plan działań DPW do końca br., dokonali ewaluacji dotychczasowych osiągnięć, a także przygotowali projekt wspólnego planu pracy na rok 2026.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Ponadto z inicjatywy Biura Regionalnego Województwa Warmińsko-Mazurskiego w Brukseli dla pracowników Biur działających w ramach inicjatywy DPW zostały zorganizowane następujące spotkania informacyjne: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- 17 lutego – zamówienia publiczne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 xml:space="preserve">- 24 lutego – RODO oraz bezpieczeństwo </w:t>
      </w:r>
    </w:p>
    <w:p w:rsidR="00395F6D" w:rsidRPr="00DA68D0" w:rsidRDefault="00395F6D" w:rsidP="00395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F6D" w:rsidRDefault="00395F6D" w:rsidP="00395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Opracowała:</w:t>
      </w:r>
    </w:p>
    <w:p w:rsidR="00C76A8F" w:rsidRPr="00DA68D0" w:rsidRDefault="00C76A8F" w:rsidP="00395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F6D" w:rsidRPr="00DA68D0" w:rsidRDefault="00395F6D" w:rsidP="00395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8D0">
        <w:rPr>
          <w:rFonts w:ascii="Times New Roman" w:hAnsi="Times New Roman" w:cs="Times New Roman"/>
          <w:sz w:val="24"/>
          <w:szCs w:val="24"/>
        </w:rPr>
        <w:t>Małgorzata Wasilenko</w:t>
      </w:r>
    </w:p>
    <w:p w:rsidR="00CA60CD" w:rsidRDefault="00CA60CD"/>
    <w:sectPr w:rsidR="00CA6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92" w:rsidRDefault="008C2192" w:rsidP="00533BF1">
      <w:pPr>
        <w:spacing w:after="0" w:line="240" w:lineRule="auto"/>
      </w:pPr>
      <w:r>
        <w:separator/>
      </w:r>
    </w:p>
  </w:endnote>
  <w:endnote w:type="continuationSeparator" w:id="0">
    <w:p w:rsidR="008C2192" w:rsidRDefault="008C2192" w:rsidP="0053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600328"/>
      <w:docPartObj>
        <w:docPartGallery w:val="Page Numbers (Bottom of Page)"/>
        <w:docPartUnique/>
      </w:docPartObj>
    </w:sdtPr>
    <w:sdtContent>
      <w:p w:rsidR="00F215F5" w:rsidRDefault="00F215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882">
          <w:rPr>
            <w:noProof/>
          </w:rPr>
          <w:t>12</w:t>
        </w:r>
        <w:r>
          <w:fldChar w:fldCharType="end"/>
        </w:r>
      </w:p>
    </w:sdtContent>
  </w:sdt>
  <w:p w:rsidR="00F215F5" w:rsidRDefault="00F21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92" w:rsidRDefault="008C2192" w:rsidP="00533BF1">
      <w:pPr>
        <w:spacing w:after="0" w:line="240" w:lineRule="auto"/>
      </w:pPr>
      <w:r>
        <w:separator/>
      </w:r>
    </w:p>
  </w:footnote>
  <w:footnote w:type="continuationSeparator" w:id="0">
    <w:p w:rsidR="008C2192" w:rsidRDefault="008C2192" w:rsidP="00533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679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423E141B"/>
    <w:multiLevelType w:val="hybridMultilevel"/>
    <w:tmpl w:val="ECAACE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3A2612"/>
    <w:multiLevelType w:val="multilevel"/>
    <w:tmpl w:val="9368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62725"/>
    <w:multiLevelType w:val="hybridMultilevel"/>
    <w:tmpl w:val="DBA8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46558"/>
    <w:multiLevelType w:val="hybridMultilevel"/>
    <w:tmpl w:val="2DB256E4"/>
    <w:lvl w:ilvl="0" w:tplc="FDA67B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6D"/>
    <w:rsid w:val="000A7ABC"/>
    <w:rsid w:val="000B18A6"/>
    <w:rsid w:val="0021330F"/>
    <w:rsid w:val="00265882"/>
    <w:rsid w:val="00395F6D"/>
    <w:rsid w:val="004458C0"/>
    <w:rsid w:val="0047146A"/>
    <w:rsid w:val="00525C83"/>
    <w:rsid w:val="00533BF1"/>
    <w:rsid w:val="00624800"/>
    <w:rsid w:val="007C277D"/>
    <w:rsid w:val="007E1F84"/>
    <w:rsid w:val="008C2192"/>
    <w:rsid w:val="00A21BD7"/>
    <w:rsid w:val="00B36AA0"/>
    <w:rsid w:val="00C76A8F"/>
    <w:rsid w:val="00CA60CD"/>
    <w:rsid w:val="00E73905"/>
    <w:rsid w:val="00F2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A601"/>
  <w15:chartTrackingRefBased/>
  <w15:docId w15:val="{DC6403AA-319D-40A7-BFB5-62298E8D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F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6D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95F6D"/>
    <w:rPr>
      <w:b/>
      <w:bCs/>
    </w:rPr>
  </w:style>
  <w:style w:type="paragraph" w:styleId="NormalnyWeb">
    <w:name w:val="Normal (Web)"/>
    <w:basedOn w:val="Normalny"/>
    <w:uiPriority w:val="99"/>
    <w:unhideWhenUsed/>
    <w:rsid w:val="0039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95F6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B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B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B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14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5F5"/>
  </w:style>
  <w:style w:type="paragraph" w:styleId="Stopka">
    <w:name w:val="footer"/>
    <w:basedOn w:val="Normalny"/>
    <w:link w:val="StopkaZnak"/>
    <w:uiPriority w:val="99"/>
    <w:unhideWhenUsed/>
    <w:rsid w:val="00F21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5F5"/>
  </w:style>
  <w:style w:type="character" w:styleId="UyteHipercze">
    <w:name w:val="FollowedHyperlink"/>
    <w:basedOn w:val="Domylnaczcionkaakapitu"/>
    <w:uiPriority w:val="99"/>
    <w:semiHidden/>
    <w:unhideWhenUsed/>
    <w:rsid w:val="002658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sh-presidency.consilium.europa.eu/pl/program/priorytety-prezydencj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astpoland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PLintheEU/videos/have-you-ever-thought-what-its-like-when-a-bit-of-poland-lands-right-in-the-midd/1709215899699956/?rdid=cESKxqIa0T6lj7y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fence-industry-space.ec.europa.eu/eu-defence-industry/european-defence-fund-edf-official-webpage-european-commission_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28</Pages>
  <Words>9525</Words>
  <Characters>57156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brbruk</dc:creator>
  <cp:keywords/>
  <dc:description/>
  <cp:lastModifiedBy>brbruk</cp:lastModifiedBy>
  <cp:revision>2</cp:revision>
  <dcterms:created xsi:type="dcterms:W3CDTF">2025-11-19T12:49:00Z</dcterms:created>
  <dcterms:modified xsi:type="dcterms:W3CDTF">2025-11-19T15:43:00Z</dcterms:modified>
</cp:coreProperties>
</file>