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A9DB" w14:textId="6F59DB92" w:rsidR="00A3697C" w:rsidRDefault="00A3697C" w:rsidP="00045607">
      <w:r>
        <w:rPr>
          <w:noProof/>
        </w:rPr>
        <w:drawing>
          <wp:anchor distT="0" distB="0" distL="114300" distR="114300" simplePos="0" relativeHeight="251659264" behindDoc="0" locked="0" layoutInCell="1" allowOverlap="1" wp14:anchorId="57326885" wp14:editId="133EE813">
            <wp:simplePos x="0" y="0"/>
            <wp:positionH relativeFrom="column">
              <wp:posOffset>723900</wp:posOffset>
            </wp:positionH>
            <wp:positionV relativeFrom="paragraph">
              <wp:posOffset>-457200</wp:posOffset>
            </wp:positionV>
            <wp:extent cx="4221480" cy="1790700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01C324C8" w14:textId="77777777" w:rsidR="00A3697C" w:rsidRDefault="00A3697C" w:rsidP="00A3697C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Monitor legislacyjny Domu Polski Wschodniej</w:t>
      </w:r>
    </w:p>
    <w:p w14:paraId="3666C1EE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1F2AA6ED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 xml:space="preserve">Dom Polski Wschodniej jest wspólnym przedstawicielstwem pięciu regionów Polski Wschodniej w stolicy Unii Europejskiej. Biuro tworzą województwa lubelskie, podkarpackie, podlaskie, świętokrzyskie oraz warmińsko – mazurskie. </w:t>
      </w:r>
    </w:p>
    <w:p w14:paraId="425285F3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72E9896D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 xml:space="preserve">W ramach prowadzonych przez Dom Polski Wschodniej w Brukseli działań monitorujących procesy legislacyjne w wybranych politykach Unii Europejskiej, pragniemy Państwu przekazać aktualne wiadomości dot. polityki rolnej. </w:t>
      </w:r>
    </w:p>
    <w:p w14:paraId="044A05C0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26CB40A3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>Mamy nadzieję, że poniższe dane okażą się interesujące i przydatne w Państwa pracy.</w:t>
      </w:r>
    </w:p>
    <w:p w14:paraId="5E7B754B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414FB469" w14:textId="77777777" w:rsidR="00A3697C" w:rsidRDefault="00A3697C" w:rsidP="00A3697C">
      <w:pPr>
        <w:shd w:val="clear" w:color="auto" w:fill="D5DCE4" w:themeFill="text2" w:themeFillTint="33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Polityka Rolna Unii Europejskiej</w:t>
      </w:r>
    </w:p>
    <w:p w14:paraId="29C8E4C8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</w:p>
    <w:p w14:paraId="1AFD8ED2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 xml:space="preserve">W Unii Europejskiej niemal 50% całego terytorium zajmują użytki rolne - zarówno grunty orne, jak i trwałe użytki zielone. Rolnictwo odgrywa zatem kluczową rolę w gospodarowaniu gruntami, ponosząc jednocześnie znaczącą odpowiedzialność za zachowanie właściwego stanu środowiska. Zrównoważone rolnictwo wymaga zarządzania zasobami naturalnymi w sposób zapewniający ich ciągłą dostępność, również w wieloletniej perspektywie. </w:t>
      </w:r>
    </w:p>
    <w:p w14:paraId="0C5CD0AE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</w:p>
    <w:p w14:paraId="5FBE5423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 xml:space="preserve">Unijna polityka rolna koncentruje się na  zapewnieniu rolnikom odpowiedniego standardu życia, a konsumentom stałego dostępu do bezpiecznej żywności w przystępnych cenach bazując przede wszystkim na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Wspólnej Polityce Rolnej (WPR), która od 1962 roku nieprzerwanie dostosowuje się do warunków panujących w tym sektorze, ułatwiając europejskim rolnikom zaspokajanie rosnących potrzeb 500 mln obywateli UE. </w:t>
      </w:r>
    </w:p>
    <w:p w14:paraId="23AEB402" w14:textId="77777777" w:rsidR="00A3697C" w:rsidRDefault="00A3697C" w:rsidP="00A369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ramach reformy z czerwca 2013 roku wyznaczono trzy priorytety: </w:t>
      </w:r>
    </w:p>
    <w:p w14:paraId="003C7CC8" w14:textId="77777777" w:rsidR="00A3697C" w:rsidRDefault="00A3697C" w:rsidP="00A3697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zagwarantowanie rentownej produkcji żywności;</w:t>
      </w:r>
    </w:p>
    <w:p w14:paraId="2B8BC625" w14:textId="77777777" w:rsidR="00A3697C" w:rsidRDefault="00A3697C" w:rsidP="00A3697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zapewnienie zrównoważonego gospodarowania zasobami naturalnymi;</w:t>
      </w:r>
    </w:p>
    <w:p w14:paraId="2C3D49D8" w14:textId="77777777" w:rsidR="00A3697C" w:rsidRDefault="00A3697C" w:rsidP="00A3697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wspieranie zrównoważonego rozwoju wszystkich obszarów wiejskich w UE.</w:t>
      </w:r>
    </w:p>
    <w:p w14:paraId="4646A182" w14:textId="77777777" w:rsidR="00A3697C" w:rsidRDefault="00A3697C" w:rsidP="00A3697C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1EAEE15A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odróżnieniu od innych sektorów stanowiących element polityki krajowej, rolnictwo jest obszarem wspieranym prawie wyłącznie na poziomie europejskim. Publiczna polityka dla tego strategicznego obszaru ma kluczowe znaczenie w ciągłym wspieraniu bezpieczeństwa żywności oraz efektywnym wykorzystywaniu zasobów naturalnych na rzecz rozwoju gospodarczego obszarów wiejskich. Ustanowione priorytety są wspólne dla wszystkich państw członkowskich, a ich osiągnięcie bez finansowanego wspierania rolnictwa nie będzie możliwe. Polityka europejska, w odróżnieniu od polityki krajowej, pozwala efektywniej zarządzać budżetem i powinna być formułowana w sposób zapewniający sprawiedliwe warunki, oparte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lastRenderedPageBreak/>
        <w:t>na wzajemnych celach, zasadach i przepisach. Poza zarządzaniem jednolitym unijnym rynkiem, pozostałe cele wymagające działań o zasięgu transnarodowym obejmują spójność pomiędzy państwami i regionami, transgraniczne problemy ekologiczne i globalne wyzwania, jak zmiana klimatu, gospodarka wodna, różnorodność biologiczna, zdrowie i dobrostan zwierząt, bezpieczeństwo żywności i paszy, zdrowie roślin i zdrowie publiczne oraz dobro konsumentów.</w:t>
      </w:r>
    </w:p>
    <w:p w14:paraId="36080D77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Źródło:</w:t>
      </w:r>
    </w:p>
    <w:p w14:paraId="6DF96AEA" w14:textId="77777777" w:rsidR="00A3697C" w:rsidRDefault="0037676D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hyperlink r:id="rId9" w:history="1">
        <w:r w:rsidR="00A3697C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https://ec.europa.eu/commission/presscorner/detail/pl/MEMO_13_631</w:t>
        </w:r>
      </w:hyperlink>
    </w:p>
    <w:p w14:paraId="1487874D" w14:textId="2A1F2D87" w:rsidR="00A3697C" w:rsidRDefault="0037676D" w:rsidP="00A3697C">
      <w:pPr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</w:rPr>
      </w:pPr>
      <w:hyperlink r:id="rId10" w:history="1">
        <w:r w:rsidR="00A3697C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https://ec.europa.eu/environment/agriculture/index.htm</w:t>
        </w:r>
      </w:hyperlink>
    </w:p>
    <w:p w14:paraId="0922654D" w14:textId="77777777" w:rsidR="0064056C" w:rsidRDefault="0064056C" w:rsidP="00A3697C">
      <w:pPr>
        <w:spacing w:after="0" w:line="240" w:lineRule="auto"/>
        <w:jc w:val="both"/>
        <w:rPr>
          <w:rStyle w:val="Hipercze"/>
        </w:rPr>
      </w:pPr>
    </w:p>
    <w:p w14:paraId="2E5E44DA" w14:textId="77777777" w:rsidR="00A3697C" w:rsidRDefault="00A3697C" w:rsidP="00A3697C">
      <w:pPr>
        <w:spacing w:after="0" w:line="240" w:lineRule="auto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6"/>
      </w:tblGrid>
      <w:tr w:rsidR="00A3697C" w14:paraId="3C2E37D2" w14:textId="77777777" w:rsidTr="00A3697C">
        <w:trPr>
          <w:jc w:val="center"/>
        </w:trPr>
        <w:tc>
          <w:tcPr>
            <w:tcW w:w="8986" w:type="dxa"/>
            <w:shd w:val="clear" w:color="auto" w:fill="D5DCE4" w:themeFill="text2" w:themeFillTint="33"/>
            <w:hideMark/>
          </w:tcPr>
          <w:p w14:paraId="63187430" w14:textId="77777777" w:rsidR="00A3697C" w:rsidRPr="00E13B79" w:rsidRDefault="00A3697C" w:rsidP="00E13B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3B79">
              <w:rPr>
                <w:rFonts w:ascii="Times New Roman" w:eastAsia="Yu Gothic Medium" w:hAnsi="Times New Roman" w:cs="Times New Roman"/>
                <w:b/>
                <w:sz w:val="24"/>
                <w:szCs w:val="24"/>
              </w:rPr>
              <w:t>Bieżące prace i procesy prowadzone w Brukseli w ramach Wspólnej Polityki Rolnej</w:t>
            </w:r>
          </w:p>
        </w:tc>
      </w:tr>
    </w:tbl>
    <w:p w14:paraId="649A5828" w14:textId="77777777" w:rsidR="00FE5F84" w:rsidRDefault="00FE5F84" w:rsidP="00A36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5B84571A" w14:textId="77777777" w:rsidR="00A3697C" w:rsidRDefault="00A3697C" w:rsidP="00A3697C">
      <w:pPr>
        <w:shd w:val="clear" w:color="auto" w:fill="FFC000" w:themeFill="accent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Yu Gothic Medium" w:hAnsi="Times New Roman" w:cs="Times New Roman"/>
          <w:b/>
          <w:sz w:val="32"/>
          <w:szCs w:val="32"/>
          <w:lang w:eastAsia="pl-PL"/>
        </w:rPr>
        <w:t>KOMISJA EUROPEJSKA</w:t>
      </w:r>
    </w:p>
    <w:p w14:paraId="57F09E3D" w14:textId="77777777" w:rsidR="00FE5F84" w:rsidRDefault="00FE5F84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bookmarkStart w:id="0" w:name="_Hlk91572570"/>
    </w:p>
    <w:bookmarkEnd w:id="0"/>
    <w:p w14:paraId="50FE5D6E" w14:textId="77777777" w:rsidR="00A82F4A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I. Porozumienie budżetowe na rok 2023</w:t>
      </w:r>
    </w:p>
    <w:p w14:paraId="495314E9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omisja </w:t>
      </w:r>
      <w:r w:rsidRPr="004F63F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uropejska</w:t>
      </w:r>
      <w:r w:rsidRPr="004F63F9">
        <w:rPr>
          <w:rFonts w:ascii="Times New Roman" w:hAnsi="Times New Roman" w:cs="Times New Roman"/>
          <w:sz w:val="24"/>
          <w:szCs w:val="24"/>
        </w:rPr>
        <w:t xml:space="preserve"> przyj</w:t>
      </w:r>
      <w:r>
        <w:rPr>
          <w:rFonts w:ascii="Times New Roman" w:hAnsi="Times New Roman" w:cs="Times New Roman"/>
          <w:sz w:val="24"/>
          <w:szCs w:val="24"/>
        </w:rPr>
        <w:t>ęła</w:t>
      </w:r>
      <w:r w:rsidRPr="004F63F9">
        <w:rPr>
          <w:rFonts w:ascii="Times New Roman" w:hAnsi="Times New Roman" w:cs="Times New Roman"/>
          <w:sz w:val="24"/>
          <w:szCs w:val="24"/>
        </w:rPr>
        <w:t xml:space="preserve"> porozumienie w sprawie budżetu na rok 2023, zabezpieczającego m.in. 53,6 mld EUR na WPR i 1,1 mld EUR na Europejski Fundusz Morski, Rybacki i Akwakultury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560138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65797B43" w14:textId="77777777" w:rsidR="00A82F4A" w:rsidRPr="00F151D0" w:rsidRDefault="0037676D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Commission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welcomes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agreement on EU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Annual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Budget 2023 (europa.eu)</w:t>
        </w:r>
      </w:hyperlink>
    </w:p>
    <w:p w14:paraId="007AA2D8" w14:textId="77777777" w:rsidR="00A82F4A" w:rsidRDefault="00A82F4A" w:rsidP="00A82F4A">
      <w:pPr>
        <w:spacing w:after="0" w:line="240" w:lineRule="auto"/>
      </w:pPr>
    </w:p>
    <w:p w14:paraId="7BC5E25A" w14:textId="4DDEE499" w:rsidR="00A82F4A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II. Nowa Wspólna Polityka Rolna</w:t>
      </w:r>
    </w:p>
    <w:p w14:paraId="71898523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Europejska zatwierdziła wszystkie plany strategiczne nowej Wspólnej Polityki Rolnej, która zacznie obowiązywać od 1 stycznia 2023 roku.</w:t>
      </w:r>
    </w:p>
    <w:p w14:paraId="43C5916A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D687989" w14:textId="77777777" w:rsidR="00A82F4A" w:rsidRDefault="0037676D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2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New Common Agricultural Policy: set for 1 January 2023 (europa.eu)</w:t>
        </w:r>
      </w:hyperlink>
    </w:p>
    <w:p w14:paraId="7C0B3111" w14:textId="77777777" w:rsidR="00A82F4A" w:rsidRDefault="00A82F4A" w:rsidP="00A82F4A">
      <w:pPr>
        <w:spacing w:after="0" w:line="240" w:lineRule="auto"/>
      </w:pPr>
    </w:p>
    <w:p w14:paraId="54665123" w14:textId="6AF36365" w:rsidR="00A82F4A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III. Promocja produktów rolno-spożywczych</w:t>
      </w:r>
    </w:p>
    <w:p w14:paraId="74437E35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KE zatwierdz</w:t>
      </w:r>
      <w:r>
        <w:rPr>
          <w:rFonts w:ascii="Times New Roman" w:hAnsi="Times New Roman" w:cs="Times New Roman"/>
          <w:sz w:val="24"/>
          <w:szCs w:val="24"/>
        </w:rPr>
        <w:t>ił</w:t>
      </w:r>
      <w:r w:rsidRPr="004F63F9">
        <w:rPr>
          <w:rFonts w:ascii="Times New Roman" w:hAnsi="Times New Roman" w:cs="Times New Roman"/>
          <w:sz w:val="24"/>
          <w:szCs w:val="24"/>
        </w:rPr>
        <w:t xml:space="preserve">a 186 mln </w:t>
      </w:r>
      <w:r>
        <w:rPr>
          <w:rFonts w:ascii="Times New Roman" w:hAnsi="Times New Roman" w:cs="Times New Roman"/>
          <w:sz w:val="24"/>
          <w:szCs w:val="24"/>
        </w:rPr>
        <w:t>€</w:t>
      </w:r>
      <w:r w:rsidRPr="004F63F9">
        <w:rPr>
          <w:rFonts w:ascii="Times New Roman" w:hAnsi="Times New Roman" w:cs="Times New Roman"/>
          <w:sz w:val="24"/>
          <w:szCs w:val="24"/>
        </w:rPr>
        <w:t xml:space="preserve"> na promocję wysokiej jakości zrównoważonych unijnych produktów rolno-spożywczych w roku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4DB6EE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2C6FB615" w14:textId="77777777" w:rsidR="00A82F4A" w:rsidRDefault="0037676D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3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2023 promotion policy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work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programme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54A91380" w14:textId="77777777" w:rsidR="00A82F4A" w:rsidRDefault="00A82F4A" w:rsidP="00A82F4A">
      <w:pPr>
        <w:spacing w:after="0" w:line="240" w:lineRule="auto"/>
      </w:pPr>
    </w:p>
    <w:p w14:paraId="755E0777" w14:textId="1BDEAFA7" w:rsidR="00A82F4A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IV. Pomoc państwa – nowelizacja przepisów</w:t>
      </w:r>
    </w:p>
    <w:p w14:paraId="335144A3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Pomoc państwa: K</w:t>
      </w:r>
      <w:r>
        <w:rPr>
          <w:rFonts w:ascii="Times New Roman" w:hAnsi="Times New Roman" w:cs="Times New Roman"/>
          <w:sz w:val="24"/>
          <w:szCs w:val="24"/>
        </w:rPr>
        <w:t xml:space="preserve">omisja </w:t>
      </w:r>
      <w:r w:rsidRPr="004F63F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uropejska</w:t>
      </w:r>
      <w:r w:rsidRPr="004F63F9">
        <w:rPr>
          <w:rFonts w:ascii="Times New Roman" w:hAnsi="Times New Roman" w:cs="Times New Roman"/>
          <w:sz w:val="24"/>
          <w:szCs w:val="24"/>
        </w:rPr>
        <w:t xml:space="preserve"> przyj</w:t>
      </w:r>
      <w:r>
        <w:rPr>
          <w:rFonts w:ascii="Times New Roman" w:hAnsi="Times New Roman" w:cs="Times New Roman"/>
          <w:sz w:val="24"/>
          <w:szCs w:val="24"/>
        </w:rPr>
        <w:t>ęła</w:t>
      </w:r>
      <w:r w:rsidRPr="004F63F9">
        <w:rPr>
          <w:rFonts w:ascii="Times New Roman" w:hAnsi="Times New Roman" w:cs="Times New Roman"/>
          <w:sz w:val="24"/>
          <w:szCs w:val="24"/>
        </w:rPr>
        <w:t xml:space="preserve"> nowe przepisy w zakresie rolnictwa, leś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F63F9">
        <w:rPr>
          <w:rFonts w:ascii="Times New Roman" w:hAnsi="Times New Roman" w:cs="Times New Roman"/>
          <w:sz w:val="24"/>
          <w:szCs w:val="24"/>
        </w:rPr>
        <w:t>ictwa, rybołówstwa i akwakultury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C2E3FA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2B0C198" w14:textId="77777777" w:rsidR="00A82F4A" w:rsidRDefault="0037676D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4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State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aid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51FF9A8A" w14:textId="77777777" w:rsidR="00A82F4A" w:rsidRDefault="00A82F4A" w:rsidP="00A82F4A">
      <w:pPr>
        <w:spacing w:after="0" w:line="240" w:lineRule="auto"/>
      </w:pPr>
    </w:p>
    <w:p w14:paraId="55D8946C" w14:textId="37144289" w:rsidR="00A82F4A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V. Pomoc państwa - konsultacje</w:t>
      </w:r>
    </w:p>
    <w:p w14:paraId="70C2E07A" w14:textId="77777777" w:rsidR="00A82F4A" w:rsidRPr="004F63F9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omisja </w:t>
      </w:r>
      <w:r w:rsidRPr="004F63F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uropejska</w:t>
      </w:r>
      <w:r w:rsidRPr="004F63F9">
        <w:rPr>
          <w:rFonts w:ascii="Times New Roman" w:hAnsi="Times New Roman" w:cs="Times New Roman"/>
          <w:sz w:val="24"/>
          <w:szCs w:val="24"/>
        </w:rPr>
        <w:t xml:space="preserve"> przeprowadziła konsultacje z państwami członkowskimi w sprawie wniosku dotyczącego przedłużenia i zmian tymczasowym ram kryzysowych, w tym w sektorze rolnictwa i rybołówstwa.</w:t>
      </w:r>
    </w:p>
    <w:p w14:paraId="7F2AA213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2198B98D" w14:textId="77777777" w:rsidR="00A82F4A" w:rsidRDefault="0037676D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State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aid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: Commission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consults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Member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States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7B13196E" w14:textId="77777777" w:rsidR="00A82F4A" w:rsidRDefault="00A82F4A" w:rsidP="00A82F4A">
      <w:pPr>
        <w:spacing w:after="0" w:line="240" w:lineRule="auto"/>
      </w:pPr>
    </w:p>
    <w:p w14:paraId="26C38E8B" w14:textId="7473A65B" w:rsidR="00A82F4A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VI. Nowa globalna strategia w zakresie zdrowia</w:t>
      </w:r>
    </w:p>
    <w:p w14:paraId="37402E75" w14:textId="77777777" w:rsidR="00A82F4A" w:rsidRPr="004F63F9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omisja </w:t>
      </w:r>
      <w:r w:rsidRPr="004F63F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uropejska</w:t>
      </w:r>
      <w:r w:rsidRPr="004F63F9">
        <w:rPr>
          <w:rFonts w:ascii="Times New Roman" w:hAnsi="Times New Roman" w:cs="Times New Roman"/>
          <w:sz w:val="24"/>
          <w:szCs w:val="24"/>
        </w:rPr>
        <w:t xml:space="preserve"> przyjęła nową globalną strategię UE w zakresie zdrowia, w której określono m.in. potrzebę poszukiwania rozwiązań w zakresie czynników powodujących </w:t>
      </w:r>
      <w:r w:rsidRPr="004F63F9">
        <w:rPr>
          <w:rFonts w:ascii="Times New Roman" w:hAnsi="Times New Roman" w:cs="Times New Roman"/>
          <w:sz w:val="24"/>
          <w:szCs w:val="24"/>
        </w:rPr>
        <w:lastRenderedPageBreak/>
        <w:t>pogarszanie stanu zdrowia, takich jak bezpieczeństwo żywnościowe, degradacja środowiska, zmiany klimatyczne.</w:t>
      </w:r>
    </w:p>
    <w:p w14:paraId="34430EAE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B96EA54" w14:textId="77777777" w:rsidR="00A82F4A" w:rsidRDefault="0037676D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6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 Global Health Strategy (europa.eu)</w:t>
        </w:r>
      </w:hyperlink>
    </w:p>
    <w:p w14:paraId="37A84613" w14:textId="77777777" w:rsidR="00A82F4A" w:rsidRDefault="00A82F4A" w:rsidP="00A82F4A">
      <w:pPr>
        <w:spacing w:after="0" w:line="240" w:lineRule="auto"/>
      </w:pPr>
    </w:p>
    <w:p w14:paraId="4D950B29" w14:textId="1093DD0F" w:rsidR="00A82F4A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VII. Nowe przepisy w zakresie czystego powietrza i wody</w:t>
      </w:r>
    </w:p>
    <w:p w14:paraId="69DA0FF0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Europejski Zielony Ład: Komisja Europejska proponuje nowe przepisy dotyczące czystego powietrza i wody.</w:t>
      </w:r>
    </w:p>
    <w:p w14:paraId="6DA2678A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A6B14EB" w14:textId="77777777" w:rsidR="00A82F4A" w:rsidRDefault="0037676D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7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Commission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proposes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rules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for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cleaner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air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and water (europa.eu)</w:t>
        </w:r>
      </w:hyperlink>
    </w:p>
    <w:p w14:paraId="490E318B" w14:textId="77777777" w:rsidR="00A82F4A" w:rsidRDefault="00A82F4A" w:rsidP="00A82F4A">
      <w:pPr>
        <w:spacing w:after="0" w:line="240" w:lineRule="auto"/>
      </w:pPr>
    </w:p>
    <w:p w14:paraId="408F87D9" w14:textId="3B9FE4E6" w:rsidR="00A82F4A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VIII. Przepisy w zakresie wylesiania i degradacji lasów</w:t>
      </w:r>
    </w:p>
    <w:p w14:paraId="5D5B6E51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uropejski </w:t>
      </w:r>
      <w:r w:rsidRPr="004F63F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ielony Ład</w:t>
      </w:r>
      <w:r w:rsidRPr="004F63F9">
        <w:rPr>
          <w:rFonts w:ascii="Times New Roman" w:hAnsi="Times New Roman" w:cs="Times New Roman"/>
          <w:sz w:val="24"/>
          <w:szCs w:val="24"/>
        </w:rPr>
        <w:t>: K</w:t>
      </w:r>
      <w:r>
        <w:rPr>
          <w:rFonts w:ascii="Times New Roman" w:hAnsi="Times New Roman" w:cs="Times New Roman"/>
          <w:sz w:val="24"/>
          <w:szCs w:val="24"/>
        </w:rPr>
        <w:t xml:space="preserve">omisja </w:t>
      </w:r>
      <w:r w:rsidRPr="004F63F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uropejska</w:t>
      </w:r>
      <w:r w:rsidRPr="004F63F9">
        <w:rPr>
          <w:rFonts w:ascii="Times New Roman" w:hAnsi="Times New Roman" w:cs="Times New Roman"/>
          <w:sz w:val="24"/>
          <w:szCs w:val="24"/>
        </w:rPr>
        <w:t xml:space="preserve"> uzg</w:t>
      </w:r>
      <w:r>
        <w:rPr>
          <w:rFonts w:ascii="Times New Roman" w:hAnsi="Times New Roman" w:cs="Times New Roman"/>
          <w:sz w:val="24"/>
          <w:szCs w:val="24"/>
        </w:rPr>
        <w:t>odniła</w:t>
      </w:r>
      <w:r w:rsidRPr="004F63F9">
        <w:rPr>
          <w:rFonts w:ascii="Times New Roman" w:hAnsi="Times New Roman" w:cs="Times New Roman"/>
          <w:sz w:val="24"/>
          <w:szCs w:val="24"/>
        </w:rPr>
        <w:t xml:space="preserve"> przepisy dotyczące walki z globalnym wylesianiem i degradacją lasów spowodowaną konsumpcją i produkcją w U</w:t>
      </w:r>
      <w:r>
        <w:rPr>
          <w:rFonts w:ascii="Times New Roman" w:hAnsi="Times New Roman" w:cs="Times New Roman"/>
          <w:sz w:val="24"/>
          <w:szCs w:val="24"/>
        </w:rPr>
        <w:t>nii Europejskiej.</w:t>
      </w:r>
    </w:p>
    <w:p w14:paraId="17A3F524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8002625" w14:textId="77777777" w:rsidR="00A82F4A" w:rsidRDefault="0037676D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8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Law to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fight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global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deforestation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and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forest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degradation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08C41889" w14:textId="77777777" w:rsidR="00A82F4A" w:rsidRDefault="00A82F4A" w:rsidP="00A82F4A">
      <w:pPr>
        <w:spacing w:after="0" w:line="240" w:lineRule="auto"/>
      </w:pPr>
    </w:p>
    <w:p w14:paraId="65EDF0FF" w14:textId="44334342" w:rsidR="00A82F4A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IX. Program LIFE</w:t>
      </w:r>
    </w:p>
    <w:p w14:paraId="74434D6F" w14:textId="77777777" w:rsidR="00A82F4A" w:rsidRPr="004F63F9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Program LIFE: K</w:t>
      </w:r>
      <w:r>
        <w:rPr>
          <w:rFonts w:ascii="Times New Roman" w:hAnsi="Times New Roman" w:cs="Times New Roman"/>
          <w:sz w:val="24"/>
          <w:szCs w:val="24"/>
        </w:rPr>
        <w:t xml:space="preserve">omisja </w:t>
      </w:r>
      <w:r w:rsidRPr="004F63F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uropejska</w:t>
      </w:r>
      <w:r w:rsidRPr="004F63F9">
        <w:rPr>
          <w:rFonts w:ascii="Times New Roman" w:hAnsi="Times New Roman" w:cs="Times New Roman"/>
          <w:sz w:val="24"/>
          <w:szCs w:val="24"/>
        </w:rPr>
        <w:t xml:space="preserve"> zatwierdz</w:t>
      </w:r>
      <w:r>
        <w:rPr>
          <w:rFonts w:ascii="Times New Roman" w:hAnsi="Times New Roman" w:cs="Times New Roman"/>
          <w:sz w:val="24"/>
          <w:szCs w:val="24"/>
        </w:rPr>
        <w:t>ił</w:t>
      </w:r>
      <w:r w:rsidRPr="004F63F9">
        <w:rPr>
          <w:rFonts w:ascii="Times New Roman" w:hAnsi="Times New Roman" w:cs="Times New Roman"/>
          <w:sz w:val="24"/>
          <w:szCs w:val="24"/>
        </w:rPr>
        <w:t xml:space="preserve">a 380 mln </w:t>
      </w:r>
      <w:r>
        <w:rPr>
          <w:rFonts w:ascii="Times New Roman" w:hAnsi="Times New Roman" w:cs="Times New Roman"/>
          <w:sz w:val="24"/>
          <w:szCs w:val="24"/>
        </w:rPr>
        <w:t>€</w:t>
      </w:r>
      <w:r w:rsidRPr="004F63F9">
        <w:rPr>
          <w:rFonts w:ascii="Times New Roman" w:hAnsi="Times New Roman" w:cs="Times New Roman"/>
          <w:sz w:val="24"/>
          <w:szCs w:val="24"/>
        </w:rPr>
        <w:t xml:space="preserve"> na 168 nowych zielonych inwestycji w Europie, obejmujących m.in. przystosowanie do zmian klimatycznych w sektorze rolnym.</w:t>
      </w:r>
    </w:p>
    <w:p w14:paraId="54FEA39E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47D7CDD3" w14:textId="77777777" w:rsidR="00A82F4A" w:rsidRDefault="0037676D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9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LIFE Programme: €380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million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for 168 new green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3CFFE0EF" w14:textId="77777777" w:rsidR="00A82F4A" w:rsidRDefault="00A82F4A" w:rsidP="00A82F4A">
      <w:pPr>
        <w:spacing w:after="0" w:line="240" w:lineRule="auto"/>
      </w:pPr>
    </w:p>
    <w:p w14:paraId="3F64FD07" w14:textId="39B3A587" w:rsidR="00A82F4A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X. Bezpieczeństwo żywnościowe z dodatkowym finansowaniem</w:t>
      </w:r>
    </w:p>
    <w:p w14:paraId="204BC4F8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646357"/>
      <w:r w:rsidRPr="0059423B">
        <w:rPr>
          <w:rFonts w:ascii="Times New Roman" w:hAnsi="Times New Roman" w:cs="Times New Roman"/>
          <w:sz w:val="24"/>
          <w:szCs w:val="24"/>
        </w:rPr>
        <w:t xml:space="preserve">Komisja Europejska ogłasza dodatkowe finansowanie, w tym w obszarze bezpieczeństwa żywnościowego na świecie w wysokości 7 mln </w:t>
      </w:r>
      <w:r>
        <w:rPr>
          <w:rFonts w:ascii="Times New Roman" w:hAnsi="Times New Roman" w:cs="Times New Roman"/>
          <w:sz w:val="24"/>
          <w:szCs w:val="24"/>
        </w:rPr>
        <w:t>€</w:t>
      </w:r>
      <w:r w:rsidRPr="0059423B">
        <w:rPr>
          <w:rFonts w:ascii="Times New Roman" w:hAnsi="Times New Roman" w:cs="Times New Roman"/>
          <w:sz w:val="24"/>
          <w:szCs w:val="24"/>
        </w:rPr>
        <w:t>.</w:t>
      </w:r>
    </w:p>
    <w:p w14:paraId="15D02641" w14:textId="77777777" w:rsidR="00A82F4A" w:rsidRDefault="00A82F4A" w:rsidP="00A82F4A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bookmarkEnd w:id="1"/>
    <w:p w14:paraId="6D583C04" w14:textId="77777777" w:rsidR="00A82F4A" w:rsidRDefault="00A82F4A" w:rsidP="00A82F4A">
      <w:pPr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23B">
        <w:rPr>
          <w:rFonts w:ascii="Times New Roman" w:hAnsi="Times New Roman" w:cs="Times New Roman"/>
          <w:sz w:val="24"/>
          <w:szCs w:val="24"/>
        </w:rPr>
        <w:fldChar w:fldCharType="begin"/>
      </w:r>
      <w:r w:rsidRPr="0059423B">
        <w:rPr>
          <w:rFonts w:ascii="Times New Roman" w:hAnsi="Times New Roman" w:cs="Times New Roman"/>
          <w:sz w:val="24"/>
          <w:szCs w:val="24"/>
        </w:rPr>
        <w:instrText xml:space="preserve"> HYPERLINK "https://ec.europa.eu/commission/presscorner/detail/en/ip_22_5730" </w:instrText>
      </w:r>
      <w:r w:rsidRPr="0059423B">
        <w:rPr>
          <w:rFonts w:ascii="Times New Roman" w:hAnsi="Times New Roman" w:cs="Times New Roman"/>
          <w:sz w:val="24"/>
          <w:szCs w:val="24"/>
        </w:rPr>
        <w:fldChar w:fldCharType="separate"/>
      </w:r>
      <w:r w:rsidRPr="0059423B">
        <w:rPr>
          <w:rStyle w:val="Hipercze"/>
          <w:rFonts w:ascii="Times New Roman" w:hAnsi="Times New Roman" w:cs="Times New Roman"/>
          <w:sz w:val="24"/>
          <w:szCs w:val="24"/>
        </w:rPr>
        <w:t xml:space="preserve">Global Gateway: </w:t>
      </w:r>
      <w:proofErr w:type="spellStart"/>
      <w:r w:rsidRPr="0059423B">
        <w:rPr>
          <w:rStyle w:val="Hipercze"/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59423B">
        <w:rPr>
          <w:rStyle w:val="Hipercze"/>
          <w:rFonts w:ascii="Times New Roman" w:hAnsi="Times New Roman" w:cs="Times New Roman"/>
          <w:sz w:val="24"/>
          <w:szCs w:val="24"/>
        </w:rPr>
        <w:t xml:space="preserve"> von der Leyen </w:t>
      </w:r>
      <w:proofErr w:type="spellStart"/>
      <w:r w:rsidRPr="0059423B">
        <w:rPr>
          <w:rStyle w:val="Hipercze"/>
          <w:rFonts w:ascii="Times New Roman" w:hAnsi="Times New Roman" w:cs="Times New Roman"/>
          <w:sz w:val="24"/>
          <w:szCs w:val="24"/>
        </w:rPr>
        <w:t>announces</w:t>
      </w:r>
      <w:proofErr w:type="spellEnd"/>
      <w:r w:rsidRPr="0059423B">
        <w:rPr>
          <w:rStyle w:val="Hipercze"/>
          <w:rFonts w:ascii="Times New Roman" w:hAnsi="Times New Roman" w:cs="Times New Roman"/>
          <w:sz w:val="24"/>
          <w:szCs w:val="24"/>
        </w:rPr>
        <w:t xml:space="preserve"> funding (europa.eu)</w:t>
      </w:r>
      <w:r w:rsidRPr="0059423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034C54" w14:textId="77777777" w:rsidR="00A82F4A" w:rsidRPr="0059423B" w:rsidRDefault="00A82F4A" w:rsidP="00A82F4A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32941B7E" w14:textId="664B2054" w:rsidR="00A82F4A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XI. Konferencja w Sprawie Przyszłości Europy</w:t>
      </w:r>
    </w:p>
    <w:p w14:paraId="76EF76AE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Konferencja w Sprawie Przyszłości Europy: K</w:t>
      </w:r>
      <w:r>
        <w:rPr>
          <w:rFonts w:ascii="Times New Roman" w:hAnsi="Times New Roman" w:cs="Times New Roman"/>
          <w:sz w:val="24"/>
          <w:szCs w:val="24"/>
        </w:rPr>
        <w:t xml:space="preserve">omisja </w:t>
      </w:r>
      <w:r w:rsidRPr="004F63F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uropejska</w:t>
      </w:r>
      <w:r w:rsidRPr="004F6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 grudnia 2022 roku z</w:t>
      </w:r>
      <w:r w:rsidRPr="004F63F9">
        <w:rPr>
          <w:rFonts w:ascii="Times New Roman" w:hAnsi="Times New Roman" w:cs="Times New Roman"/>
          <w:sz w:val="24"/>
          <w:szCs w:val="24"/>
        </w:rPr>
        <w:t>organiz</w:t>
      </w:r>
      <w:r>
        <w:rPr>
          <w:rFonts w:ascii="Times New Roman" w:hAnsi="Times New Roman" w:cs="Times New Roman"/>
          <w:sz w:val="24"/>
          <w:szCs w:val="24"/>
        </w:rPr>
        <w:t>owała</w:t>
      </w:r>
      <w:r w:rsidRPr="004F63F9">
        <w:rPr>
          <w:rFonts w:ascii="Times New Roman" w:hAnsi="Times New Roman" w:cs="Times New Roman"/>
          <w:sz w:val="24"/>
          <w:szCs w:val="24"/>
        </w:rPr>
        <w:t xml:space="preserve"> pierwszy europejski panel obywatelski na temat ograniczania marnotrawienia żywności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A8DD1B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8374439" w14:textId="6B2417FF" w:rsidR="00A82F4A" w:rsidRDefault="0037676D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20" w:history="1"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first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citizens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' panel on food waste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reduction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62B9778A" w14:textId="77777777" w:rsidR="00A82F4A" w:rsidRDefault="00A82F4A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11A9DBE0" w14:textId="7F56080E" w:rsidR="00A82F4A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XII. Działania na rzecz zwiększenia skali pochłaniania dwutlenku węgla</w:t>
      </w:r>
    </w:p>
    <w:p w14:paraId="3C64CF0E" w14:textId="77777777" w:rsidR="00A82F4A" w:rsidRPr="00F95CD2" w:rsidRDefault="00A82F4A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F95CD2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Europejski Zielony Ład: Komisja Europejska wydała zgodę na zwiększenie pochłaniania dwutlenku węgla poprzez użytkowanie gruntów, rolnictwo i leśnictwo.</w:t>
      </w:r>
    </w:p>
    <w:p w14:paraId="02682C26" w14:textId="77777777" w:rsidR="00A82F4A" w:rsidRPr="00F95CD2" w:rsidRDefault="00A82F4A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F95CD2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Więcej na ten temat:</w:t>
      </w:r>
    </w:p>
    <w:p w14:paraId="71725C08" w14:textId="227FF96C" w:rsidR="00A82F4A" w:rsidRDefault="0037676D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21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EU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agrees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to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increase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carbon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removals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22907349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C3923" w14:textId="583A6CC6" w:rsidR="00A82F4A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XIII. Certyfikacja pochłaniania dwutlenku węgla</w:t>
      </w:r>
    </w:p>
    <w:p w14:paraId="1458CBFC" w14:textId="77777777" w:rsidR="00A82F4A" w:rsidRPr="004F63F9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uropejski </w:t>
      </w:r>
      <w:r w:rsidRPr="004F63F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ielony Ład</w:t>
      </w:r>
      <w:r w:rsidRPr="004F63F9">
        <w:rPr>
          <w:rFonts w:ascii="Times New Roman" w:hAnsi="Times New Roman" w:cs="Times New Roman"/>
          <w:sz w:val="24"/>
          <w:szCs w:val="24"/>
        </w:rPr>
        <w:t>: K</w:t>
      </w:r>
      <w:r>
        <w:rPr>
          <w:rFonts w:ascii="Times New Roman" w:hAnsi="Times New Roman" w:cs="Times New Roman"/>
          <w:sz w:val="24"/>
          <w:szCs w:val="24"/>
        </w:rPr>
        <w:t xml:space="preserve">omisja </w:t>
      </w:r>
      <w:r w:rsidRPr="004F63F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uropejska</w:t>
      </w:r>
      <w:r w:rsidRPr="004F6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4F63F9">
        <w:rPr>
          <w:rFonts w:ascii="Times New Roman" w:hAnsi="Times New Roman" w:cs="Times New Roman"/>
          <w:sz w:val="24"/>
          <w:szCs w:val="24"/>
        </w:rPr>
        <w:t>propon</w:t>
      </w:r>
      <w:r>
        <w:rPr>
          <w:rFonts w:ascii="Times New Roman" w:hAnsi="Times New Roman" w:cs="Times New Roman"/>
          <w:sz w:val="24"/>
          <w:szCs w:val="24"/>
        </w:rPr>
        <w:t>owała</w:t>
      </w:r>
      <w:r w:rsidRPr="004F63F9">
        <w:rPr>
          <w:rFonts w:ascii="Times New Roman" w:hAnsi="Times New Roman" w:cs="Times New Roman"/>
          <w:sz w:val="24"/>
          <w:szCs w:val="24"/>
        </w:rPr>
        <w:t xml:space="preserve"> certyfikację pochłaniania dwutlenku węgla dla osiągnięcia celów zerowej emisji.</w:t>
      </w:r>
    </w:p>
    <w:p w14:paraId="2D9634FA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67B17A9" w14:textId="546BBC13" w:rsidR="00A82F4A" w:rsidRDefault="0037676D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22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Commission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proposes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certification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of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carbon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removals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441AFE11" w14:textId="5A91B1DC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11D0A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696F4" w14:textId="779570CB" w:rsidR="00A82F4A" w:rsidRPr="00335962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XIV. Porozumienie w sprawie krajowych redukcji emisji</w:t>
      </w:r>
    </w:p>
    <w:p w14:paraId="3EA9EC60" w14:textId="77777777" w:rsidR="00A82F4A" w:rsidRDefault="00A82F4A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Europejski Zielony Ład: Komisja Europejska osiągnęła porozumienie w sprawie krajowych redukcji emisji z rolnictwa, odpadów, transportu i budynków.</w:t>
      </w:r>
    </w:p>
    <w:p w14:paraId="17DE01A2" w14:textId="77777777" w:rsidR="00A82F4A" w:rsidRDefault="00A82F4A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3AF166C3" w14:textId="3B151C19" w:rsidR="00A82F4A" w:rsidRDefault="0037676D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23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EU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reaches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agreement on national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emission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reductions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33E3CAC4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0574D" w14:textId="7F66F630" w:rsidR="00A82F4A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XV. Handel emisjami i społeczny fundusz klimatyczny</w:t>
      </w:r>
    </w:p>
    <w:p w14:paraId="1AC21A03" w14:textId="77777777" w:rsidR="00A82F4A" w:rsidRPr="004F63F9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uropejski </w:t>
      </w:r>
      <w:r w:rsidRPr="004F63F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ielony Ład</w:t>
      </w:r>
      <w:r w:rsidRPr="004F63F9">
        <w:rPr>
          <w:rFonts w:ascii="Times New Roman" w:hAnsi="Times New Roman" w:cs="Times New Roman"/>
          <w:sz w:val="24"/>
          <w:szCs w:val="24"/>
        </w:rPr>
        <w:t>: K</w:t>
      </w:r>
      <w:r>
        <w:rPr>
          <w:rFonts w:ascii="Times New Roman" w:hAnsi="Times New Roman" w:cs="Times New Roman"/>
          <w:sz w:val="24"/>
          <w:szCs w:val="24"/>
        </w:rPr>
        <w:t xml:space="preserve">omisja </w:t>
      </w:r>
      <w:r w:rsidRPr="004F63F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uropejska</w:t>
      </w:r>
      <w:r w:rsidRPr="004F6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zdecydowała</w:t>
      </w:r>
      <w:r w:rsidRPr="004F6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4F63F9">
        <w:rPr>
          <w:rFonts w:ascii="Times New Roman" w:hAnsi="Times New Roman" w:cs="Times New Roman"/>
          <w:sz w:val="24"/>
          <w:szCs w:val="24"/>
        </w:rPr>
        <w:t>podjęci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F63F9">
        <w:rPr>
          <w:rFonts w:ascii="Times New Roman" w:hAnsi="Times New Roman" w:cs="Times New Roman"/>
          <w:sz w:val="24"/>
          <w:szCs w:val="24"/>
        </w:rPr>
        <w:t xml:space="preserve"> działań zmierzających do wzmocnienia i rozszerzenia handlu emisjami oraz ustan</w:t>
      </w:r>
      <w:r>
        <w:rPr>
          <w:rFonts w:ascii="Times New Roman" w:hAnsi="Times New Roman" w:cs="Times New Roman"/>
          <w:sz w:val="24"/>
          <w:szCs w:val="24"/>
        </w:rPr>
        <w:t>owieniu</w:t>
      </w:r>
      <w:r w:rsidRPr="004F63F9">
        <w:rPr>
          <w:rFonts w:ascii="Times New Roman" w:hAnsi="Times New Roman" w:cs="Times New Roman"/>
          <w:sz w:val="24"/>
          <w:szCs w:val="24"/>
        </w:rPr>
        <w:t xml:space="preserve"> społeczny fundusz klimatyczny.</w:t>
      </w:r>
    </w:p>
    <w:p w14:paraId="236CB44B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C4D5480" w14:textId="2BFF8F57" w:rsidR="00A82F4A" w:rsidRDefault="0037676D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24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EU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strengthens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emission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trading,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creates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Social Climate Fund (europa.eu)</w:t>
        </w:r>
      </w:hyperlink>
    </w:p>
    <w:p w14:paraId="062AD8D9" w14:textId="77777777" w:rsidR="00A82F4A" w:rsidRDefault="00A82F4A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E4C6975" w14:textId="34CDA0F3" w:rsidR="00A82F4A" w:rsidRPr="00335962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XVI. Szczyt klimatyczny COP27</w:t>
      </w:r>
    </w:p>
    <w:p w14:paraId="44767A9B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grudniowego szczytu klimatycznego COP27 w Egipcie Komisja Europejska wezwała do podjęcia dalszych działań na rzecz ograniczenia globalnego ocieplenia i przestrzegania postanowień Porozumienia Paryskiego.</w:t>
      </w:r>
    </w:p>
    <w:p w14:paraId="104A62A1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0B6778F" w14:textId="4FA452E2" w:rsidR="00A82F4A" w:rsidRDefault="0037676D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25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COP27: EU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calls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for concrete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steps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to limit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global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warming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6E0C8250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E30D0" w14:textId="14297121" w:rsidR="00A82F4A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XVII. Konferencja COP15</w:t>
      </w:r>
    </w:p>
    <w:p w14:paraId="0C637362" w14:textId="77777777" w:rsidR="00A82F4A" w:rsidRPr="004F63F9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Europejska</w:t>
      </w:r>
      <w:r w:rsidRPr="004F63F9">
        <w:rPr>
          <w:rFonts w:ascii="Times New Roman" w:hAnsi="Times New Roman" w:cs="Times New Roman"/>
          <w:sz w:val="24"/>
          <w:szCs w:val="24"/>
        </w:rPr>
        <w:t xml:space="preserve"> przyłącz</w:t>
      </w:r>
      <w:r>
        <w:rPr>
          <w:rFonts w:ascii="Times New Roman" w:hAnsi="Times New Roman" w:cs="Times New Roman"/>
          <w:sz w:val="24"/>
          <w:szCs w:val="24"/>
        </w:rPr>
        <w:t>yła</w:t>
      </w:r>
      <w:r w:rsidRPr="004F63F9">
        <w:rPr>
          <w:rFonts w:ascii="Times New Roman" w:hAnsi="Times New Roman" w:cs="Times New Roman"/>
          <w:sz w:val="24"/>
          <w:szCs w:val="24"/>
        </w:rPr>
        <w:t xml:space="preserve"> się do partnerstwa na rzecz wsparcia przyszłego wdrażania globalnych ram różnorodności biologicznej (GBF) oraz zobowiąz</w:t>
      </w:r>
      <w:r>
        <w:rPr>
          <w:rFonts w:ascii="Times New Roman" w:hAnsi="Times New Roman" w:cs="Times New Roman"/>
          <w:sz w:val="24"/>
          <w:szCs w:val="24"/>
        </w:rPr>
        <w:t>ała</w:t>
      </w:r>
      <w:r w:rsidRPr="004F63F9">
        <w:rPr>
          <w:rFonts w:ascii="Times New Roman" w:hAnsi="Times New Roman" w:cs="Times New Roman"/>
          <w:sz w:val="24"/>
          <w:szCs w:val="24"/>
        </w:rPr>
        <w:t xml:space="preserve"> się do współtworzenia Globalnego Serwisu Wsparcia Wiedzy na rzecz Różnorodności Biologicznej.</w:t>
      </w:r>
    </w:p>
    <w:p w14:paraId="5E4E2595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7049AB2" w14:textId="14E5B012" w:rsidR="00A82F4A" w:rsidRDefault="0037676D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26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COP15: EU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joins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capacity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-building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initiatives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4AA0550A" w14:textId="77777777" w:rsidR="00A82F4A" w:rsidRDefault="00A82F4A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624A1D07" w14:textId="55E39A2D" w:rsidR="00A82F4A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68560D">
        <w:rPr>
          <w:rFonts w:ascii="Times New Roman" w:eastAsia="Yu Gothic Medium" w:hAnsi="Times New Roman" w:cs="Times New Roman"/>
          <w:b/>
          <w:sz w:val="24"/>
          <w:szCs w:val="24"/>
        </w:rPr>
        <w:t>VIII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. Działania na rzecz różnorodności biologicznej</w:t>
      </w:r>
    </w:p>
    <w:p w14:paraId="5048820A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Różnorodność biologiczna: K</w:t>
      </w:r>
      <w:r>
        <w:rPr>
          <w:rFonts w:ascii="Times New Roman" w:hAnsi="Times New Roman" w:cs="Times New Roman"/>
          <w:sz w:val="24"/>
          <w:szCs w:val="24"/>
        </w:rPr>
        <w:t xml:space="preserve">omisja </w:t>
      </w:r>
      <w:r w:rsidRPr="004F63F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uropejska</w:t>
      </w:r>
      <w:r w:rsidRPr="004F63F9">
        <w:rPr>
          <w:rFonts w:ascii="Times New Roman" w:hAnsi="Times New Roman" w:cs="Times New Roman"/>
          <w:sz w:val="24"/>
          <w:szCs w:val="24"/>
        </w:rPr>
        <w:t xml:space="preserve"> podejmuje działania w zakresie przeciwdziałania nielegalnemu handlowi fauną i florą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B19413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99BFB01" w14:textId="575FFB5D" w:rsidR="00A82F4A" w:rsidRDefault="0037676D" w:rsidP="0068560D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27" w:history="1"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Stronger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measures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against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wildlife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trafficking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183AFABA" w14:textId="77777777" w:rsidR="0068560D" w:rsidRDefault="0068560D" w:rsidP="0068560D">
      <w:pPr>
        <w:spacing w:after="0" w:line="240" w:lineRule="auto"/>
        <w:jc w:val="both"/>
      </w:pPr>
    </w:p>
    <w:p w14:paraId="0FF92697" w14:textId="2F36DC61" w:rsidR="00A82F4A" w:rsidRPr="00335962" w:rsidRDefault="0068560D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XIX</w:t>
      </w:r>
      <w:r w:rsidR="00A82F4A">
        <w:rPr>
          <w:rFonts w:ascii="Times New Roman" w:eastAsia="Yu Gothic Medium" w:hAnsi="Times New Roman" w:cs="Times New Roman"/>
          <w:b/>
          <w:sz w:val="24"/>
          <w:szCs w:val="24"/>
        </w:rPr>
        <w:t>. Działania w zakresie dostępności cenowej nawozów</w:t>
      </w:r>
    </w:p>
    <w:p w14:paraId="644A1E6F" w14:textId="77777777" w:rsidR="00A82F4A" w:rsidRPr="00F95CD2" w:rsidRDefault="00A82F4A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F95CD2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Komisja Europejska podejmuje działania na rzecz dostępności i cenowej przystępności nawozów w Unii Europejskiej i na świecie.</w:t>
      </w:r>
    </w:p>
    <w:p w14:paraId="0A7E6F47" w14:textId="77777777" w:rsidR="00A82F4A" w:rsidRPr="00F95CD2" w:rsidRDefault="00A82F4A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F95CD2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Więcej na ten temat:</w:t>
      </w:r>
    </w:p>
    <w:p w14:paraId="2F7FC04D" w14:textId="77777777" w:rsidR="00A82F4A" w:rsidRDefault="0037676D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Food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security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: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availability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and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affordability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of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fertilisers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  <w:r w:rsidR="00A82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104B7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EC9E7" w14:textId="3973181D" w:rsidR="00A82F4A" w:rsidRDefault="00A82F4A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68560D"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. Dalsze działania na rzecz zwalczania oporności na środki przeciwdrobnoustrojowe</w:t>
      </w:r>
    </w:p>
    <w:p w14:paraId="5D34928F" w14:textId="77777777" w:rsidR="00A82F4A" w:rsidRPr="004F63F9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Komisja Europejska podkreśla potrzebę dalszych działań na rzecz zwalczania oporności na środki przeciwdrobnoustrojowe, poprzez silniejsze powiązania między zdrowiem ludzkim, zdrowiem zwierząt oraz stanem środowiska naturalnego.</w:t>
      </w:r>
    </w:p>
    <w:p w14:paraId="44E76A84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CEE1960" w14:textId="77777777" w:rsidR="00A82F4A" w:rsidRDefault="0037676D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29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Data on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antimicrobial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resistance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55506665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50789" w14:textId="1063AC77" w:rsidR="00A82F4A" w:rsidRDefault="0068560D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XX</w:t>
      </w:r>
      <w:r w:rsidR="00A82F4A">
        <w:rPr>
          <w:rFonts w:ascii="Times New Roman" w:eastAsia="Yu Gothic Medium" w:hAnsi="Times New Roman" w:cs="Times New Roman"/>
          <w:b/>
          <w:sz w:val="24"/>
          <w:szCs w:val="24"/>
        </w:rPr>
        <w:t>I. Pierwsze unijne nagrody ekologiczne przyznane</w:t>
      </w:r>
    </w:p>
    <w:p w14:paraId="0CAEDA41" w14:textId="77777777" w:rsidR="00A82F4A" w:rsidRPr="0059423B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23B">
        <w:rPr>
          <w:rFonts w:ascii="Times New Roman" w:hAnsi="Times New Roman" w:cs="Times New Roman"/>
          <w:sz w:val="24"/>
          <w:szCs w:val="24"/>
        </w:rPr>
        <w:t xml:space="preserve">Komisja Europejska ogłasza laureatów pierwszych unijnych nagród ekologicznych, reprezentujących </w:t>
      </w:r>
      <w:r w:rsidRPr="0059423B">
        <w:rPr>
          <w:rFonts w:ascii="Times New Roman" w:hAnsi="Times New Roman" w:cs="Times New Roman"/>
          <w:color w:val="000000"/>
          <w:sz w:val="24"/>
          <w:szCs w:val="24"/>
        </w:rPr>
        <w:t>wzrost i innowacyjność europejskiego sektora ekologicznego i łańcucha wartości oraz jego wkład w zmniejszanie wpływu rolnictwa na klimat i środowisko.</w:t>
      </w:r>
    </w:p>
    <w:p w14:paraId="2AF7AE08" w14:textId="77777777" w:rsidR="00A82F4A" w:rsidRDefault="00A82F4A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Więcej na ten temat:</w:t>
      </w:r>
    </w:p>
    <w:p w14:paraId="7ADC2824" w14:textId="77777777" w:rsidR="00A82F4A" w:rsidRDefault="0037676D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EU Organic Day: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winners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of the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first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EU organic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awards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6AFCF8F8" w14:textId="77777777" w:rsidR="00A82F4A" w:rsidRDefault="00A82F4A" w:rsidP="00A82F4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5E820BB" w14:textId="01AD5C7B" w:rsidR="00A82F4A" w:rsidRDefault="0068560D" w:rsidP="00A82F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D41F7C"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A82F4A">
        <w:rPr>
          <w:rFonts w:ascii="Times New Roman" w:eastAsia="Yu Gothic Medium" w:hAnsi="Times New Roman" w:cs="Times New Roman"/>
          <w:b/>
          <w:sz w:val="24"/>
          <w:szCs w:val="24"/>
        </w:rPr>
        <w:t>I. Nowa inicjatywa obywatelska zarejestrowana</w:t>
      </w:r>
    </w:p>
    <w:p w14:paraId="353C694C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omisja </w:t>
      </w:r>
      <w:r w:rsidRPr="004F63F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uropejska</w:t>
      </w:r>
      <w:r w:rsidRPr="004F6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4F63F9">
        <w:rPr>
          <w:rFonts w:ascii="Times New Roman" w:hAnsi="Times New Roman" w:cs="Times New Roman"/>
          <w:sz w:val="24"/>
          <w:szCs w:val="24"/>
        </w:rPr>
        <w:t>rejestr</w:t>
      </w:r>
      <w:r>
        <w:rPr>
          <w:rFonts w:ascii="Times New Roman" w:hAnsi="Times New Roman" w:cs="Times New Roman"/>
          <w:sz w:val="24"/>
          <w:szCs w:val="24"/>
        </w:rPr>
        <w:t>owała nową</w:t>
      </w:r>
      <w:r w:rsidRPr="004F63F9">
        <w:rPr>
          <w:rFonts w:ascii="Times New Roman" w:hAnsi="Times New Roman" w:cs="Times New Roman"/>
          <w:sz w:val="24"/>
          <w:szCs w:val="24"/>
        </w:rPr>
        <w:t xml:space="preserve"> inicjatywę obywatelską dotyczącą dostępności wegańskich posiłków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A04766" w14:textId="77777777" w:rsidR="00A82F4A" w:rsidRDefault="00A82F4A" w:rsidP="00A82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44DFF623" w14:textId="77777777" w:rsidR="00A82F4A" w:rsidRDefault="0037676D" w:rsidP="00A8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ECI on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availability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of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vegan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meals</w:t>
        </w:r>
        <w:proofErr w:type="spellEnd"/>
        <w:r w:rsidR="00A82F4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6627D35D" w14:textId="42DC5DD2" w:rsidR="0092053A" w:rsidRDefault="0092053A" w:rsidP="00F1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2C80E" w14:textId="356643B7" w:rsidR="00CE01E5" w:rsidRDefault="00CE01E5" w:rsidP="00CE01E5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Yu Gothic Medium" w:hAnsi="Times New Roman" w:cs="Times New Roman"/>
          <w:b/>
          <w:sz w:val="32"/>
          <w:szCs w:val="32"/>
        </w:rPr>
        <w:t>Europejska Sieć Wspólnej Polityki Rolnej (EU CAP Network)</w:t>
      </w:r>
    </w:p>
    <w:p w14:paraId="3C8798B3" w14:textId="77777777" w:rsidR="00FE5F84" w:rsidRDefault="00FE5F84" w:rsidP="00F1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73A83" w14:textId="5ECADAD2" w:rsidR="00CE01E5" w:rsidRDefault="00CE01E5" w:rsidP="00CE01E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F00FFD">
        <w:rPr>
          <w:rFonts w:ascii="Times New Roman" w:eastAsia="Yu Gothic Medium" w:hAnsi="Times New Roman" w:cs="Times New Roman"/>
          <w:b/>
          <w:sz w:val="24"/>
          <w:szCs w:val="24"/>
        </w:rPr>
        <w:t>Ochrona bioróżnorodności zwierząt gospodarskich</w:t>
      </w:r>
    </w:p>
    <w:p w14:paraId="649D1703" w14:textId="0D372943" w:rsidR="00F00FFD" w:rsidRDefault="00F00FFD" w:rsidP="00F0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Zapraszamy do zapoznania z artykułem dotyczącym ochrony bioróżnorodności zwierząt gospodarskich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36A990" w14:textId="6FE39CA5" w:rsidR="00F00FFD" w:rsidRDefault="00F00FFD" w:rsidP="00F00F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9FD5D88" w14:textId="5344834E" w:rsidR="00F00FFD" w:rsidRDefault="0037676D" w:rsidP="00F00FFD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2" w:history="1">
        <w:r w:rsidR="0096473F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Protecting farm </w:t>
        </w:r>
        <w:proofErr w:type="spellStart"/>
        <w:r w:rsidR="0096473F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livestock</w:t>
        </w:r>
        <w:proofErr w:type="spellEnd"/>
        <w:r w:rsidR="0096473F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96473F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biodiversity</w:t>
        </w:r>
        <w:proofErr w:type="spellEnd"/>
        <w:r w:rsidR="0096473F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52E47758" w14:textId="77777777" w:rsidR="0096473F" w:rsidRDefault="0096473F" w:rsidP="0096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34C61" w14:textId="6B9AA80D" w:rsidR="0096473F" w:rsidRDefault="0096473F" w:rsidP="0096473F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II. 2. posiedzenie Grupy Tematycznej ds. Cech Krajobrazu i Różnorodności Biologicznej</w:t>
      </w:r>
    </w:p>
    <w:p w14:paraId="2A8741D8" w14:textId="6B02D78A" w:rsidR="0096473F" w:rsidRDefault="0096473F" w:rsidP="0096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Zapraszamy do zapoznania z informacjami z 2. posiedzenia Grupy Tematycznej ds. Cech Krajobrazu i Różnorodności Biologicznej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13AFEF" w14:textId="27D000E7" w:rsidR="0096473F" w:rsidRDefault="0096473F" w:rsidP="00964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1BF6AEF" w14:textId="0F64B220" w:rsidR="0096473F" w:rsidRDefault="0037676D" w:rsidP="0096473F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3" w:history="1">
        <w:proofErr w:type="spellStart"/>
        <w:r w:rsidR="005A243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Thematic</w:t>
        </w:r>
        <w:proofErr w:type="spellEnd"/>
        <w:r w:rsidR="005A243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A243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Group</w:t>
        </w:r>
        <w:proofErr w:type="spellEnd"/>
        <w:r w:rsidR="005A243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on Landscape </w:t>
        </w:r>
        <w:proofErr w:type="spellStart"/>
        <w:r w:rsidR="005A243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Features</w:t>
        </w:r>
        <w:proofErr w:type="spellEnd"/>
        <w:r w:rsidR="005A243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and </w:t>
        </w:r>
        <w:proofErr w:type="spellStart"/>
        <w:r w:rsidR="005A243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Biodiversity</w:t>
        </w:r>
        <w:proofErr w:type="spellEnd"/>
        <w:r w:rsidR="005A243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A243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conclusions</w:t>
        </w:r>
        <w:proofErr w:type="spellEnd"/>
        <w:r w:rsidR="005A243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on </w:t>
        </w:r>
        <w:proofErr w:type="spellStart"/>
        <w:r w:rsidR="005A243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Biodiversity</w:t>
        </w:r>
        <w:proofErr w:type="spellEnd"/>
        <w:r w:rsidR="005A243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Strategy (europa.eu)</w:t>
        </w:r>
      </w:hyperlink>
    </w:p>
    <w:p w14:paraId="74F71E92" w14:textId="77777777" w:rsidR="005A2431" w:rsidRDefault="005A2431" w:rsidP="005A2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CB9C1" w14:textId="379EDBB3" w:rsidR="005A2431" w:rsidRDefault="005A2431" w:rsidP="005A243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III. </w:t>
      </w:r>
      <w:r w:rsidR="00B31943">
        <w:rPr>
          <w:rFonts w:ascii="Times New Roman" w:eastAsia="Yu Gothic Medium" w:hAnsi="Times New Roman" w:cs="Times New Roman"/>
          <w:b/>
          <w:sz w:val="24"/>
          <w:szCs w:val="24"/>
        </w:rPr>
        <w:t>EIC Accelerator Challenge</w:t>
      </w:r>
    </w:p>
    <w:p w14:paraId="2512322B" w14:textId="7C45BAA6" w:rsidR="005A2431" w:rsidRDefault="00B31943" w:rsidP="0096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do zapoznania z możliwościami </w:t>
      </w:r>
      <w:r w:rsidRPr="004F63F9">
        <w:rPr>
          <w:rFonts w:ascii="Times New Roman" w:hAnsi="Times New Roman" w:cs="Times New Roman"/>
          <w:sz w:val="24"/>
          <w:szCs w:val="24"/>
        </w:rPr>
        <w:t>finansowania w ramach EIC Accelerator Challenge: Nowe technologie dla odpornego rolnictwa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167941" w14:textId="4AE456F7" w:rsidR="00B31943" w:rsidRDefault="00B31943" w:rsidP="00964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4E90E9C" w14:textId="608E6D6C" w:rsidR="00B31943" w:rsidRDefault="0037676D" w:rsidP="0096473F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4" w:history="1">
        <w:r w:rsidR="00B3194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Funding </w:t>
        </w:r>
        <w:proofErr w:type="spellStart"/>
        <w:r w:rsidR="00B3194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opportunity</w:t>
        </w:r>
        <w:proofErr w:type="spellEnd"/>
        <w:r w:rsidR="00B3194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EIC Accelerator Challenge: </w:t>
        </w:r>
        <w:proofErr w:type="spellStart"/>
        <w:r w:rsidR="00B3194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Novel</w:t>
        </w:r>
        <w:proofErr w:type="spellEnd"/>
        <w:r w:rsidR="00B3194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technologies for resilient agriculture (europa.eu)</w:t>
        </w:r>
      </w:hyperlink>
    </w:p>
    <w:p w14:paraId="0F8C4CB9" w14:textId="77777777" w:rsidR="00B31943" w:rsidRDefault="00B31943" w:rsidP="00B31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809A9" w14:textId="30863F19" w:rsidR="00B31943" w:rsidRDefault="00B31943" w:rsidP="00B3194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IV. Podręcznik strategii rozwoju terytorialnego i lokalnego</w:t>
      </w:r>
    </w:p>
    <w:p w14:paraId="191FF30B" w14:textId="77777777" w:rsidR="00B31943" w:rsidRPr="004F63F9" w:rsidRDefault="00B31943" w:rsidP="00B31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 xml:space="preserve">Zapraszamy do zapoznania z </w:t>
      </w:r>
      <w:hyperlink r:id="rId35" w:history="1">
        <w:r w:rsidRPr="004F63F9">
          <w:rPr>
            <w:rStyle w:val="Hipercze"/>
            <w:rFonts w:ascii="Times New Roman" w:hAnsi="Times New Roman" w:cs="Times New Roman"/>
            <w:sz w:val="24"/>
            <w:szCs w:val="24"/>
          </w:rPr>
          <w:t>„Podręcznikiem strategii rozwoju terytorialnego i lokalnego”</w:t>
        </w:r>
      </w:hyperlink>
      <w:r w:rsidRPr="004F63F9">
        <w:rPr>
          <w:rFonts w:ascii="Times New Roman" w:hAnsi="Times New Roman" w:cs="Times New Roman"/>
          <w:sz w:val="24"/>
          <w:szCs w:val="24"/>
        </w:rPr>
        <w:t xml:space="preserve"> na temat projektowania i wdrażania zintegrowanych strategii na obszarach innych, niż obszary miejskie.</w:t>
      </w:r>
    </w:p>
    <w:p w14:paraId="5308A25F" w14:textId="4DE9DA9D" w:rsidR="00B31943" w:rsidRDefault="00B31943" w:rsidP="00964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F74A083" w14:textId="42E925C8" w:rsidR="00B31943" w:rsidRDefault="0037676D" w:rsidP="0096473F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6" w:history="1">
        <w:proofErr w:type="spellStart"/>
        <w:r w:rsidR="00B11EB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Handbook</w:t>
        </w:r>
        <w:proofErr w:type="spellEnd"/>
        <w:r w:rsidR="00B11EB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of </w:t>
        </w:r>
        <w:proofErr w:type="spellStart"/>
        <w:r w:rsidR="00B11EB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Territorial</w:t>
        </w:r>
        <w:proofErr w:type="spellEnd"/>
        <w:r w:rsidR="00B11EB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and Local Development Strategies (europa.eu)</w:t>
        </w:r>
      </w:hyperlink>
    </w:p>
    <w:p w14:paraId="314D77B8" w14:textId="77777777" w:rsidR="00B11EBA" w:rsidRDefault="00B11EBA" w:rsidP="00B11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69854" w14:textId="7776E4E1" w:rsidR="00B11EBA" w:rsidRDefault="00B11EBA" w:rsidP="00B11EB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V. Kredyty węglowe dla torfowisk</w:t>
      </w:r>
    </w:p>
    <w:p w14:paraId="199E8743" w14:textId="352C4E3E" w:rsidR="00B11EBA" w:rsidRDefault="00B11EBA" w:rsidP="00B11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Zapraszamy do zapoznania z informacjami na temat systemu kredytów węglowych dla torfowisk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C26B39" w14:textId="368677B5" w:rsidR="00B11EBA" w:rsidRDefault="00B11EBA" w:rsidP="00B11E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5FAB3065" w14:textId="72C1932D" w:rsidR="00B11EBA" w:rsidRDefault="0037676D" w:rsidP="00B11EB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7" w:history="1">
        <w:r w:rsidR="00B11EB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A </w:t>
        </w:r>
        <w:proofErr w:type="spellStart"/>
        <w:r w:rsidR="00B11EB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carbon</w:t>
        </w:r>
        <w:proofErr w:type="spellEnd"/>
        <w:r w:rsidR="00B11EB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11EB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credit</w:t>
        </w:r>
        <w:proofErr w:type="spellEnd"/>
        <w:r w:rsidR="00B11EB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scheme for </w:t>
        </w:r>
        <w:proofErr w:type="spellStart"/>
        <w:r w:rsidR="00B11EB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peatlands</w:t>
        </w:r>
        <w:proofErr w:type="spellEnd"/>
        <w:r w:rsidR="00B11EB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11EB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sites</w:t>
        </w:r>
        <w:proofErr w:type="spellEnd"/>
        <w:r w:rsidR="00B11EB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(europa.eu)</w:t>
        </w:r>
      </w:hyperlink>
    </w:p>
    <w:p w14:paraId="073823E8" w14:textId="77777777" w:rsidR="00D41F7C" w:rsidRDefault="00D41F7C" w:rsidP="00B11EB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F7DB26A" w14:textId="296454C4" w:rsidR="00B84143" w:rsidRDefault="00B84143" w:rsidP="00B8414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VI. </w:t>
      </w:r>
      <w:r w:rsidR="00E45536">
        <w:rPr>
          <w:rFonts w:ascii="Times New Roman" w:eastAsia="Yu Gothic Medium" w:hAnsi="Times New Roman" w:cs="Times New Roman"/>
          <w:b/>
          <w:sz w:val="24"/>
          <w:szCs w:val="24"/>
        </w:rPr>
        <w:t>Zaproszenie do składania wniosków</w:t>
      </w:r>
    </w:p>
    <w:p w14:paraId="49144A21" w14:textId="1A18BB93" w:rsidR="00B11EBA" w:rsidRDefault="00E45536" w:rsidP="00B11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 xml:space="preserve">17 stycznia 2023 roku </w:t>
      </w:r>
      <w:r>
        <w:rPr>
          <w:rFonts w:ascii="Times New Roman" w:hAnsi="Times New Roman" w:cs="Times New Roman"/>
          <w:sz w:val="24"/>
          <w:szCs w:val="24"/>
        </w:rPr>
        <w:t>zostaną</w:t>
      </w:r>
      <w:r w:rsidRPr="004F63F9">
        <w:rPr>
          <w:rFonts w:ascii="Times New Roman" w:hAnsi="Times New Roman" w:cs="Times New Roman"/>
          <w:sz w:val="24"/>
          <w:szCs w:val="24"/>
        </w:rPr>
        <w:t xml:space="preserve"> otwarte zaproszenia do składania wniosków w ramach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F63F9">
        <w:rPr>
          <w:rFonts w:ascii="Times New Roman" w:hAnsi="Times New Roman" w:cs="Times New Roman"/>
          <w:sz w:val="24"/>
          <w:szCs w:val="24"/>
        </w:rPr>
        <w:t>isji „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F63F9">
        <w:rPr>
          <w:rFonts w:ascii="Times New Roman" w:hAnsi="Times New Roman" w:cs="Times New Roman"/>
          <w:sz w:val="24"/>
          <w:szCs w:val="24"/>
        </w:rPr>
        <w:t>daptacja do zmian klimatu” oraz „Odbudowa oceanów, mórz i wód przybrzeżnych”.</w:t>
      </w:r>
    </w:p>
    <w:p w14:paraId="41E0B831" w14:textId="1A275491" w:rsidR="00E45536" w:rsidRDefault="00E45536" w:rsidP="00B11E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1E3F6F2" w14:textId="56FD5CEF" w:rsidR="00E45536" w:rsidRDefault="0037676D" w:rsidP="00B11EB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8" w:history="1">
        <w:r w:rsidR="00E4553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EU Mission ‘A </w:t>
        </w:r>
        <w:proofErr w:type="spellStart"/>
        <w:r w:rsidR="00E4553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Soil</w:t>
        </w:r>
        <w:proofErr w:type="spellEnd"/>
        <w:r w:rsidR="00E4553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Deal for Europe’ – </w:t>
        </w:r>
        <w:proofErr w:type="spellStart"/>
        <w:r w:rsidR="00E4553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calls</w:t>
        </w:r>
        <w:proofErr w:type="spellEnd"/>
        <w:r w:rsidR="00E4553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2023 (europa.eu)</w:t>
        </w:r>
      </w:hyperlink>
    </w:p>
    <w:p w14:paraId="633231FD" w14:textId="77777777" w:rsidR="00E45536" w:rsidRDefault="00E45536" w:rsidP="00E45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32187" w14:textId="61886848" w:rsidR="00E45536" w:rsidRPr="00E45536" w:rsidRDefault="00E45536" w:rsidP="00E4553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VII. Projekt NBSOIL</w:t>
      </w:r>
    </w:p>
    <w:p w14:paraId="5AAE0FD4" w14:textId="62A20E2E" w:rsidR="00E45536" w:rsidRPr="004F63F9" w:rsidRDefault="00E45536" w:rsidP="00E45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 xml:space="preserve">Zapraszamy do zapoznania z projektem NBSOIL na rzecz promocji wiedzy na temat rozwiązań opartych na przyrodzie, finansowanym w ramach programu prac misji dedykowanej glebie </w:t>
      </w:r>
      <w:r>
        <w:rPr>
          <w:rFonts w:ascii="Times New Roman" w:hAnsi="Times New Roman" w:cs="Times New Roman"/>
          <w:sz w:val="24"/>
          <w:szCs w:val="24"/>
        </w:rPr>
        <w:br/>
      </w:r>
      <w:r w:rsidRPr="004F63F9">
        <w:rPr>
          <w:rFonts w:ascii="Times New Roman" w:hAnsi="Times New Roman" w:cs="Times New Roman"/>
          <w:sz w:val="24"/>
          <w:szCs w:val="24"/>
        </w:rPr>
        <w:t>w ramach Programu Horyzont Europa.</w:t>
      </w:r>
    </w:p>
    <w:p w14:paraId="6C2DFC2E" w14:textId="77777777" w:rsidR="00E45536" w:rsidRDefault="00E45536" w:rsidP="00E45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55B3856" w14:textId="14CD6235" w:rsidR="00B11EBA" w:rsidRDefault="0037676D" w:rsidP="0096473F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9" w:history="1">
        <w:r w:rsidR="00E4553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Nature Based Solutions for </w:t>
        </w:r>
        <w:proofErr w:type="spellStart"/>
        <w:r w:rsidR="00E4553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Soil</w:t>
        </w:r>
        <w:proofErr w:type="spellEnd"/>
        <w:r w:rsidR="00E4553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Management (europa.eu)</w:t>
        </w:r>
      </w:hyperlink>
    </w:p>
    <w:p w14:paraId="0960B557" w14:textId="77777777" w:rsidR="00E33798" w:rsidRDefault="00E33798" w:rsidP="00E3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98E44" w14:textId="67415FB3" w:rsidR="00E33798" w:rsidRPr="00E45536" w:rsidRDefault="00E33798" w:rsidP="00E3379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VIII. Ochrona owadów zapylających</w:t>
      </w:r>
    </w:p>
    <w:p w14:paraId="13064448" w14:textId="015330B6" w:rsidR="00E33798" w:rsidRPr="004F63F9" w:rsidRDefault="00E33798" w:rsidP="00E3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Kraje członkowskie U</w:t>
      </w:r>
      <w:r>
        <w:rPr>
          <w:rFonts w:ascii="Times New Roman" w:hAnsi="Times New Roman" w:cs="Times New Roman"/>
          <w:sz w:val="24"/>
          <w:szCs w:val="24"/>
        </w:rPr>
        <w:t xml:space="preserve">nii </w:t>
      </w:r>
      <w:r w:rsidRPr="004F63F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uropejskiej</w:t>
      </w:r>
      <w:r w:rsidRPr="004F63F9">
        <w:rPr>
          <w:rFonts w:ascii="Times New Roman" w:hAnsi="Times New Roman" w:cs="Times New Roman"/>
          <w:sz w:val="24"/>
          <w:szCs w:val="24"/>
        </w:rPr>
        <w:t xml:space="preserve"> podjęły decyzję na rzecz ochrony owadów zapylających, dotyczącą dwóch rodzajów pestycydów o szkodliwym wpływie na pszczoły.</w:t>
      </w:r>
    </w:p>
    <w:p w14:paraId="281B8BBB" w14:textId="77777777" w:rsidR="00C17F4C" w:rsidRDefault="00C17F4C" w:rsidP="00C17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263D58F5" w14:textId="47A4E6AA" w:rsidR="00E45536" w:rsidRPr="00B31943" w:rsidRDefault="0037676D" w:rsidP="00C17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proofErr w:type="spellStart"/>
        <w:r w:rsidR="00C17F4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Member</w:t>
        </w:r>
        <w:proofErr w:type="spellEnd"/>
        <w:r w:rsidR="00C17F4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17F4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States</w:t>
        </w:r>
        <w:proofErr w:type="spellEnd"/>
        <w:r w:rsidR="00C17F4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take </w:t>
        </w:r>
        <w:proofErr w:type="spellStart"/>
        <w:r w:rsidR="00C17F4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landmark</w:t>
        </w:r>
        <w:proofErr w:type="spellEnd"/>
        <w:r w:rsidR="00C17F4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17F4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decision</w:t>
        </w:r>
        <w:proofErr w:type="spellEnd"/>
        <w:r w:rsidR="00C17F4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to </w:t>
        </w:r>
        <w:proofErr w:type="spellStart"/>
        <w:r w:rsidR="00C17F4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protect</w:t>
        </w:r>
        <w:proofErr w:type="spellEnd"/>
        <w:r w:rsidR="00C17F4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pollinators (europa.eu)</w:t>
        </w:r>
      </w:hyperlink>
    </w:p>
    <w:p w14:paraId="2C7ABE43" w14:textId="77777777" w:rsidR="00C17F4C" w:rsidRDefault="00C17F4C" w:rsidP="00C17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1E7B4" w14:textId="5F80A461" w:rsidR="00C17F4C" w:rsidRPr="00E45536" w:rsidRDefault="00C17F4C" w:rsidP="00C17F4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IX. Deklaracja Ludności Wiejskiej</w:t>
      </w:r>
    </w:p>
    <w:p w14:paraId="58059233" w14:textId="26EE0758" w:rsidR="00C17F4C" w:rsidRDefault="00C17F4C" w:rsidP="00C17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Zapraszamy do zapoznania z Deklaracją Ludności Wiejskiej podjętą w ramach posiedzenia Europejskiego Parlamentu Wiejskiego w Kielcach w dniach 12-15 września 2022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AEC7F0" w14:textId="77777777" w:rsidR="00C17F4C" w:rsidRDefault="00C17F4C" w:rsidP="00C17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49C7C76" w14:textId="2C3CAFC0" w:rsidR="00C17F4C" w:rsidRDefault="0037676D" w:rsidP="00C17F4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1" w:history="1">
        <w:r w:rsidR="000621A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European Rural Parliament: Rural </w:t>
        </w:r>
        <w:proofErr w:type="spellStart"/>
        <w:r w:rsidR="000621A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people’s</w:t>
        </w:r>
        <w:proofErr w:type="spellEnd"/>
        <w:r w:rsidR="000621A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Declaration of Kielce (europa.eu)</w:t>
        </w:r>
      </w:hyperlink>
    </w:p>
    <w:p w14:paraId="62EFCD3E" w14:textId="77777777" w:rsidR="006A77CE" w:rsidRDefault="006A77CE" w:rsidP="006A7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A408" w14:textId="2D432FAF" w:rsidR="006A77CE" w:rsidRPr="00E45536" w:rsidRDefault="006A77CE" w:rsidP="006A77C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X. Rozwój produkcji ekologicznej</w:t>
      </w:r>
    </w:p>
    <w:p w14:paraId="7706FF89" w14:textId="77777777" w:rsidR="006A77CE" w:rsidRPr="004F63F9" w:rsidRDefault="006A77CE" w:rsidP="006A7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Zapraszamy do zapoznania z artykułem na temat planu działania na rzecz rozwoju produkcji ekologicznej w Unii Europejskiej.</w:t>
      </w:r>
    </w:p>
    <w:p w14:paraId="4C90ADCB" w14:textId="77777777" w:rsidR="006A77CE" w:rsidRDefault="006A77CE" w:rsidP="006A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2F2F191D" w14:textId="75B225F0" w:rsidR="000621A1" w:rsidRDefault="0037676D" w:rsidP="00C17F4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2" w:history="1">
        <w:r w:rsidR="006A77C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Action Plan for the Development of Organic Production in the EU (europa.eu)</w:t>
        </w:r>
      </w:hyperlink>
    </w:p>
    <w:p w14:paraId="270DB8C2" w14:textId="77777777" w:rsidR="00FA0721" w:rsidRDefault="00FA0721" w:rsidP="00FA0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5A00D" w14:textId="538B7A26" w:rsidR="00FA0721" w:rsidRPr="00E45536" w:rsidRDefault="00FA0721" w:rsidP="00FA072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XI. Sieć Organic Cities</w:t>
      </w:r>
    </w:p>
    <w:p w14:paraId="4BA27763" w14:textId="77777777" w:rsidR="00FA0721" w:rsidRPr="004F63F9" w:rsidRDefault="00FA0721" w:rsidP="00FA0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 xml:space="preserve">Zapraszamy do zapoznania z działalnością Sieci </w:t>
      </w:r>
      <w:hyperlink r:id="rId43" w:history="1">
        <w:r w:rsidRPr="004F63F9">
          <w:rPr>
            <w:rStyle w:val="Hipercze"/>
            <w:rFonts w:ascii="Times New Roman" w:hAnsi="Times New Roman" w:cs="Times New Roman"/>
            <w:sz w:val="24"/>
            <w:szCs w:val="24"/>
          </w:rPr>
          <w:t>Organic Cities</w:t>
        </w:r>
      </w:hyperlink>
      <w:r w:rsidRPr="004F63F9">
        <w:rPr>
          <w:rFonts w:ascii="Times New Roman" w:hAnsi="Times New Roman" w:cs="Times New Roman"/>
          <w:sz w:val="24"/>
          <w:szCs w:val="24"/>
        </w:rPr>
        <w:t>, której celem jest zapewnienie dostępu do świeżej, ekologicznej i cenowo dostępnej żywności regionalnej.</w:t>
      </w:r>
    </w:p>
    <w:p w14:paraId="2BF545A6" w14:textId="77777777" w:rsidR="00FA0721" w:rsidRDefault="00FA0721" w:rsidP="00FA07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4E66634B" w14:textId="783A6043" w:rsidR="006A77CE" w:rsidRDefault="0037676D" w:rsidP="00C17F4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4" w:history="1">
        <w:r w:rsidR="00FA072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The Organic Cities network (europa.eu)</w:t>
        </w:r>
      </w:hyperlink>
    </w:p>
    <w:p w14:paraId="7A12BE56" w14:textId="77777777" w:rsidR="00FD7CC4" w:rsidRDefault="00FD7CC4" w:rsidP="00FD7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CDE6E" w14:textId="4883E88F" w:rsidR="00FD7CC4" w:rsidRPr="00E45536" w:rsidRDefault="00FD7CC4" w:rsidP="00FD7CC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XII. Działania na rzecz wzmocnienia tworzenia sieci innowacji i wymiany wiedzy</w:t>
      </w:r>
    </w:p>
    <w:p w14:paraId="728BEF8F" w14:textId="45DC5F8F" w:rsidR="00FA0721" w:rsidRDefault="00FD7CC4" w:rsidP="00C17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 xml:space="preserve">Zapraszamy do zapoznania z działaniami na rzecz wzmocnienia tworzenia sieci innowacji i wymiany wiedzy w ramach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F63F9">
        <w:rPr>
          <w:rFonts w:ascii="Times New Roman" w:hAnsi="Times New Roman" w:cs="Times New Roman"/>
          <w:sz w:val="24"/>
          <w:szCs w:val="24"/>
        </w:rPr>
        <w:t xml:space="preserve">uropejskiej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F63F9">
        <w:rPr>
          <w:rFonts w:ascii="Times New Roman" w:hAnsi="Times New Roman" w:cs="Times New Roman"/>
          <w:sz w:val="24"/>
          <w:szCs w:val="24"/>
        </w:rPr>
        <w:t>ieci W</w:t>
      </w:r>
      <w:r>
        <w:rPr>
          <w:rFonts w:ascii="Times New Roman" w:hAnsi="Times New Roman" w:cs="Times New Roman"/>
          <w:sz w:val="24"/>
          <w:szCs w:val="24"/>
        </w:rPr>
        <w:t xml:space="preserve">spólnej </w:t>
      </w:r>
      <w:r w:rsidRPr="004F63F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olityki </w:t>
      </w:r>
      <w:r w:rsidRPr="004F63F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olnej.</w:t>
      </w:r>
    </w:p>
    <w:p w14:paraId="12C45D95" w14:textId="77777777" w:rsidR="00EF1423" w:rsidRDefault="00EF1423" w:rsidP="00EF14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24AC146" w14:textId="518DDBB5" w:rsidR="00FD7CC4" w:rsidRDefault="0037676D" w:rsidP="00C17F4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5" w:history="1">
        <w:r w:rsidR="00EF142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Strengthening networking for innovation and knowledge exchange in the EU CAP Network (europa.eu)</w:t>
        </w:r>
      </w:hyperlink>
    </w:p>
    <w:p w14:paraId="6B8A7C5A" w14:textId="77777777" w:rsidR="00B31943" w:rsidRPr="00B31943" w:rsidRDefault="00B31943" w:rsidP="0096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C015A" w14:textId="77777777" w:rsidR="00A3697C" w:rsidRDefault="00A3697C" w:rsidP="00A3697C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Yu Gothic Medium" w:hAnsi="Times New Roman" w:cs="Times New Roman"/>
          <w:b/>
          <w:sz w:val="32"/>
          <w:szCs w:val="32"/>
        </w:rPr>
        <w:t>Wspólne Centrum Badawcze Komisji Europejskiej (JRC)</w:t>
      </w:r>
    </w:p>
    <w:p w14:paraId="367CB509" w14:textId="77777777" w:rsidR="00A3697C" w:rsidRDefault="00A3697C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6C00EE40" w14:textId="4A71E6EB" w:rsidR="00A3697C" w:rsidRDefault="00A3697C" w:rsidP="00A3697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98620D">
        <w:rPr>
          <w:rFonts w:ascii="Times New Roman" w:eastAsia="Yu Gothic Medium" w:hAnsi="Times New Roman" w:cs="Times New Roman"/>
          <w:b/>
          <w:sz w:val="24"/>
          <w:szCs w:val="24"/>
        </w:rPr>
        <w:t>Strategie na rzecz bioróżnorodności w europejskich regionach</w:t>
      </w:r>
    </w:p>
    <w:p w14:paraId="1880B226" w14:textId="77777777" w:rsidR="0098620D" w:rsidRPr="004F63F9" w:rsidRDefault="0098620D" w:rsidP="0098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Zapraszamy do zapoznania z artykułem na temat zaawansowania strategii na rzecz bioróżnorodności w europejskich regionach.</w:t>
      </w:r>
    </w:p>
    <w:p w14:paraId="3B100A9B" w14:textId="5DA231C9" w:rsidR="006A4474" w:rsidRDefault="0098620D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325CD6A5" w14:textId="477FFA1E" w:rsidR="0098620D" w:rsidRPr="0098620D" w:rsidRDefault="0037676D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hyperlink r:id="rId46" w:history="1">
        <w:proofErr w:type="spellStart"/>
        <w:r w:rsidR="0098620D" w:rsidRPr="004F63F9">
          <w:rPr>
            <w:rStyle w:val="Hipercze"/>
            <w:rFonts w:eastAsiaTheme="majorEastAsia"/>
          </w:rPr>
          <w:t>Bioeconomy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strategies in EU regions. Where are we? (europa.eu)</w:t>
        </w:r>
      </w:hyperlink>
    </w:p>
    <w:p w14:paraId="45193D54" w14:textId="77777777" w:rsidR="0098620D" w:rsidRDefault="0098620D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74529B3A" w14:textId="2B8D96F1" w:rsidR="0098620D" w:rsidRDefault="0098620D" w:rsidP="0098620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II. Działania na rzecz ograniczania globalnego wzrostu temperatury</w:t>
      </w:r>
    </w:p>
    <w:p w14:paraId="20110752" w14:textId="77777777" w:rsidR="0098620D" w:rsidRPr="004F63F9" w:rsidRDefault="0098620D" w:rsidP="0098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Zapraszamy do zapoznania z artykułem dotyczącym konieczności intensyfikacji działań na rzecz ograniczenia globalnego wzrostu temperatury.</w:t>
      </w:r>
    </w:p>
    <w:p w14:paraId="22959B1E" w14:textId="77777777" w:rsidR="0098620D" w:rsidRDefault="0098620D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4382329C" w14:textId="792C2FC0" w:rsidR="0098620D" w:rsidRDefault="0037676D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47" w:history="1">
        <w:r w:rsidR="0098620D" w:rsidRPr="004F63F9">
          <w:rPr>
            <w:rStyle w:val="Hipercze"/>
            <w:rFonts w:eastAsiaTheme="majorEastAsia"/>
          </w:rPr>
          <w:t xml:space="preserve">COP27, </w:t>
        </w:r>
        <w:proofErr w:type="spellStart"/>
        <w:r w:rsidR="0098620D" w:rsidRPr="004F63F9">
          <w:rPr>
            <w:rStyle w:val="Hipercze"/>
            <w:rFonts w:eastAsiaTheme="majorEastAsia"/>
          </w:rPr>
          <w:t>global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98620D" w:rsidRPr="004F63F9">
          <w:rPr>
            <w:rStyle w:val="Hipercze"/>
            <w:rFonts w:eastAsiaTheme="majorEastAsia"/>
          </w:rPr>
          <w:t>warming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and </w:t>
        </w:r>
        <w:proofErr w:type="spellStart"/>
        <w:r w:rsidR="0098620D" w:rsidRPr="004F63F9">
          <w:rPr>
            <w:rStyle w:val="Hipercze"/>
            <w:rFonts w:eastAsiaTheme="majorEastAsia"/>
          </w:rPr>
          <w:t>emissions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, The </w:t>
        </w:r>
        <w:proofErr w:type="spellStart"/>
        <w:r w:rsidR="0098620D" w:rsidRPr="004F63F9">
          <w:rPr>
            <w:rStyle w:val="Hipercze"/>
            <w:rFonts w:eastAsiaTheme="majorEastAsia"/>
          </w:rPr>
          <w:t>window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is </w:t>
        </w:r>
        <w:proofErr w:type="spellStart"/>
        <w:r w:rsidR="0098620D" w:rsidRPr="004F63F9">
          <w:rPr>
            <w:rStyle w:val="Hipercze"/>
            <w:rFonts w:eastAsiaTheme="majorEastAsia"/>
          </w:rPr>
          <w:t>closing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: We need </w:t>
        </w:r>
        <w:proofErr w:type="spellStart"/>
        <w:r w:rsidR="0098620D" w:rsidRPr="004F63F9">
          <w:rPr>
            <w:rStyle w:val="Hipercze"/>
            <w:rFonts w:eastAsiaTheme="majorEastAsia"/>
          </w:rPr>
          <w:t>urgent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98620D" w:rsidRPr="004F63F9">
          <w:rPr>
            <w:rStyle w:val="Hipercze"/>
            <w:rFonts w:eastAsiaTheme="majorEastAsia"/>
          </w:rPr>
          <w:t>global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action to limit </w:t>
        </w:r>
        <w:proofErr w:type="spellStart"/>
        <w:r w:rsidR="0098620D" w:rsidRPr="004F63F9">
          <w:rPr>
            <w:rStyle w:val="Hipercze"/>
            <w:rFonts w:eastAsiaTheme="majorEastAsia"/>
          </w:rPr>
          <w:t>temperature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98620D" w:rsidRPr="004F63F9">
          <w:rPr>
            <w:rStyle w:val="Hipercze"/>
            <w:rFonts w:eastAsiaTheme="majorEastAsia"/>
          </w:rPr>
          <w:t>rise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to 1.5°C (europa.eu)</w:t>
        </w:r>
      </w:hyperlink>
    </w:p>
    <w:p w14:paraId="388F8971" w14:textId="77777777" w:rsidR="0098620D" w:rsidRDefault="0098620D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75988DA9" w14:textId="6EEC6C6D" w:rsidR="0098620D" w:rsidRDefault="0098620D" w:rsidP="0098620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III. Narzędzie oceny podatności gruntów ornych na erozję gleb</w:t>
      </w:r>
    </w:p>
    <w:p w14:paraId="2F30E2EB" w14:textId="3122B275" w:rsidR="0098620D" w:rsidRDefault="0098620D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 w:rsidRPr="004F63F9">
        <w:t>Zapraszamy do zapoznania z artykułem na temat narzędzia oceny podatności gruntów ornych na erozję gleb w Europie</w:t>
      </w:r>
      <w:r>
        <w:t>.</w:t>
      </w:r>
    </w:p>
    <w:p w14:paraId="538454EF" w14:textId="77777777" w:rsidR="0098620D" w:rsidRDefault="0098620D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1B250AB2" w14:textId="25088C4C" w:rsidR="0098620D" w:rsidRDefault="0037676D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48" w:history="1">
        <w:proofErr w:type="spellStart"/>
        <w:r w:rsidR="0098620D" w:rsidRPr="004F63F9">
          <w:rPr>
            <w:rStyle w:val="Hipercze"/>
            <w:rFonts w:eastAsiaTheme="majorEastAsia"/>
          </w:rPr>
          <w:t>Novel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98620D" w:rsidRPr="004F63F9">
          <w:rPr>
            <w:rStyle w:val="Hipercze"/>
            <w:rFonts w:eastAsiaTheme="majorEastAsia"/>
          </w:rPr>
          <w:t>assessment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98620D" w:rsidRPr="004F63F9">
          <w:rPr>
            <w:rStyle w:val="Hipercze"/>
            <w:rFonts w:eastAsiaTheme="majorEastAsia"/>
          </w:rPr>
          <w:t>shows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98620D" w:rsidRPr="004F63F9">
          <w:rPr>
            <w:rStyle w:val="Hipercze"/>
            <w:rFonts w:eastAsiaTheme="majorEastAsia"/>
          </w:rPr>
          <w:t>vulnerability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of </w:t>
        </w:r>
        <w:proofErr w:type="spellStart"/>
        <w:r w:rsidR="0098620D" w:rsidRPr="004F63F9">
          <w:rPr>
            <w:rStyle w:val="Hipercze"/>
            <w:rFonts w:eastAsiaTheme="majorEastAsia"/>
          </w:rPr>
          <w:t>arable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land to </w:t>
        </w:r>
        <w:proofErr w:type="spellStart"/>
        <w:r w:rsidR="0098620D" w:rsidRPr="004F63F9">
          <w:rPr>
            <w:rStyle w:val="Hipercze"/>
            <w:rFonts w:eastAsiaTheme="majorEastAsia"/>
          </w:rPr>
          <w:t>soil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98620D" w:rsidRPr="004F63F9">
          <w:rPr>
            <w:rStyle w:val="Hipercze"/>
            <w:rFonts w:eastAsiaTheme="majorEastAsia"/>
          </w:rPr>
          <w:t>erosion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98620D" w:rsidRPr="004F63F9">
          <w:rPr>
            <w:rStyle w:val="Hipercze"/>
            <w:rFonts w:eastAsiaTheme="majorEastAsia"/>
          </w:rPr>
          <w:t>across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Europe (europa.eu)</w:t>
        </w:r>
      </w:hyperlink>
    </w:p>
    <w:p w14:paraId="7EE90C3E" w14:textId="77777777" w:rsidR="0098620D" w:rsidRDefault="0098620D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4D87AA06" w14:textId="413F570B" w:rsidR="0098620D" w:rsidRDefault="0098620D" w:rsidP="0098620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IV. Badania nad degradacją różnorodności biologicznej</w:t>
      </w:r>
    </w:p>
    <w:p w14:paraId="04221601" w14:textId="2AB2CDCD" w:rsidR="0098620D" w:rsidRPr="004F63F9" w:rsidRDefault="0098620D" w:rsidP="0098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Zapraszamy do zapoznania z artykułem dotyczącym badań na temat dalszej degradacji bioróżnorodności w Europie na skutek zmian klimatu i użytkowania gruntów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66DF3D" w14:textId="77777777" w:rsidR="0098620D" w:rsidRDefault="0098620D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67D7F794" w14:textId="6977CB9B" w:rsidR="0098620D" w:rsidRDefault="0037676D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49" w:history="1">
        <w:r w:rsidR="0098620D" w:rsidRPr="004F63F9">
          <w:rPr>
            <w:rStyle w:val="Hipercze"/>
            <w:rFonts w:eastAsiaTheme="majorEastAsia"/>
          </w:rPr>
          <w:t xml:space="preserve">Ecosystems </w:t>
        </w:r>
        <w:proofErr w:type="spellStart"/>
        <w:r w:rsidR="0098620D" w:rsidRPr="004F63F9">
          <w:rPr>
            <w:rStyle w:val="Hipercze"/>
            <w:rFonts w:eastAsiaTheme="majorEastAsia"/>
          </w:rPr>
          <w:t>might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98620D" w:rsidRPr="004F63F9">
          <w:rPr>
            <w:rStyle w:val="Hipercze"/>
            <w:rFonts w:eastAsiaTheme="majorEastAsia"/>
          </w:rPr>
          <w:t>lose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27% of </w:t>
        </w:r>
        <w:proofErr w:type="spellStart"/>
        <w:r w:rsidR="0098620D" w:rsidRPr="004F63F9">
          <w:rPr>
            <w:rStyle w:val="Hipercze"/>
            <w:rFonts w:eastAsiaTheme="majorEastAsia"/>
          </w:rPr>
          <w:t>vertebrate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98620D" w:rsidRPr="004F63F9">
          <w:rPr>
            <w:rStyle w:val="Hipercze"/>
            <w:rFonts w:eastAsiaTheme="majorEastAsia"/>
          </w:rPr>
          <w:t>diversity</w:t>
        </w:r>
        <w:proofErr w:type="spellEnd"/>
        <w:r w:rsidR="0098620D" w:rsidRPr="004F63F9">
          <w:rPr>
            <w:rStyle w:val="Hipercze"/>
            <w:rFonts w:eastAsiaTheme="majorEastAsia"/>
          </w:rPr>
          <w:t xml:space="preserve"> by 2100 (europa.eu)</w:t>
        </w:r>
      </w:hyperlink>
    </w:p>
    <w:p w14:paraId="5E7D8A46" w14:textId="77777777" w:rsidR="00FE5F84" w:rsidRDefault="00FE5F84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675BA921" w14:textId="77777777" w:rsidR="00A3697C" w:rsidRDefault="00A3697C" w:rsidP="00A3697C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Yu Gothic Medium" w:hAnsi="Times New Roman" w:cs="Times New Roman"/>
          <w:b/>
          <w:sz w:val="32"/>
          <w:szCs w:val="32"/>
        </w:rPr>
        <w:t>Portal danych rolno-spożywczych</w:t>
      </w:r>
    </w:p>
    <w:p w14:paraId="7F0C007A" w14:textId="598C46A0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Zapraszamy do zapoznania</w:t>
      </w:r>
      <w:r w:rsidR="00872651">
        <w:t xml:space="preserve"> się</w:t>
      </w:r>
      <w:r>
        <w:t xml:space="preserve"> i śledzenia najnowszych danych rynkowych dotyczących rolnictwa krajowego i europejskiego (import, eksport, ceny, produkcja, programy pomocy).</w:t>
      </w:r>
    </w:p>
    <w:p w14:paraId="0A7B4215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informacji:</w:t>
      </w:r>
    </w:p>
    <w:p w14:paraId="35A2D98D" w14:textId="77777777" w:rsidR="00A3697C" w:rsidRDefault="0037676D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50" w:history="1">
        <w:r w:rsidR="00A3697C">
          <w:rPr>
            <w:rStyle w:val="Hipercze"/>
            <w:rFonts w:eastAsiaTheme="majorEastAsia"/>
          </w:rPr>
          <w:t>https://agridata.ec.europa.eu/extensions/DataPortal/agricultural_markets.html</w:t>
        </w:r>
      </w:hyperlink>
      <w:r w:rsidR="00A3697C">
        <w:t xml:space="preserve"> </w:t>
      </w:r>
    </w:p>
    <w:p w14:paraId="401170AD" w14:textId="77777777" w:rsidR="00FE5F84" w:rsidRDefault="00FE5F84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762C6490" w14:textId="77777777" w:rsidR="00A3697C" w:rsidRDefault="00A3697C" w:rsidP="00A3697C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Yu Gothic Medium" w:hAnsi="Times New Roman" w:cs="Times New Roman"/>
          <w:b/>
          <w:sz w:val="32"/>
          <w:szCs w:val="32"/>
        </w:rPr>
        <w:t>Wspólnotowy Serwis Informacyjny Badań i Rozwoju CORDIS</w:t>
      </w:r>
    </w:p>
    <w:p w14:paraId="41D5B308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Prowadzony przez Urząd Publikacji Unii Europejskiej serwis CORDIS to publiczne repozytorium informacji dotyczących projektów przechowywanych przez Komisję Europejską.</w:t>
      </w:r>
    </w:p>
    <w:p w14:paraId="3E420309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57B54E7" w14:textId="33BD9020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Zapraszamy do zapoznania </w:t>
      </w:r>
      <w:r w:rsidR="00872651">
        <w:rPr>
          <w:b/>
        </w:rPr>
        <w:t xml:space="preserve">się </w:t>
      </w:r>
      <w:r>
        <w:rPr>
          <w:b/>
        </w:rPr>
        <w:t xml:space="preserve">z publikacjami, które ukazały się w okresie </w:t>
      </w:r>
      <w:r w:rsidR="00052204">
        <w:rPr>
          <w:b/>
        </w:rPr>
        <w:t>październik</w:t>
      </w:r>
      <w:r w:rsidR="00E45462">
        <w:rPr>
          <w:b/>
        </w:rPr>
        <w:t xml:space="preserve"> - </w:t>
      </w:r>
      <w:r w:rsidR="00052204">
        <w:rPr>
          <w:b/>
        </w:rPr>
        <w:t>grudzie</w:t>
      </w:r>
      <w:r w:rsidR="00F1179E">
        <w:rPr>
          <w:b/>
        </w:rPr>
        <w:t>ń</w:t>
      </w:r>
      <w:r w:rsidR="00607224">
        <w:rPr>
          <w:b/>
        </w:rPr>
        <w:t xml:space="preserve"> 2022:</w:t>
      </w:r>
    </w:p>
    <w:p w14:paraId="6774D338" w14:textId="77777777" w:rsidR="00A3697C" w:rsidRPr="00E328A1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121DA7D6" w14:textId="77777777" w:rsidR="00E328A1" w:rsidRPr="00E328A1" w:rsidRDefault="00E328A1" w:rsidP="00E328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8A1">
        <w:rPr>
          <w:rFonts w:ascii="Times New Roman" w:hAnsi="Times New Roman" w:cs="Times New Roman"/>
          <w:i/>
          <w:sz w:val="24"/>
          <w:szCs w:val="24"/>
        </w:rPr>
        <w:t>Agroekologia: badania dotyczące odpornych, zrównoważonych, przyjaznych dla klimatu ekosystemów i społeczeństwa systemów rolniczych.</w:t>
      </w:r>
    </w:p>
    <w:p w14:paraId="0E2B7797" w14:textId="200CA986" w:rsidR="00AF3D3C" w:rsidRDefault="0037676D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51" w:history="1">
        <w:proofErr w:type="spellStart"/>
        <w:r w:rsidR="00E328A1" w:rsidRPr="004F63F9">
          <w:rPr>
            <w:rStyle w:val="Hipercze"/>
            <w:rFonts w:eastAsiaTheme="majorEastAsia"/>
          </w:rPr>
          <w:t>Agroecology</w:t>
        </w:r>
        <w:proofErr w:type="spellEnd"/>
        <w:r w:rsidR="00E328A1" w:rsidRPr="004F63F9">
          <w:rPr>
            <w:rStyle w:val="Hipercze"/>
            <w:rFonts w:eastAsiaTheme="majorEastAsia"/>
          </w:rPr>
          <w:t xml:space="preserve">: research for resilient, sustainable, climate-, </w:t>
        </w:r>
        <w:proofErr w:type="spellStart"/>
        <w:r w:rsidR="00E328A1" w:rsidRPr="004F63F9">
          <w:rPr>
            <w:rStyle w:val="Hipercze"/>
            <w:rFonts w:eastAsiaTheme="majorEastAsia"/>
          </w:rPr>
          <w:t>ecosystem</w:t>
        </w:r>
        <w:proofErr w:type="spellEnd"/>
        <w:r w:rsidR="00E328A1" w:rsidRPr="004F63F9">
          <w:rPr>
            <w:rStyle w:val="Hipercze"/>
            <w:rFonts w:eastAsiaTheme="majorEastAsia"/>
          </w:rPr>
          <w:t>- and social-</w:t>
        </w:r>
        <w:proofErr w:type="spellStart"/>
        <w:r w:rsidR="00E328A1" w:rsidRPr="004F63F9">
          <w:rPr>
            <w:rStyle w:val="Hipercze"/>
            <w:rFonts w:eastAsiaTheme="majorEastAsia"/>
          </w:rPr>
          <w:t>friendly</w:t>
        </w:r>
        <w:proofErr w:type="spellEnd"/>
        <w:r w:rsidR="00E328A1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E328A1" w:rsidRPr="004F63F9">
          <w:rPr>
            <w:rStyle w:val="Hipercze"/>
            <w:rFonts w:eastAsiaTheme="majorEastAsia"/>
          </w:rPr>
          <w:t>farming</w:t>
        </w:r>
        <w:proofErr w:type="spellEnd"/>
        <w:r w:rsidR="00E328A1" w:rsidRPr="004F63F9">
          <w:rPr>
            <w:rStyle w:val="Hipercze"/>
            <w:rFonts w:eastAsiaTheme="majorEastAsia"/>
          </w:rPr>
          <w:t xml:space="preserve"> systems | Results Pack | CORDIS | European Commission (europa.eu)</w:t>
        </w:r>
      </w:hyperlink>
    </w:p>
    <w:p w14:paraId="20D0443C" w14:textId="77777777" w:rsidR="00E328A1" w:rsidRDefault="00E328A1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4109C5A2" w14:textId="77777777" w:rsidR="002C49D2" w:rsidRPr="002C49D2" w:rsidRDefault="002C49D2" w:rsidP="002C49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9D2">
        <w:rPr>
          <w:rFonts w:ascii="Times New Roman" w:hAnsi="Times New Roman" w:cs="Times New Roman"/>
          <w:i/>
          <w:sz w:val="24"/>
          <w:szCs w:val="24"/>
        </w:rPr>
        <w:t>Monitorowanie jakości wody z użyciem innowacyjnych czujników.</w:t>
      </w:r>
    </w:p>
    <w:p w14:paraId="23F78144" w14:textId="278A8CA6" w:rsidR="00E155CE" w:rsidRDefault="0037676D" w:rsidP="00464AA1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hyperlink r:id="rId52" w:history="1">
        <w:r w:rsidR="002C49D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Dokładne monitorowanie jakości wody za pomocą innowacyjnych czujników | MONOCLE Project | Results in </w:t>
        </w:r>
        <w:proofErr w:type="spellStart"/>
        <w:r w:rsidR="002C49D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brief</w:t>
        </w:r>
        <w:proofErr w:type="spellEnd"/>
        <w:r w:rsidR="002C49D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H2020 | CORDIS | European Commission (europa.eu)</w:t>
        </w:r>
      </w:hyperlink>
    </w:p>
    <w:p w14:paraId="09428178" w14:textId="77777777" w:rsidR="00BB26FC" w:rsidRDefault="00BB26FC" w:rsidP="00464AA1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3DE8FB3" w14:textId="77777777" w:rsidR="00BB26FC" w:rsidRPr="00BB26FC" w:rsidRDefault="00BB26FC" w:rsidP="00BB26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FC">
        <w:rPr>
          <w:rFonts w:ascii="Times New Roman" w:hAnsi="Times New Roman" w:cs="Times New Roman"/>
          <w:i/>
          <w:sz w:val="24"/>
          <w:szCs w:val="24"/>
        </w:rPr>
        <w:t>Certyfikat jako usługa: pionierskie podejście do badań nad żywnością.</w:t>
      </w:r>
    </w:p>
    <w:p w14:paraId="3629756D" w14:textId="33427EBC" w:rsidR="00464AA1" w:rsidRDefault="0037676D" w:rsidP="00464AA1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53" w:history="1">
        <w:proofErr w:type="spellStart"/>
        <w:r w:rsidR="00BB26F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Pioneering</w:t>
        </w:r>
        <w:proofErr w:type="spellEnd"/>
        <w:r w:rsidR="00BB26F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the certificate-as-a-service in food </w:t>
        </w:r>
        <w:proofErr w:type="spellStart"/>
        <w:r w:rsidR="00BB26F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testing</w:t>
        </w:r>
        <w:proofErr w:type="spellEnd"/>
        <w:r w:rsidR="00BB26F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</w:t>
        </w:r>
        <w:proofErr w:type="spellStart"/>
        <w:r w:rsidR="00BB26F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BEAMitup</w:t>
        </w:r>
        <w:proofErr w:type="spellEnd"/>
        <w:r w:rsidR="00BB26F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Project | Results in </w:t>
        </w:r>
        <w:proofErr w:type="spellStart"/>
        <w:r w:rsidR="00BB26F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brief</w:t>
        </w:r>
        <w:proofErr w:type="spellEnd"/>
        <w:r w:rsidR="00BB26FC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H2020 | CORDIS | European Commission (europa.eu)</w:t>
        </w:r>
      </w:hyperlink>
    </w:p>
    <w:p w14:paraId="1904CA57" w14:textId="254649A9" w:rsidR="00BB26FC" w:rsidRDefault="00BB26FC" w:rsidP="0046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49312" w14:textId="64D31251" w:rsidR="00464AA1" w:rsidRPr="00826A74" w:rsidRDefault="00826A74" w:rsidP="00464A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A74">
        <w:rPr>
          <w:rFonts w:ascii="Times New Roman" w:hAnsi="Times New Roman" w:cs="Times New Roman"/>
          <w:i/>
          <w:sz w:val="24"/>
          <w:szCs w:val="24"/>
        </w:rPr>
        <w:t>Nowatorskie narzędzie na rzecz wsparcia systemu zdalnego tworzenia sprawozdań z inwentaryzacji stanu lasów.</w:t>
      </w:r>
    </w:p>
    <w:p w14:paraId="5D11FA81" w14:textId="565BD83E" w:rsidR="00464AA1" w:rsidRDefault="0037676D" w:rsidP="00464AA1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54" w:history="1">
        <w:r w:rsidR="00826A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Understanding </w:t>
        </w:r>
        <w:proofErr w:type="spellStart"/>
        <w:r w:rsidR="00826A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our</w:t>
        </w:r>
        <w:proofErr w:type="spellEnd"/>
        <w:r w:rsidR="00826A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26A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forest</w:t>
        </w:r>
        <w:proofErr w:type="spellEnd"/>
        <w:r w:rsidR="00826A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26A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resources</w:t>
        </w:r>
        <w:proofErr w:type="spellEnd"/>
        <w:r w:rsidR="00826A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FORESTMAP Project | Results in </w:t>
        </w:r>
        <w:proofErr w:type="spellStart"/>
        <w:r w:rsidR="00826A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brief</w:t>
        </w:r>
        <w:proofErr w:type="spellEnd"/>
        <w:r w:rsidR="00826A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H2020 | CORDIS | European Commission (europa.eu)</w:t>
        </w:r>
      </w:hyperlink>
    </w:p>
    <w:p w14:paraId="1C839758" w14:textId="77777777" w:rsidR="00826A74" w:rsidRDefault="00826A74" w:rsidP="0046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6F3A5" w14:textId="77777777" w:rsidR="0075081E" w:rsidRPr="0075081E" w:rsidRDefault="0075081E" w:rsidP="007508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81E">
        <w:rPr>
          <w:rFonts w:ascii="Times New Roman" w:hAnsi="Times New Roman" w:cs="Times New Roman"/>
          <w:i/>
          <w:sz w:val="24"/>
          <w:szCs w:val="24"/>
        </w:rPr>
        <w:t>Rozpowszechnianie dywersyfikacji upraw w Unii Europejskiej.</w:t>
      </w:r>
    </w:p>
    <w:p w14:paraId="1E6C87C2" w14:textId="49B19E95" w:rsidR="00464AA1" w:rsidRDefault="0037676D" w:rsidP="0075081E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55" w:history="1">
        <w:proofErr w:type="spellStart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Increasing</w:t>
        </w:r>
        <w:proofErr w:type="spellEnd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the use of </w:t>
        </w:r>
        <w:proofErr w:type="spellStart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crop</w:t>
        </w:r>
        <w:proofErr w:type="spellEnd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diversification</w:t>
        </w:r>
        <w:proofErr w:type="spellEnd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across</w:t>
        </w:r>
        <w:proofErr w:type="spellEnd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Europe | </w:t>
        </w:r>
        <w:proofErr w:type="spellStart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DiverIMPACTS</w:t>
        </w:r>
        <w:proofErr w:type="spellEnd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Project | Results in </w:t>
        </w:r>
        <w:proofErr w:type="spellStart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brief</w:t>
        </w:r>
        <w:proofErr w:type="spellEnd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H2020 | CORDIS | European Commission (europa.eu)</w:t>
        </w:r>
      </w:hyperlink>
    </w:p>
    <w:p w14:paraId="3E1D904C" w14:textId="77777777" w:rsidR="0075081E" w:rsidRDefault="0075081E" w:rsidP="0075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78583" w14:textId="3339AB16" w:rsidR="0075081E" w:rsidRPr="0075081E" w:rsidRDefault="0075081E" w:rsidP="007508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81E">
        <w:rPr>
          <w:rFonts w:ascii="Times New Roman" w:hAnsi="Times New Roman" w:cs="Times New Roman"/>
          <w:i/>
          <w:sz w:val="24"/>
          <w:szCs w:val="24"/>
        </w:rPr>
        <w:lastRenderedPageBreak/>
        <w:t>Wspieranie ponadnarodowych badań na rzecz rolnictwa ekologicznego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3C34E85" w14:textId="48F27CAE" w:rsidR="00920556" w:rsidRDefault="0037676D" w:rsidP="00464AA1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56" w:history="1">
        <w:proofErr w:type="spellStart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Cultivating</w:t>
        </w:r>
        <w:proofErr w:type="spellEnd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transnational</w:t>
        </w:r>
        <w:proofErr w:type="spellEnd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research in organic </w:t>
        </w:r>
        <w:proofErr w:type="spellStart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farming</w:t>
        </w:r>
        <w:proofErr w:type="spellEnd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CORE Organic </w:t>
        </w:r>
        <w:proofErr w:type="spellStart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Cofund</w:t>
        </w:r>
        <w:proofErr w:type="spellEnd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Project | Results in </w:t>
        </w:r>
        <w:proofErr w:type="spellStart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brief</w:t>
        </w:r>
        <w:proofErr w:type="spellEnd"/>
        <w:r w:rsidR="0075081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H2020 | CORDIS | European Commission (europa.eu)</w:t>
        </w:r>
      </w:hyperlink>
    </w:p>
    <w:p w14:paraId="19A60797" w14:textId="117DE04F" w:rsidR="007879C8" w:rsidRDefault="007879C8" w:rsidP="0046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D887C" w14:textId="3D2F0625" w:rsidR="007879C8" w:rsidRDefault="007879C8" w:rsidP="007879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9C8">
        <w:rPr>
          <w:rFonts w:ascii="Times New Roman" w:hAnsi="Times New Roman" w:cs="Times New Roman"/>
          <w:i/>
          <w:sz w:val="24"/>
          <w:szCs w:val="24"/>
        </w:rPr>
        <w:t>Nowe podejście do zwiększania skali rolnictwa ekologicznego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00B8B90" w14:textId="621B171F" w:rsidR="007879C8" w:rsidRDefault="0037676D" w:rsidP="007879C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57" w:history="1">
        <w:r w:rsidR="007879C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New </w:t>
        </w:r>
        <w:proofErr w:type="spellStart"/>
        <w:r w:rsidR="007879C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agroecological</w:t>
        </w:r>
        <w:proofErr w:type="spellEnd"/>
        <w:r w:rsidR="007879C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approaches to scale up organic </w:t>
        </w:r>
        <w:proofErr w:type="spellStart"/>
        <w:r w:rsidR="007879C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farming</w:t>
        </w:r>
        <w:proofErr w:type="spellEnd"/>
        <w:r w:rsidR="007879C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RELACS Project | Results in </w:t>
        </w:r>
        <w:proofErr w:type="spellStart"/>
        <w:r w:rsidR="007879C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brief</w:t>
        </w:r>
        <w:proofErr w:type="spellEnd"/>
        <w:r w:rsidR="007879C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H2020 | CORDIS | European Commission (europa.eu)</w:t>
        </w:r>
      </w:hyperlink>
    </w:p>
    <w:p w14:paraId="4452DD79" w14:textId="3A07434C" w:rsidR="007879C8" w:rsidRDefault="007879C8" w:rsidP="00787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EE982" w14:textId="4AC1A936" w:rsidR="002C79DA" w:rsidRDefault="002C79DA" w:rsidP="002C79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9DA">
        <w:rPr>
          <w:rFonts w:ascii="Times New Roman" w:hAnsi="Times New Roman" w:cs="Times New Roman"/>
          <w:i/>
          <w:sz w:val="24"/>
          <w:szCs w:val="24"/>
        </w:rPr>
        <w:t xml:space="preserve">Finansowany ze środków UE projekt Organic-PLUS </w:t>
      </w:r>
      <w:r w:rsidR="00E53FA1">
        <w:rPr>
          <w:rFonts w:ascii="Times New Roman" w:hAnsi="Times New Roman" w:cs="Times New Roman"/>
          <w:i/>
          <w:sz w:val="24"/>
          <w:szCs w:val="24"/>
        </w:rPr>
        <w:t xml:space="preserve">na rzecz </w:t>
      </w:r>
      <w:r w:rsidRPr="002C79DA">
        <w:rPr>
          <w:rFonts w:ascii="Times New Roman" w:hAnsi="Times New Roman" w:cs="Times New Roman"/>
          <w:i/>
          <w:sz w:val="24"/>
          <w:szCs w:val="24"/>
        </w:rPr>
        <w:t>alternatyw dla problematycznych środków produkcji z rolnictwa konwencjonalnego i ekologicznego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E23942E" w14:textId="5082642F" w:rsidR="002C79DA" w:rsidRPr="002C79DA" w:rsidRDefault="0037676D" w:rsidP="002C7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proofErr w:type="spellStart"/>
        <w:r w:rsidR="00E53FA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Phasing</w:t>
        </w:r>
        <w:proofErr w:type="spellEnd"/>
        <w:r w:rsidR="00E53FA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out </w:t>
        </w:r>
        <w:proofErr w:type="spellStart"/>
        <w:r w:rsidR="00E53FA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contentious</w:t>
        </w:r>
        <w:proofErr w:type="spellEnd"/>
        <w:r w:rsidR="00E53FA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53FA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inputs</w:t>
        </w:r>
        <w:proofErr w:type="spellEnd"/>
        <w:r w:rsidR="00E53FA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from organic – and </w:t>
        </w:r>
        <w:proofErr w:type="spellStart"/>
        <w:r w:rsidR="00E53FA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conventional</w:t>
        </w:r>
        <w:proofErr w:type="spellEnd"/>
        <w:r w:rsidR="00E53FA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– agriculture | Organic-PLUS Project | Results in </w:t>
        </w:r>
        <w:proofErr w:type="spellStart"/>
        <w:r w:rsidR="00E53FA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brief</w:t>
        </w:r>
        <w:proofErr w:type="spellEnd"/>
        <w:r w:rsidR="00E53FA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H2020 | CORDIS | European Commission (europa.eu)</w:t>
        </w:r>
      </w:hyperlink>
    </w:p>
    <w:p w14:paraId="43AD9A5E" w14:textId="77777777" w:rsidR="007879C8" w:rsidRPr="00EC66CA" w:rsidRDefault="007879C8" w:rsidP="007879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455F1A" w14:textId="2EEFD955" w:rsidR="00EC66CA" w:rsidRDefault="00EC66CA" w:rsidP="00EC66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6CA">
        <w:rPr>
          <w:rFonts w:ascii="Times New Roman" w:hAnsi="Times New Roman" w:cs="Times New Roman"/>
          <w:i/>
          <w:sz w:val="24"/>
          <w:szCs w:val="24"/>
        </w:rPr>
        <w:t>Projekt CONSOLE na rzecz nowych rozwiązań w obszarze innowacji rolno-środowiskowo-klimatycznych dóbr publicznych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27156AA" w14:textId="08700D38" w:rsidR="00EC66CA" w:rsidRDefault="0037676D" w:rsidP="00EC66C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59" w:history="1">
        <w:r w:rsidR="00EC66C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New </w:t>
        </w:r>
        <w:proofErr w:type="spellStart"/>
        <w:r w:rsidR="00EC66C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contracts</w:t>
        </w:r>
        <w:proofErr w:type="spellEnd"/>
        <w:r w:rsidR="00EC66C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to </w:t>
        </w:r>
        <w:proofErr w:type="spellStart"/>
        <w:r w:rsidR="00EC66C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boost</w:t>
        </w:r>
        <w:proofErr w:type="spellEnd"/>
        <w:r w:rsidR="00EC66C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innovation in green public </w:t>
        </w:r>
        <w:proofErr w:type="spellStart"/>
        <w:r w:rsidR="00EC66C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goods</w:t>
        </w:r>
        <w:proofErr w:type="spellEnd"/>
        <w:r w:rsidR="00EC66C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CONSOLE Project | Results in </w:t>
        </w:r>
        <w:proofErr w:type="spellStart"/>
        <w:r w:rsidR="00EC66C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brief</w:t>
        </w:r>
        <w:proofErr w:type="spellEnd"/>
        <w:r w:rsidR="00EC66C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H2020 | CORDIS | European Commission (europa.eu)</w:t>
        </w:r>
      </w:hyperlink>
    </w:p>
    <w:p w14:paraId="4DB7E13A" w14:textId="22485DA4" w:rsidR="00EC66CA" w:rsidRDefault="00EC66CA" w:rsidP="00EC6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E09D7" w14:textId="699D03AC" w:rsidR="001C17C2" w:rsidRPr="001C17C2" w:rsidRDefault="00793797" w:rsidP="001C1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Unijny</w:t>
      </w:r>
      <w:r w:rsidR="001C17C2" w:rsidRPr="001C17C2">
        <w:rPr>
          <w:rFonts w:ascii="Times New Roman" w:hAnsi="Times New Roman" w:cs="Times New Roman"/>
          <w:i/>
          <w:sz w:val="24"/>
          <w:szCs w:val="24"/>
        </w:rPr>
        <w:t xml:space="preserve"> projekt IWMPRAISE na rzecz zwalczania chwastów bez konieczności stosowania herbicydów.</w:t>
      </w:r>
    </w:p>
    <w:p w14:paraId="4D3D21D0" w14:textId="00D41C69" w:rsidR="00EC66CA" w:rsidRDefault="0037676D" w:rsidP="00EC66C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0" w:history="1">
        <w:r w:rsidR="001C17C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A </w:t>
        </w:r>
        <w:proofErr w:type="spellStart"/>
        <w:r w:rsidR="001C17C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tool</w:t>
        </w:r>
        <w:proofErr w:type="spellEnd"/>
        <w:r w:rsidR="001C17C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to </w:t>
        </w:r>
        <w:proofErr w:type="spellStart"/>
        <w:r w:rsidR="001C17C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help</w:t>
        </w:r>
        <w:proofErr w:type="spellEnd"/>
        <w:r w:rsidR="001C17C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1C17C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farmers</w:t>
        </w:r>
        <w:proofErr w:type="spellEnd"/>
        <w:r w:rsidR="001C17C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1C17C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control</w:t>
        </w:r>
        <w:proofErr w:type="spellEnd"/>
        <w:r w:rsidR="001C17C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1C17C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weeds</w:t>
        </w:r>
        <w:proofErr w:type="spellEnd"/>
        <w:r w:rsidR="001C17C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without </w:t>
        </w:r>
        <w:proofErr w:type="spellStart"/>
        <w:r w:rsidR="001C17C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relying</w:t>
        </w:r>
        <w:proofErr w:type="spellEnd"/>
        <w:r w:rsidR="001C17C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on </w:t>
        </w:r>
        <w:proofErr w:type="spellStart"/>
        <w:r w:rsidR="001C17C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herbicides</w:t>
        </w:r>
        <w:proofErr w:type="spellEnd"/>
        <w:r w:rsidR="001C17C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IWMPRAISE Project | Results in </w:t>
        </w:r>
        <w:proofErr w:type="spellStart"/>
        <w:r w:rsidR="001C17C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brief</w:t>
        </w:r>
        <w:proofErr w:type="spellEnd"/>
        <w:r w:rsidR="001C17C2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H2020 | CORDIS | European Commission (europa.eu)</w:t>
        </w:r>
      </w:hyperlink>
    </w:p>
    <w:p w14:paraId="64529A58" w14:textId="4FF816A2" w:rsidR="001C17C2" w:rsidRDefault="001C17C2" w:rsidP="00EC6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209E6" w14:textId="3354AE59" w:rsidR="00905574" w:rsidRDefault="00905574" w:rsidP="0090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74">
        <w:rPr>
          <w:rFonts w:ascii="Times New Roman" w:hAnsi="Times New Roman" w:cs="Times New Roman"/>
          <w:i/>
          <w:sz w:val="24"/>
          <w:szCs w:val="24"/>
        </w:rPr>
        <w:t>Wymiana wiedzy między europejskimi producentami ekologicznych owoców dzięki unijnemu projektowi BIOFRUITNET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2B153E3" w14:textId="142AB15D" w:rsidR="00905574" w:rsidRDefault="0037676D" w:rsidP="00905574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1" w:history="1">
        <w:proofErr w:type="spellStart"/>
        <w:r w:rsidR="009055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Shar</w:t>
        </w:r>
        <w:bookmarkStart w:id="2" w:name="_Hlk122727719"/>
        <w:r w:rsidR="009055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ing</w:t>
        </w:r>
        <w:proofErr w:type="spellEnd"/>
        <w:r w:rsidR="009055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knowledge between </w:t>
        </w:r>
        <w:proofErr w:type="spellStart"/>
        <w:r w:rsidR="009055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Europe’s</w:t>
        </w:r>
        <w:proofErr w:type="spellEnd"/>
        <w:r w:rsidR="009055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organic fruit </w:t>
        </w:r>
        <w:proofErr w:type="spellStart"/>
        <w:r w:rsidR="009055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farmers</w:t>
        </w:r>
        <w:proofErr w:type="spellEnd"/>
        <w:r w:rsidR="009055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BIOFRUITNET Project | Results in </w:t>
        </w:r>
        <w:proofErr w:type="spellStart"/>
        <w:r w:rsidR="009055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brief</w:t>
        </w:r>
        <w:proofErr w:type="spellEnd"/>
        <w:r w:rsidR="0090557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H2020 | CORDIS | European Commission (europa.eu)</w:t>
        </w:r>
        <w:bookmarkEnd w:id="2"/>
      </w:hyperlink>
    </w:p>
    <w:p w14:paraId="44E2F1C2" w14:textId="5161896D" w:rsidR="00905574" w:rsidRDefault="00905574" w:rsidP="0090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C5394" w14:textId="3DC2FBE2" w:rsidR="007C2876" w:rsidRPr="007C2876" w:rsidRDefault="007C2876" w:rsidP="007C28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876">
        <w:rPr>
          <w:rFonts w:ascii="Times New Roman" w:hAnsi="Times New Roman" w:cs="Times New Roman"/>
          <w:i/>
          <w:sz w:val="24"/>
          <w:szCs w:val="24"/>
        </w:rPr>
        <w:t xml:space="preserve">Zwiększenie wydajności upraw odpornych na zmiany klimatyczne roślin w ramach </w:t>
      </w:r>
      <w:r>
        <w:rPr>
          <w:rFonts w:ascii="Times New Roman" w:hAnsi="Times New Roman" w:cs="Times New Roman"/>
          <w:i/>
          <w:sz w:val="24"/>
          <w:szCs w:val="24"/>
        </w:rPr>
        <w:t>unijnego</w:t>
      </w:r>
      <w:r w:rsidRPr="007C2876">
        <w:rPr>
          <w:rFonts w:ascii="Times New Roman" w:hAnsi="Times New Roman" w:cs="Times New Roman"/>
          <w:i/>
          <w:sz w:val="24"/>
          <w:szCs w:val="24"/>
        </w:rPr>
        <w:t xml:space="preserve"> projektu BRESOV.</w:t>
      </w:r>
    </w:p>
    <w:p w14:paraId="25E1EE4B" w14:textId="02DAADBA" w:rsidR="00905574" w:rsidRDefault="0037676D" w:rsidP="00905574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2" w:history="1">
        <w:proofErr w:type="spellStart"/>
        <w:r w:rsidR="007C287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Breeding</w:t>
        </w:r>
        <w:proofErr w:type="spellEnd"/>
        <w:r w:rsidR="007C287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climate-resilient </w:t>
        </w:r>
        <w:proofErr w:type="spellStart"/>
        <w:r w:rsidR="007C287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crops</w:t>
        </w:r>
        <w:proofErr w:type="spellEnd"/>
        <w:r w:rsidR="007C287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for organic agriculture | BRESOV Project | Results in </w:t>
        </w:r>
        <w:proofErr w:type="spellStart"/>
        <w:r w:rsidR="007C287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brief</w:t>
        </w:r>
        <w:proofErr w:type="spellEnd"/>
        <w:r w:rsidR="007C287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H2020 | CORDIS | European Commission (europa.eu)</w:t>
        </w:r>
      </w:hyperlink>
    </w:p>
    <w:p w14:paraId="1A476F1F" w14:textId="417EB4BB" w:rsidR="007C2876" w:rsidRDefault="007C2876" w:rsidP="0090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84AD1" w14:textId="73D69225" w:rsidR="007C2876" w:rsidRPr="002C79D6" w:rsidRDefault="002C79D6" w:rsidP="009055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9D6">
        <w:rPr>
          <w:rFonts w:ascii="Times New Roman" w:hAnsi="Times New Roman" w:cs="Times New Roman"/>
          <w:i/>
          <w:sz w:val="24"/>
          <w:szCs w:val="24"/>
        </w:rPr>
        <w:t>Projekt Contracts2.0 na rzecz przyjęcia bardziej ekologicznych modeli upraw.</w:t>
      </w:r>
    </w:p>
    <w:p w14:paraId="7B892308" w14:textId="6F135470" w:rsidR="001C17C2" w:rsidRDefault="0037676D" w:rsidP="00EC66C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3" w:history="1">
        <w:proofErr w:type="spellStart"/>
        <w:r w:rsidR="002C79D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Incentivising</w:t>
        </w:r>
        <w:proofErr w:type="spellEnd"/>
        <w:r w:rsidR="002C79D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C79D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farmers</w:t>
        </w:r>
        <w:proofErr w:type="spellEnd"/>
        <w:r w:rsidR="002C79D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to </w:t>
        </w:r>
        <w:proofErr w:type="spellStart"/>
        <w:r w:rsidR="002C79D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adopt</w:t>
        </w:r>
        <w:proofErr w:type="spellEnd"/>
        <w:r w:rsidR="002C79D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C79D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greener</w:t>
        </w:r>
        <w:proofErr w:type="spellEnd"/>
        <w:r w:rsidR="002C79D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agriculture | Contracts2.0 Project | Results in </w:t>
        </w:r>
        <w:proofErr w:type="spellStart"/>
        <w:r w:rsidR="002C79D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brief</w:t>
        </w:r>
        <w:proofErr w:type="spellEnd"/>
        <w:r w:rsidR="002C79D6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H2020 | CORDIS | European Commission (europa.eu)</w:t>
        </w:r>
      </w:hyperlink>
    </w:p>
    <w:p w14:paraId="539B4E03" w14:textId="080CB6B7" w:rsidR="002C79D6" w:rsidRDefault="002C79D6" w:rsidP="00EC6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A33FD" w14:textId="42AD842B" w:rsidR="002C79D6" w:rsidRPr="007C50D8" w:rsidRDefault="007C50D8" w:rsidP="00EC66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0D8">
        <w:rPr>
          <w:rFonts w:ascii="Times New Roman" w:hAnsi="Times New Roman" w:cs="Times New Roman"/>
          <w:i/>
          <w:sz w:val="24"/>
          <w:szCs w:val="24"/>
        </w:rPr>
        <w:t>Nowatorski sposób na zachowanie składników odżywczych żywności poddawanej procesom gotowania i suszenia.</w:t>
      </w:r>
    </w:p>
    <w:p w14:paraId="29C9A9A2" w14:textId="0FC63DBF" w:rsidR="007879C8" w:rsidRDefault="0037676D" w:rsidP="007C50D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4" w:history="1">
        <w:proofErr w:type="spellStart"/>
        <w:r w:rsidR="007C50D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Pioneering</w:t>
        </w:r>
        <w:proofErr w:type="spellEnd"/>
        <w:r w:rsidR="007C50D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food </w:t>
        </w:r>
        <w:proofErr w:type="spellStart"/>
        <w:r w:rsidR="007C50D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drying</w:t>
        </w:r>
        <w:proofErr w:type="spellEnd"/>
        <w:r w:rsidR="007C50D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C50D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cooking</w:t>
        </w:r>
        <w:proofErr w:type="spellEnd"/>
        <w:r w:rsidR="007C50D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with </w:t>
        </w:r>
        <w:proofErr w:type="spellStart"/>
        <w:r w:rsidR="007C50D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maximal</w:t>
        </w:r>
        <w:proofErr w:type="spellEnd"/>
        <w:r w:rsidR="007C50D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7C50D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nutrient</w:t>
        </w:r>
        <w:proofErr w:type="spellEnd"/>
        <w:r w:rsidR="007C50D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7C50D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retention</w:t>
        </w:r>
        <w:proofErr w:type="spellEnd"/>
        <w:r w:rsidR="007C50D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MILDTECH Project | Results in </w:t>
        </w:r>
        <w:proofErr w:type="spellStart"/>
        <w:r w:rsidR="007C50D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brief</w:t>
        </w:r>
        <w:proofErr w:type="spellEnd"/>
        <w:r w:rsidR="007C50D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H2020 | CORDIS | European Commission (europa.eu)</w:t>
        </w:r>
      </w:hyperlink>
    </w:p>
    <w:p w14:paraId="433B8049" w14:textId="77777777" w:rsidR="00D41F7C" w:rsidRPr="004F63F9" w:rsidRDefault="00D41F7C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D5036" w14:textId="77777777" w:rsidR="00763D80" w:rsidRDefault="00763D80" w:rsidP="00763D80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PARLAMENT EUROPEJSKI</w:t>
      </w:r>
    </w:p>
    <w:p w14:paraId="6CB5372F" w14:textId="6EE02A8D" w:rsidR="00763D80" w:rsidRDefault="00763D80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2BD29" w14:textId="12A60FB5" w:rsidR="000B278E" w:rsidRDefault="00A03550" w:rsidP="000B278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I.</w:t>
      </w:r>
      <w:r w:rsidR="00D1065E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A35195">
        <w:rPr>
          <w:rFonts w:ascii="Times New Roman" w:eastAsia="Yu Gothic Medium" w:hAnsi="Times New Roman" w:cs="Times New Roman"/>
          <w:b/>
          <w:sz w:val="24"/>
          <w:szCs w:val="24"/>
        </w:rPr>
        <w:t>System handlu uprawnieniami do emisji (ETS)</w:t>
      </w:r>
    </w:p>
    <w:p w14:paraId="1969474E" w14:textId="7E0E4D6F" w:rsidR="00D1065E" w:rsidRDefault="003C240B" w:rsidP="00D1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klimatyczne: Parlament Europejski przyjął porozumienie w sprawie bardziej ambitnego systemu handlu uprawnieniami do emisji (ETS).</w:t>
      </w:r>
    </w:p>
    <w:p w14:paraId="7D16821C" w14:textId="77777777" w:rsidR="00D1065E" w:rsidRDefault="00D1065E" w:rsidP="00D1065E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3C59F96E" w14:textId="3DE45313" w:rsidR="00A03550" w:rsidRDefault="0037676D" w:rsidP="007E5D03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5" w:history="1"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Climate </w:t>
        </w:r>
        <w:proofErr w:type="spellStart"/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change</w:t>
        </w:r>
        <w:proofErr w:type="spellEnd"/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: Deal on a more </w:t>
        </w:r>
        <w:proofErr w:type="spellStart"/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ambitious</w:t>
        </w:r>
        <w:proofErr w:type="spellEnd"/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Emissions</w:t>
        </w:r>
        <w:proofErr w:type="spellEnd"/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Trading System (ETS) | News | European Parliament (europa.eu)</w:t>
        </w:r>
      </w:hyperlink>
    </w:p>
    <w:p w14:paraId="001E4AB9" w14:textId="3FF89DFB" w:rsidR="00F44E7D" w:rsidRDefault="00F44E7D" w:rsidP="00F44E7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 xml:space="preserve">II. </w:t>
      </w:r>
      <w:r w:rsidR="003C240B">
        <w:rPr>
          <w:rFonts w:ascii="Times New Roman" w:eastAsia="Yu Gothic Medium" w:hAnsi="Times New Roman" w:cs="Times New Roman"/>
          <w:b/>
          <w:sz w:val="24"/>
          <w:szCs w:val="24"/>
        </w:rPr>
        <w:t>CBAM – wstępne porozumienie</w:t>
      </w:r>
    </w:p>
    <w:p w14:paraId="52B28F67" w14:textId="77777777" w:rsidR="003C240B" w:rsidRPr="004F63F9" w:rsidRDefault="003C240B" w:rsidP="003C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Parlament Europejski osiągnął wstępne porozumienie w sprawie ustanowienia europejskiego mechanizmu dostosowania emisji dwutlenku węgla (CBAM) w celu zwalczania zmian klimatu i zapobiegania ucieczce emisji.</w:t>
      </w:r>
    </w:p>
    <w:p w14:paraId="240338D8" w14:textId="77777777" w:rsidR="00F44E7D" w:rsidRDefault="00F44E7D" w:rsidP="00F44E7D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576606C3" w14:textId="50C5549D" w:rsidR="00F44E7D" w:rsidRDefault="0037676D" w:rsidP="003C240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6" w:history="1"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Deal </w:t>
        </w:r>
        <w:proofErr w:type="spellStart"/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reached</w:t>
        </w:r>
        <w:proofErr w:type="spellEnd"/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on new </w:t>
        </w:r>
        <w:proofErr w:type="spellStart"/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carbon</w:t>
        </w:r>
        <w:proofErr w:type="spellEnd"/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leakage</w:t>
        </w:r>
        <w:proofErr w:type="spellEnd"/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instrument to raise </w:t>
        </w:r>
        <w:proofErr w:type="spellStart"/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global</w:t>
        </w:r>
        <w:proofErr w:type="spellEnd"/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climate </w:t>
        </w:r>
        <w:proofErr w:type="spellStart"/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ambition</w:t>
        </w:r>
        <w:proofErr w:type="spellEnd"/>
        <w:r w:rsidR="003C240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News | European Parliament (europa.eu)</w:t>
        </w:r>
      </w:hyperlink>
    </w:p>
    <w:p w14:paraId="3D4BFB47" w14:textId="77777777" w:rsidR="003C240B" w:rsidRDefault="003C240B" w:rsidP="003C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7FA45" w14:textId="2FC953D5" w:rsidR="00AF5703" w:rsidRDefault="00D41F7C" w:rsidP="00AF570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D91535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AF5703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4B5324">
        <w:rPr>
          <w:rFonts w:ascii="Times New Roman" w:eastAsia="Yu Gothic Medium" w:hAnsi="Times New Roman" w:cs="Times New Roman"/>
          <w:b/>
          <w:sz w:val="24"/>
          <w:szCs w:val="24"/>
        </w:rPr>
        <w:t>Zaostrzenie regulacji w zakresie emisji gazów cieplarnianych</w:t>
      </w:r>
    </w:p>
    <w:p w14:paraId="3DD0EE99" w14:textId="77777777" w:rsidR="004B5324" w:rsidRPr="004F63F9" w:rsidRDefault="004B5324" w:rsidP="004B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Parlament Europejski i Rada osiągnęły porozumienie w zakresie zaostrzenia regulacji dotyczących emisji gazów cieplarnianych w państwach członkowskich.</w:t>
      </w:r>
    </w:p>
    <w:p w14:paraId="43B8D51F" w14:textId="5678079D" w:rsidR="00B5383B" w:rsidRPr="00B5383B" w:rsidRDefault="00B5383B" w:rsidP="0064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83B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7B650B7" w14:textId="155B12EE" w:rsidR="00CF04C8" w:rsidRDefault="0037676D" w:rsidP="002E3557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7" w:history="1">
        <w:r w:rsidR="004B532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Fit for 55: Deal on </w:t>
        </w:r>
        <w:proofErr w:type="spellStart"/>
        <w:r w:rsidR="004B532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stricter</w:t>
        </w:r>
        <w:proofErr w:type="spellEnd"/>
        <w:r w:rsidR="004B532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B532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rules</w:t>
        </w:r>
        <w:proofErr w:type="spellEnd"/>
        <w:r w:rsidR="004B532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for </w:t>
        </w:r>
        <w:proofErr w:type="spellStart"/>
        <w:r w:rsidR="004B532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member</w:t>
        </w:r>
        <w:proofErr w:type="spellEnd"/>
        <w:r w:rsidR="004B532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B532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states</w:t>
        </w:r>
        <w:proofErr w:type="spellEnd"/>
        <w:r w:rsidR="004B532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’ </w:t>
        </w:r>
        <w:proofErr w:type="spellStart"/>
        <w:r w:rsidR="004B532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greenhouse</w:t>
        </w:r>
        <w:proofErr w:type="spellEnd"/>
        <w:r w:rsidR="004B532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B532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gas</w:t>
        </w:r>
        <w:proofErr w:type="spellEnd"/>
        <w:r w:rsidR="004B532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B532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emissions</w:t>
        </w:r>
        <w:proofErr w:type="spellEnd"/>
        <w:r w:rsidR="004B532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News | European Parliament (europa.eu)</w:t>
        </w:r>
      </w:hyperlink>
    </w:p>
    <w:p w14:paraId="0856BDF6" w14:textId="77777777" w:rsidR="00FD31F9" w:rsidRDefault="00FD31F9" w:rsidP="002E3557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A08BA8F" w14:textId="7790F03D" w:rsidR="00CF04C8" w:rsidRDefault="00D41F7C" w:rsidP="00CF04C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IV</w:t>
      </w:r>
      <w:r w:rsidR="00CF04C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C314CE">
        <w:rPr>
          <w:rFonts w:ascii="Times New Roman" w:eastAsia="Yu Gothic Medium" w:hAnsi="Times New Roman" w:cs="Times New Roman"/>
          <w:b/>
          <w:sz w:val="24"/>
          <w:szCs w:val="24"/>
        </w:rPr>
        <w:t>Zwiększenie unijnego celu w zakresie pochłaniaczy dwutlenku węgla</w:t>
      </w:r>
    </w:p>
    <w:p w14:paraId="46EA305A" w14:textId="77777777" w:rsidR="00C314CE" w:rsidRDefault="00C314CE" w:rsidP="00B3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Parlament Europejski i kraje członkowskie wyraziły zgodę na zwiększenie do poziomu 57% w roku 2030 unijnego celu w zakresie pochłaniaczy dwutlenku węgla w sektorze użytkowania gruntów i leśnictwa.</w:t>
      </w:r>
    </w:p>
    <w:p w14:paraId="4899D6EF" w14:textId="72FF4AEC" w:rsidR="00B34A4F" w:rsidRPr="00B5383B" w:rsidRDefault="00B34A4F" w:rsidP="00B3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83B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4BE23C2" w14:textId="5BE96516" w:rsidR="00B34A4F" w:rsidRDefault="0037676D" w:rsidP="002E3557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8" w:history="1">
        <w:r w:rsidR="00C314C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Fit for 55: Deal on </w:t>
        </w:r>
        <w:proofErr w:type="spellStart"/>
        <w:r w:rsidR="00C314C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carbon</w:t>
        </w:r>
        <w:proofErr w:type="spellEnd"/>
        <w:r w:rsidR="00C314C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sinks </w:t>
        </w:r>
        <w:proofErr w:type="spellStart"/>
        <w:r w:rsidR="00C314C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goal</w:t>
        </w:r>
        <w:proofErr w:type="spellEnd"/>
        <w:r w:rsidR="00C314C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will </w:t>
        </w:r>
        <w:proofErr w:type="spellStart"/>
        <w:r w:rsidR="00C314C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increase</w:t>
        </w:r>
        <w:proofErr w:type="spellEnd"/>
        <w:r w:rsidR="00C314C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EU 2030 climate target | News | European Parliament (europa.eu)</w:t>
        </w:r>
      </w:hyperlink>
    </w:p>
    <w:p w14:paraId="6594B5D0" w14:textId="150FE773" w:rsidR="00B34A4F" w:rsidRDefault="00B34A4F" w:rsidP="002E3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0876C" w14:textId="2D074AB5" w:rsidR="00606293" w:rsidRDefault="009C0F5A" w:rsidP="0060629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C314CE">
        <w:rPr>
          <w:rFonts w:ascii="Times New Roman" w:eastAsia="Yu Gothic Medium" w:hAnsi="Times New Roman" w:cs="Times New Roman"/>
          <w:b/>
          <w:sz w:val="24"/>
          <w:szCs w:val="24"/>
        </w:rPr>
        <w:t>. Nowa ustawa o produktach wolnych od wylesiania – wstępne porozumienie</w:t>
      </w:r>
    </w:p>
    <w:p w14:paraId="253EE263" w14:textId="5540659E" w:rsidR="00C314CE" w:rsidRDefault="00C314CE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Parlament Europejski osiągnął wstępne porozumienie z krajami członkowskimi w sprawie nowej ustawy o produktach wolnych od wylesiania, zobowiązującej przedsiębiorstwa do wydania oświadczenia potwierdzającego, że towary wprowadzone na rynek unijny nie przyczyniły się do wylesiania i degradacji lasów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66FEC5" w14:textId="3A388479" w:rsidR="007F79D4" w:rsidRPr="00B5383B" w:rsidRDefault="00C314CE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7F79D4" w:rsidRPr="00B5383B">
        <w:rPr>
          <w:rFonts w:ascii="Times New Roman" w:hAnsi="Times New Roman" w:cs="Times New Roman"/>
          <w:b/>
          <w:sz w:val="24"/>
          <w:szCs w:val="24"/>
        </w:rPr>
        <w:t>ięcej na ten temat:</w:t>
      </w:r>
    </w:p>
    <w:p w14:paraId="10765B62" w14:textId="0DE077EE" w:rsidR="007F79D4" w:rsidRDefault="0037676D" w:rsidP="002E3557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9" w:history="1">
        <w:r w:rsidR="00C314C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Deal on new law to ensure products </w:t>
        </w:r>
        <w:proofErr w:type="spellStart"/>
        <w:r w:rsidR="00C314C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causing</w:t>
        </w:r>
        <w:proofErr w:type="spellEnd"/>
        <w:r w:rsidR="00C314C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314C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deforestation</w:t>
        </w:r>
        <w:proofErr w:type="spellEnd"/>
        <w:r w:rsidR="00C314C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are not sold in the EU | News | European Parliament (europa.eu)</w:t>
        </w:r>
      </w:hyperlink>
    </w:p>
    <w:p w14:paraId="5446A647" w14:textId="5734187C" w:rsidR="00F44E7D" w:rsidRDefault="00F44E7D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</w:p>
    <w:p w14:paraId="75A962D7" w14:textId="49CC0FEC" w:rsidR="00D41F7C" w:rsidRDefault="00D41F7C" w:rsidP="00D41F7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VI. Negocjacje w zakresie dostępu do wód</w:t>
      </w:r>
    </w:p>
    <w:p w14:paraId="7E41CF02" w14:textId="77777777" w:rsidR="00D41F7C" w:rsidRDefault="00D41F7C" w:rsidP="00D41F7C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4F63F9">
        <w:t>Parlament Europejski zakończył negocjacje w sprawie zasad zapewniających równy dostęp do wód na terenie Unii Europejskiej</w:t>
      </w:r>
      <w:r>
        <w:t>.</w:t>
      </w:r>
    </w:p>
    <w:p w14:paraId="3DAF7823" w14:textId="77777777" w:rsidR="00D41F7C" w:rsidRDefault="00D41F7C" w:rsidP="00D41F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0FA0ACA9" w14:textId="77777777" w:rsidR="00D41F7C" w:rsidRDefault="0037676D" w:rsidP="00D41F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  <w:rPr>
          <w:rStyle w:val="Hipercze"/>
          <w:rFonts w:eastAsiaTheme="majorEastAsia"/>
        </w:rPr>
      </w:pPr>
      <w:hyperlink r:id="rId70" w:history="1">
        <w:proofErr w:type="spellStart"/>
        <w:r w:rsidR="00D41F7C" w:rsidRPr="004F63F9">
          <w:rPr>
            <w:rStyle w:val="Hipercze"/>
            <w:rFonts w:eastAsiaTheme="majorEastAsia"/>
          </w:rPr>
          <w:t>MEPs</w:t>
        </w:r>
        <w:proofErr w:type="spellEnd"/>
        <w:r w:rsidR="00D41F7C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D41F7C" w:rsidRPr="004F63F9">
          <w:rPr>
            <w:rStyle w:val="Hipercze"/>
            <w:rFonts w:eastAsiaTheme="majorEastAsia"/>
          </w:rPr>
          <w:t>concluded</w:t>
        </w:r>
        <w:proofErr w:type="spellEnd"/>
        <w:r w:rsidR="00D41F7C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D41F7C" w:rsidRPr="004F63F9">
          <w:rPr>
            <w:rStyle w:val="Hipercze"/>
            <w:rFonts w:eastAsiaTheme="majorEastAsia"/>
          </w:rPr>
          <w:t>negotiations</w:t>
        </w:r>
        <w:proofErr w:type="spellEnd"/>
        <w:r w:rsidR="00D41F7C" w:rsidRPr="004F63F9">
          <w:rPr>
            <w:rStyle w:val="Hipercze"/>
            <w:rFonts w:eastAsiaTheme="majorEastAsia"/>
          </w:rPr>
          <w:t xml:space="preserve"> on </w:t>
        </w:r>
        <w:proofErr w:type="spellStart"/>
        <w:r w:rsidR="00D41F7C" w:rsidRPr="004F63F9">
          <w:rPr>
            <w:rStyle w:val="Hipercze"/>
            <w:rFonts w:eastAsiaTheme="majorEastAsia"/>
          </w:rPr>
          <w:t>rules</w:t>
        </w:r>
        <w:proofErr w:type="spellEnd"/>
        <w:r w:rsidR="00D41F7C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D41F7C" w:rsidRPr="004F63F9">
          <w:rPr>
            <w:rStyle w:val="Hipercze"/>
            <w:rFonts w:eastAsiaTheme="majorEastAsia"/>
          </w:rPr>
          <w:t>granting</w:t>
        </w:r>
        <w:proofErr w:type="spellEnd"/>
        <w:r w:rsidR="00D41F7C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D41F7C" w:rsidRPr="004F63F9">
          <w:rPr>
            <w:rStyle w:val="Hipercze"/>
            <w:rFonts w:eastAsiaTheme="majorEastAsia"/>
          </w:rPr>
          <w:t>equal</w:t>
        </w:r>
        <w:proofErr w:type="spellEnd"/>
        <w:r w:rsidR="00D41F7C" w:rsidRPr="004F63F9">
          <w:rPr>
            <w:rStyle w:val="Hipercze"/>
            <w:rFonts w:eastAsiaTheme="majorEastAsia"/>
          </w:rPr>
          <w:t xml:space="preserve"> access to EU </w:t>
        </w:r>
        <w:proofErr w:type="spellStart"/>
        <w:r w:rsidR="00D41F7C" w:rsidRPr="004F63F9">
          <w:rPr>
            <w:rStyle w:val="Hipercze"/>
            <w:rFonts w:eastAsiaTheme="majorEastAsia"/>
          </w:rPr>
          <w:t>waters</w:t>
        </w:r>
        <w:proofErr w:type="spellEnd"/>
        <w:r w:rsidR="00D41F7C" w:rsidRPr="004F63F9">
          <w:rPr>
            <w:rStyle w:val="Hipercze"/>
            <w:rFonts w:eastAsiaTheme="majorEastAsia"/>
          </w:rPr>
          <w:t xml:space="preserve"> | News | European Parliament (europa.eu)</w:t>
        </w:r>
      </w:hyperlink>
    </w:p>
    <w:p w14:paraId="049C27A4" w14:textId="3A5687D2" w:rsidR="00D41F7C" w:rsidRDefault="00D41F7C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</w:p>
    <w:p w14:paraId="24A54587" w14:textId="77777777" w:rsidR="00210B90" w:rsidRDefault="00210B90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</w:p>
    <w:p w14:paraId="3309F928" w14:textId="77777777" w:rsidR="00A3697C" w:rsidRDefault="00A3697C" w:rsidP="00A3697C">
      <w:pPr>
        <w:shd w:val="clear" w:color="auto" w:fill="FFC000" w:themeFill="accent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4"/>
          <w:szCs w:val="34"/>
          <w:lang w:eastAsia="pl-PL"/>
        </w:rPr>
      </w:pPr>
      <w:r>
        <w:rPr>
          <w:rFonts w:ascii="Times New Roman" w:eastAsia="Yu Gothic Medium" w:hAnsi="Times New Roman" w:cs="Times New Roman"/>
          <w:b/>
          <w:sz w:val="34"/>
          <w:szCs w:val="34"/>
          <w:lang w:eastAsia="pl-PL"/>
        </w:rPr>
        <w:t>Europejski Komitet Regionów</w:t>
      </w:r>
    </w:p>
    <w:p w14:paraId="20A82F40" w14:textId="781C7C01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1B3775FA" w14:textId="452CB6B8" w:rsidR="001E1917" w:rsidRDefault="00A3697C" w:rsidP="00B82BB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503843">
        <w:rPr>
          <w:rFonts w:ascii="Times New Roman" w:eastAsia="Yu Gothic Medium" w:hAnsi="Times New Roman" w:cs="Times New Roman"/>
          <w:b/>
          <w:sz w:val="24"/>
          <w:szCs w:val="24"/>
        </w:rPr>
        <w:t>Szczyt COP27</w:t>
      </w:r>
    </w:p>
    <w:p w14:paraId="1F08E1B7" w14:textId="06BC2FDD" w:rsidR="008735AE" w:rsidRPr="007D6DDE" w:rsidRDefault="007D6DDE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7D6DDE">
        <w:rPr>
          <w:rStyle w:val="Pogrubienie"/>
          <w:rFonts w:eastAsiaTheme="majorEastAsia"/>
          <w:b w:val="0"/>
          <w:shd w:val="clear" w:color="auto" w:fill="FFFFFF"/>
        </w:rPr>
        <w:t xml:space="preserve">Europejski Komitet Regionów </w:t>
      </w:r>
      <w:r w:rsidR="00503843">
        <w:rPr>
          <w:rStyle w:val="Pogrubienie"/>
          <w:rFonts w:eastAsiaTheme="majorEastAsia"/>
          <w:b w:val="0"/>
          <w:shd w:val="clear" w:color="auto" w:fill="FFFFFF"/>
        </w:rPr>
        <w:t>wezwał do wzmocnienia roli władz szczebla niższego, niż krajowy w uprawnieniach do realizacji paryskiego porozumienia klimatycznego.</w:t>
      </w:r>
    </w:p>
    <w:p w14:paraId="3E6DA4D3" w14:textId="77777777" w:rsidR="00CF446E" w:rsidRDefault="00CF446E" w:rsidP="00CF446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32C3D950" w14:textId="45BDA2D2" w:rsidR="00C11780" w:rsidRDefault="0037676D" w:rsidP="004E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503843" w:rsidRPr="00503843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COP 27: </w:t>
        </w:r>
        <w:proofErr w:type="spellStart"/>
        <w:r w:rsidR="00503843" w:rsidRPr="00503843">
          <w:rPr>
            <w:rStyle w:val="Hipercze"/>
            <w:rFonts w:ascii="Times New Roman" w:hAnsi="Times New Roman" w:cs="Times New Roman"/>
            <w:sz w:val="24"/>
            <w:szCs w:val="24"/>
          </w:rPr>
          <w:t>Subnational</w:t>
        </w:r>
        <w:proofErr w:type="spellEnd"/>
        <w:r w:rsidR="00503843" w:rsidRPr="00503843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03843" w:rsidRPr="00503843">
          <w:rPr>
            <w:rStyle w:val="Hipercze"/>
            <w:rFonts w:ascii="Times New Roman" w:hAnsi="Times New Roman" w:cs="Times New Roman"/>
            <w:sz w:val="24"/>
            <w:szCs w:val="24"/>
          </w:rPr>
          <w:t>governments</w:t>
        </w:r>
        <w:proofErr w:type="spellEnd"/>
        <w:r w:rsidR="00503843" w:rsidRPr="00503843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must be </w:t>
        </w:r>
        <w:proofErr w:type="spellStart"/>
        <w:r w:rsidR="00503843" w:rsidRPr="00503843">
          <w:rPr>
            <w:rStyle w:val="Hipercze"/>
            <w:rFonts w:ascii="Times New Roman" w:hAnsi="Times New Roman" w:cs="Times New Roman"/>
            <w:sz w:val="24"/>
            <w:szCs w:val="24"/>
          </w:rPr>
          <w:t>empowered</w:t>
        </w:r>
        <w:proofErr w:type="spellEnd"/>
        <w:r w:rsidR="00503843" w:rsidRPr="00503843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to </w:t>
        </w:r>
        <w:proofErr w:type="spellStart"/>
        <w:r w:rsidR="00503843" w:rsidRPr="00503843">
          <w:rPr>
            <w:rStyle w:val="Hipercze"/>
            <w:rFonts w:ascii="Times New Roman" w:hAnsi="Times New Roman" w:cs="Times New Roman"/>
            <w:sz w:val="24"/>
            <w:szCs w:val="24"/>
          </w:rPr>
          <w:t>deliver</w:t>
        </w:r>
        <w:proofErr w:type="spellEnd"/>
        <w:r w:rsidR="00503843" w:rsidRPr="00503843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on the Paris climate agreement (europa.eu)</w:t>
        </w:r>
      </w:hyperlink>
    </w:p>
    <w:p w14:paraId="171C1CC5" w14:textId="2C887A2C" w:rsidR="00195E10" w:rsidRDefault="00195E10" w:rsidP="004E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0AC3C434" w14:textId="134AA6AE" w:rsidR="00195E10" w:rsidRDefault="00195E10" w:rsidP="004E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77F54B41" w14:textId="670366C3" w:rsidR="004E3E6D" w:rsidRDefault="004E3E6D" w:rsidP="004E3E6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I</w:t>
      </w:r>
      <w:r w:rsidR="00F24EB9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F24EB9">
        <w:rPr>
          <w:rFonts w:ascii="Times New Roman" w:eastAsia="Yu Gothic Medium" w:hAnsi="Times New Roman" w:cs="Times New Roman"/>
          <w:b/>
          <w:sz w:val="24"/>
          <w:szCs w:val="24"/>
        </w:rPr>
        <w:t>Ocena celów zrównoważonego rozwoju w terenie</w:t>
      </w:r>
    </w:p>
    <w:p w14:paraId="655EED5A" w14:textId="598C9B09" w:rsidR="00CF446E" w:rsidRDefault="00F24EB9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Europejski Komitet Regionów we współpracy z Komisją Europejską, Parlamentem Europejskim oraz Wspólnym Centrum Badawczym Komisji Europejskiej zainaugurowały pilotażowy projekt pt. „Monitorowanie celów zrównoważonego rozwoju w regionach UE – wypełnianie luk w danych – REGIONS2030”.</w:t>
      </w:r>
    </w:p>
    <w:p w14:paraId="091D0D6E" w14:textId="77777777" w:rsidR="00F24EB9" w:rsidRDefault="00F24EB9" w:rsidP="00F24EB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022499DD" w14:textId="1B039065" w:rsidR="00F24EB9" w:rsidRDefault="0037676D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2" w:history="1">
        <w:proofErr w:type="spellStart"/>
        <w:r w:rsidR="006712C4">
          <w:rPr>
            <w:rStyle w:val="Hipercze"/>
            <w:rFonts w:eastAsiaTheme="majorEastAsia"/>
          </w:rPr>
          <w:t>CoR</w:t>
        </w:r>
        <w:proofErr w:type="spellEnd"/>
        <w:r w:rsidR="006712C4">
          <w:rPr>
            <w:rStyle w:val="Hipercze"/>
            <w:rFonts w:eastAsiaTheme="majorEastAsia"/>
          </w:rPr>
          <w:t xml:space="preserve"> </w:t>
        </w:r>
        <w:proofErr w:type="spellStart"/>
        <w:r w:rsidR="006712C4">
          <w:rPr>
            <w:rStyle w:val="Hipercze"/>
            <w:rFonts w:eastAsiaTheme="majorEastAsia"/>
          </w:rPr>
          <w:t>joins</w:t>
        </w:r>
        <w:proofErr w:type="spellEnd"/>
        <w:r w:rsidR="006712C4">
          <w:rPr>
            <w:rStyle w:val="Hipercze"/>
            <w:rFonts w:eastAsiaTheme="majorEastAsia"/>
          </w:rPr>
          <w:t xml:space="preserve"> </w:t>
        </w:r>
        <w:proofErr w:type="spellStart"/>
        <w:r w:rsidR="006712C4">
          <w:rPr>
            <w:rStyle w:val="Hipercze"/>
            <w:rFonts w:eastAsiaTheme="majorEastAsia"/>
          </w:rPr>
          <w:t>forces</w:t>
        </w:r>
        <w:proofErr w:type="spellEnd"/>
        <w:r w:rsidR="006712C4">
          <w:rPr>
            <w:rStyle w:val="Hipercze"/>
            <w:rFonts w:eastAsiaTheme="majorEastAsia"/>
          </w:rPr>
          <w:t xml:space="preserve"> with JRC, European Commission and Parliament to </w:t>
        </w:r>
        <w:proofErr w:type="spellStart"/>
        <w:r w:rsidR="006712C4">
          <w:rPr>
            <w:rStyle w:val="Hipercze"/>
            <w:rFonts w:eastAsiaTheme="majorEastAsia"/>
          </w:rPr>
          <w:t>assess</w:t>
        </w:r>
        <w:proofErr w:type="spellEnd"/>
        <w:r w:rsidR="006712C4">
          <w:rPr>
            <w:rStyle w:val="Hipercze"/>
            <w:rFonts w:eastAsiaTheme="majorEastAsia"/>
          </w:rPr>
          <w:t xml:space="preserve"> Sustainable Development </w:t>
        </w:r>
        <w:proofErr w:type="spellStart"/>
        <w:r w:rsidR="006712C4">
          <w:rPr>
            <w:rStyle w:val="Hipercze"/>
            <w:rFonts w:eastAsiaTheme="majorEastAsia"/>
          </w:rPr>
          <w:t>Goals</w:t>
        </w:r>
        <w:proofErr w:type="spellEnd"/>
        <w:r w:rsidR="006712C4">
          <w:rPr>
            <w:rStyle w:val="Hipercze"/>
            <w:rFonts w:eastAsiaTheme="majorEastAsia"/>
          </w:rPr>
          <w:t xml:space="preserve"> on the ground (europa.eu)</w:t>
        </w:r>
      </w:hyperlink>
    </w:p>
    <w:p w14:paraId="6FCECC70" w14:textId="77777777" w:rsidR="004E3E6D" w:rsidRDefault="004E3E6D" w:rsidP="004E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6B85CF02" w14:textId="502F2441" w:rsidR="004E3E6D" w:rsidRDefault="004E3E6D" w:rsidP="004E3E6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6712C4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6712C4">
        <w:rPr>
          <w:rFonts w:ascii="Times New Roman" w:eastAsia="Yu Gothic Medium" w:hAnsi="Times New Roman" w:cs="Times New Roman"/>
          <w:b/>
          <w:sz w:val="24"/>
          <w:szCs w:val="24"/>
        </w:rPr>
        <w:t>Debata w zakresie biogospodarki</w:t>
      </w:r>
    </w:p>
    <w:p w14:paraId="106AE48E" w14:textId="7C0DCAC3" w:rsidR="004E3E6D" w:rsidRDefault="008974DD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Członkowie Komisji NAT przeprowadzili debatę na temat biogospodarki</w:t>
      </w:r>
      <w:r w:rsidR="005A2B1E">
        <w:t xml:space="preserve"> z udziałem</w:t>
      </w:r>
      <w:r>
        <w:t xml:space="preserve"> przedstawiciel</w:t>
      </w:r>
      <w:r w:rsidR="005A2B1E">
        <w:t>i</w:t>
      </w:r>
      <w:r>
        <w:t xml:space="preserve"> DG AGRI, DG RTD oraz Europejskiego Instytutu Leśnictwa.</w:t>
      </w:r>
    </w:p>
    <w:p w14:paraId="2AE62878" w14:textId="77777777" w:rsidR="008974DD" w:rsidRDefault="008974DD" w:rsidP="008974D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52D64DFC" w14:textId="7D224D75" w:rsidR="008974DD" w:rsidRDefault="0037676D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3" w:history="1">
        <w:r w:rsidR="008974DD">
          <w:rPr>
            <w:rStyle w:val="Hipercze"/>
            <w:rFonts w:eastAsiaTheme="majorEastAsia"/>
          </w:rPr>
          <w:t xml:space="preserve">15th NAT </w:t>
        </w:r>
        <w:proofErr w:type="spellStart"/>
        <w:r w:rsidR="008974DD">
          <w:rPr>
            <w:rStyle w:val="Hipercze"/>
            <w:rFonts w:eastAsiaTheme="majorEastAsia"/>
          </w:rPr>
          <w:t>commssion</w:t>
        </w:r>
        <w:proofErr w:type="spellEnd"/>
        <w:r w:rsidR="008974DD">
          <w:rPr>
            <w:rStyle w:val="Hipercze"/>
            <w:rFonts w:eastAsiaTheme="majorEastAsia"/>
          </w:rPr>
          <w:t xml:space="preserve">: </w:t>
        </w:r>
        <w:proofErr w:type="spellStart"/>
        <w:r w:rsidR="008974DD">
          <w:rPr>
            <w:rStyle w:val="Hipercze"/>
            <w:rFonts w:eastAsiaTheme="majorEastAsia"/>
          </w:rPr>
          <w:t>Bioeconomy</w:t>
        </w:r>
        <w:proofErr w:type="spellEnd"/>
        <w:r w:rsidR="008974DD">
          <w:rPr>
            <w:rStyle w:val="Hipercze"/>
            <w:rFonts w:eastAsiaTheme="majorEastAsia"/>
          </w:rPr>
          <w:t xml:space="preserve"> </w:t>
        </w:r>
        <w:proofErr w:type="spellStart"/>
        <w:r w:rsidR="008974DD">
          <w:rPr>
            <w:rStyle w:val="Hipercze"/>
            <w:rFonts w:eastAsiaTheme="majorEastAsia"/>
          </w:rPr>
          <w:t>debate</w:t>
        </w:r>
        <w:proofErr w:type="spellEnd"/>
        <w:r w:rsidR="008974DD">
          <w:rPr>
            <w:rStyle w:val="Hipercze"/>
            <w:rFonts w:eastAsiaTheme="majorEastAsia"/>
          </w:rPr>
          <w:t xml:space="preserve"> (europa.eu)</w:t>
        </w:r>
      </w:hyperlink>
    </w:p>
    <w:p w14:paraId="0DC6A29C" w14:textId="77777777" w:rsidR="004E3E6D" w:rsidRDefault="004E3E6D" w:rsidP="004E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1858FB30" w14:textId="6D6997BA" w:rsidR="004E3E6D" w:rsidRDefault="00617111" w:rsidP="004E3E6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IV. Certyfikacja </w:t>
      </w:r>
      <w:r w:rsidR="00944DBC">
        <w:rPr>
          <w:rFonts w:ascii="Times New Roman" w:eastAsia="Yu Gothic Medium" w:hAnsi="Times New Roman" w:cs="Times New Roman"/>
          <w:b/>
          <w:sz w:val="24"/>
          <w:szCs w:val="24"/>
        </w:rPr>
        <w:t xml:space="preserve">usuwania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dwutlenku węgla</w:t>
      </w:r>
    </w:p>
    <w:p w14:paraId="0DBFAFC4" w14:textId="6AE6091B" w:rsidR="004E3E6D" w:rsidRDefault="00944DB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Przedstawiciele Europejskiego Komitetu Regionów apelują o pełne zaangażowanie europejskich regionów w zarządzanie procesem certyfikacji w zakresie rolnictwa węglowego.</w:t>
      </w:r>
    </w:p>
    <w:p w14:paraId="524DDFB1" w14:textId="77777777" w:rsidR="00944DBC" w:rsidRDefault="00944DBC" w:rsidP="00944DB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15F84DDE" w14:textId="166D38BA" w:rsidR="00944DBC" w:rsidRDefault="0037676D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4" w:history="1">
        <w:proofErr w:type="spellStart"/>
        <w:r w:rsidR="00944DBC">
          <w:rPr>
            <w:rStyle w:val="Hipercze"/>
            <w:rFonts w:eastAsiaTheme="majorEastAsia"/>
          </w:rPr>
          <w:t>Certification</w:t>
        </w:r>
        <w:proofErr w:type="spellEnd"/>
        <w:r w:rsidR="00944DBC">
          <w:rPr>
            <w:rStyle w:val="Hipercze"/>
            <w:rFonts w:eastAsiaTheme="majorEastAsia"/>
          </w:rPr>
          <w:t xml:space="preserve"> of </w:t>
        </w:r>
        <w:proofErr w:type="spellStart"/>
        <w:r w:rsidR="00944DBC">
          <w:rPr>
            <w:rStyle w:val="Hipercze"/>
            <w:rFonts w:eastAsiaTheme="majorEastAsia"/>
          </w:rPr>
          <w:t>carbon</w:t>
        </w:r>
        <w:proofErr w:type="spellEnd"/>
        <w:r w:rsidR="00944DBC">
          <w:rPr>
            <w:rStyle w:val="Hipercze"/>
            <w:rFonts w:eastAsiaTheme="majorEastAsia"/>
          </w:rPr>
          <w:t xml:space="preserve"> </w:t>
        </w:r>
        <w:proofErr w:type="spellStart"/>
        <w:r w:rsidR="00944DBC">
          <w:rPr>
            <w:rStyle w:val="Hipercze"/>
            <w:rFonts w:eastAsiaTheme="majorEastAsia"/>
          </w:rPr>
          <w:t>removal</w:t>
        </w:r>
        <w:proofErr w:type="spellEnd"/>
        <w:r w:rsidR="00944DBC">
          <w:rPr>
            <w:rStyle w:val="Hipercze"/>
            <w:rFonts w:eastAsiaTheme="majorEastAsia"/>
          </w:rPr>
          <w:t xml:space="preserve">: </w:t>
        </w:r>
        <w:proofErr w:type="spellStart"/>
        <w:r w:rsidR="00944DBC">
          <w:rPr>
            <w:rStyle w:val="Hipercze"/>
            <w:rFonts w:eastAsiaTheme="majorEastAsia"/>
          </w:rPr>
          <w:t>Loïg</w:t>
        </w:r>
        <w:proofErr w:type="spellEnd"/>
        <w:r w:rsidR="00944DBC">
          <w:rPr>
            <w:rStyle w:val="Hipercze"/>
            <w:rFonts w:eastAsiaTheme="majorEastAsia"/>
          </w:rPr>
          <w:t xml:space="preserve"> </w:t>
        </w:r>
        <w:proofErr w:type="spellStart"/>
        <w:r w:rsidR="00944DBC">
          <w:rPr>
            <w:rStyle w:val="Hipercze"/>
            <w:rFonts w:eastAsiaTheme="majorEastAsia"/>
          </w:rPr>
          <w:t>Chesnais</w:t>
        </w:r>
        <w:proofErr w:type="spellEnd"/>
        <w:r w:rsidR="00944DBC">
          <w:rPr>
            <w:rStyle w:val="Hipercze"/>
            <w:rFonts w:eastAsiaTheme="majorEastAsia"/>
          </w:rPr>
          <w:t xml:space="preserve">-Girard </w:t>
        </w:r>
        <w:proofErr w:type="spellStart"/>
        <w:r w:rsidR="00944DBC">
          <w:rPr>
            <w:rStyle w:val="Hipercze"/>
            <w:rFonts w:eastAsiaTheme="majorEastAsia"/>
          </w:rPr>
          <w:t>urge</w:t>
        </w:r>
        <w:proofErr w:type="spellEnd"/>
        <w:r w:rsidR="00944DBC">
          <w:rPr>
            <w:rStyle w:val="Hipercze"/>
            <w:rFonts w:eastAsiaTheme="majorEastAsia"/>
          </w:rPr>
          <w:t xml:space="preserve"> that: "Regions should be </w:t>
        </w:r>
        <w:proofErr w:type="spellStart"/>
        <w:r w:rsidR="00944DBC">
          <w:rPr>
            <w:rStyle w:val="Hipercze"/>
            <w:rFonts w:eastAsiaTheme="majorEastAsia"/>
          </w:rPr>
          <w:t>fully</w:t>
        </w:r>
        <w:proofErr w:type="spellEnd"/>
        <w:r w:rsidR="00944DBC">
          <w:rPr>
            <w:rStyle w:val="Hipercze"/>
            <w:rFonts w:eastAsiaTheme="majorEastAsia"/>
          </w:rPr>
          <w:t xml:space="preserve"> </w:t>
        </w:r>
        <w:proofErr w:type="spellStart"/>
        <w:r w:rsidR="00944DBC">
          <w:rPr>
            <w:rStyle w:val="Hipercze"/>
            <w:rFonts w:eastAsiaTheme="majorEastAsia"/>
          </w:rPr>
          <w:t>involved</w:t>
        </w:r>
        <w:proofErr w:type="spellEnd"/>
        <w:r w:rsidR="00944DBC">
          <w:rPr>
            <w:rStyle w:val="Hipercze"/>
            <w:rFonts w:eastAsiaTheme="majorEastAsia"/>
          </w:rPr>
          <w:t xml:space="preserve"> in the </w:t>
        </w:r>
        <w:proofErr w:type="spellStart"/>
        <w:r w:rsidR="00944DBC">
          <w:rPr>
            <w:rStyle w:val="Hipercze"/>
            <w:rFonts w:eastAsiaTheme="majorEastAsia"/>
          </w:rPr>
          <w:t>governance</w:t>
        </w:r>
        <w:proofErr w:type="spellEnd"/>
        <w:r w:rsidR="00944DBC">
          <w:rPr>
            <w:rStyle w:val="Hipercze"/>
            <w:rFonts w:eastAsiaTheme="majorEastAsia"/>
          </w:rPr>
          <w:t xml:space="preserve"> of the EU </w:t>
        </w:r>
        <w:proofErr w:type="spellStart"/>
        <w:r w:rsidR="00944DBC">
          <w:rPr>
            <w:rStyle w:val="Hipercze"/>
            <w:rFonts w:eastAsiaTheme="majorEastAsia"/>
          </w:rPr>
          <w:t>certification</w:t>
        </w:r>
        <w:proofErr w:type="spellEnd"/>
        <w:r w:rsidR="00944DBC">
          <w:rPr>
            <w:rStyle w:val="Hipercze"/>
            <w:rFonts w:eastAsiaTheme="majorEastAsia"/>
          </w:rPr>
          <w:t xml:space="preserve"> for </w:t>
        </w:r>
        <w:proofErr w:type="spellStart"/>
        <w:r w:rsidR="00944DBC">
          <w:rPr>
            <w:rStyle w:val="Hipercze"/>
            <w:rFonts w:eastAsiaTheme="majorEastAsia"/>
          </w:rPr>
          <w:t>carbon</w:t>
        </w:r>
        <w:proofErr w:type="spellEnd"/>
        <w:r w:rsidR="00944DBC">
          <w:rPr>
            <w:rStyle w:val="Hipercze"/>
            <w:rFonts w:eastAsiaTheme="majorEastAsia"/>
          </w:rPr>
          <w:t xml:space="preserve"> </w:t>
        </w:r>
        <w:proofErr w:type="spellStart"/>
        <w:r w:rsidR="00944DBC">
          <w:rPr>
            <w:rStyle w:val="Hipercze"/>
            <w:rFonts w:eastAsiaTheme="majorEastAsia"/>
          </w:rPr>
          <w:t>farming</w:t>
        </w:r>
        <w:proofErr w:type="spellEnd"/>
        <w:r w:rsidR="00944DBC">
          <w:rPr>
            <w:rStyle w:val="Hipercze"/>
            <w:rFonts w:eastAsiaTheme="majorEastAsia"/>
          </w:rPr>
          <w:t>" (europa.eu)</w:t>
        </w:r>
      </w:hyperlink>
    </w:p>
    <w:p w14:paraId="192815A0" w14:textId="02C2367A" w:rsidR="004E3E6D" w:rsidRDefault="004E3E6D" w:rsidP="004E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31D26814" w14:textId="5D4CE120" w:rsidR="004E3E6D" w:rsidRDefault="002D5B80" w:rsidP="004E3E6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4E3E6D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7A15BF">
        <w:rPr>
          <w:rFonts w:ascii="Times New Roman" w:eastAsia="Yu Gothic Medium" w:hAnsi="Times New Roman" w:cs="Times New Roman"/>
          <w:b/>
          <w:sz w:val="24"/>
          <w:szCs w:val="24"/>
        </w:rPr>
        <w:t>Inwestycje w zrównoważoną żywność</w:t>
      </w:r>
    </w:p>
    <w:p w14:paraId="7BAF8FAF" w14:textId="42BB16E2" w:rsidR="004E3E6D" w:rsidRDefault="007A15BF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W obliczu kryzysu żywnościowego unijni przywódcy lokalni i regionalni wzywają do wzmożenia inwestycji w lokalną produkcję na rzecz zrównoważonej i przystępnej cenowo żywności.</w:t>
      </w:r>
    </w:p>
    <w:p w14:paraId="79FEA3FA" w14:textId="77777777" w:rsidR="007A15BF" w:rsidRDefault="007A15BF" w:rsidP="007A15B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1E69C2C1" w14:textId="3BF18763" w:rsidR="007A15BF" w:rsidRDefault="0037676D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5" w:history="1">
        <w:r w:rsidR="007A15BF">
          <w:rPr>
            <w:rStyle w:val="Hipercze"/>
            <w:rFonts w:eastAsiaTheme="majorEastAsia"/>
          </w:rPr>
          <w:t>Kryzys żywnościowy: Przywódcy lokalni i regionalni UE wzywają do inwestowania w lokalną produkcję z myślą o zrównoważonej i przystępnej cenowo żywności (europa.eu)</w:t>
        </w:r>
      </w:hyperlink>
    </w:p>
    <w:p w14:paraId="31F431A9" w14:textId="0021F897" w:rsidR="005A2B1E" w:rsidRDefault="005A2B1E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6AF73863" w14:textId="72EDBABC" w:rsidR="005A2B1E" w:rsidRDefault="007A15BF" w:rsidP="005A2B1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5A2B1E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Działania na rzecz ambitniejszych celów w zakresie różnorodności biologicznej</w:t>
      </w:r>
    </w:p>
    <w:p w14:paraId="324A6451" w14:textId="23AB7BA7" w:rsidR="005A2B1E" w:rsidRDefault="007A15BF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Miasta i regiony Unii Europejskiej wezwały do wyznaczenia bardziej ambitnych celów w zakresie bioróżnorodności.</w:t>
      </w:r>
    </w:p>
    <w:p w14:paraId="5EACB656" w14:textId="77777777" w:rsidR="007A15BF" w:rsidRDefault="007A15BF" w:rsidP="007A15B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04B382A0" w14:textId="150DA931" w:rsidR="007A15BF" w:rsidRDefault="0037676D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6" w:history="1">
        <w:r w:rsidR="007A15BF">
          <w:rPr>
            <w:rStyle w:val="Hipercze"/>
            <w:rFonts w:eastAsiaTheme="majorEastAsia"/>
          </w:rPr>
          <w:t xml:space="preserve">EU cities and regions call for more </w:t>
        </w:r>
        <w:proofErr w:type="spellStart"/>
        <w:r w:rsidR="007A15BF">
          <w:rPr>
            <w:rStyle w:val="Hipercze"/>
            <w:rFonts w:eastAsiaTheme="majorEastAsia"/>
          </w:rPr>
          <w:t>ambitious</w:t>
        </w:r>
        <w:proofErr w:type="spellEnd"/>
        <w:r w:rsidR="007A15BF">
          <w:rPr>
            <w:rStyle w:val="Hipercze"/>
            <w:rFonts w:eastAsiaTheme="majorEastAsia"/>
          </w:rPr>
          <w:t xml:space="preserve"> </w:t>
        </w:r>
        <w:proofErr w:type="spellStart"/>
        <w:r w:rsidR="007A15BF">
          <w:rPr>
            <w:rStyle w:val="Hipercze"/>
            <w:rFonts w:eastAsiaTheme="majorEastAsia"/>
          </w:rPr>
          <w:t>biodiversity</w:t>
        </w:r>
        <w:proofErr w:type="spellEnd"/>
        <w:r w:rsidR="007A15BF">
          <w:rPr>
            <w:rStyle w:val="Hipercze"/>
            <w:rFonts w:eastAsiaTheme="majorEastAsia"/>
          </w:rPr>
          <w:t xml:space="preserve"> </w:t>
        </w:r>
        <w:proofErr w:type="spellStart"/>
        <w:r w:rsidR="007A15BF">
          <w:rPr>
            <w:rStyle w:val="Hipercze"/>
            <w:rFonts w:eastAsiaTheme="majorEastAsia"/>
          </w:rPr>
          <w:t>targets</w:t>
        </w:r>
        <w:proofErr w:type="spellEnd"/>
        <w:r w:rsidR="007A15BF">
          <w:rPr>
            <w:rStyle w:val="Hipercze"/>
            <w:rFonts w:eastAsiaTheme="majorEastAsia"/>
          </w:rPr>
          <w:t xml:space="preserve"> (europa.eu)</w:t>
        </w:r>
      </w:hyperlink>
    </w:p>
    <w:p w14:paraId="7EF9999F" w14:textId="77777777" w:rsidR="004E3E6D" w:rsidRDefault="004E3E6D" w:rsidP="004E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488759C1" w14:textId="156D83DC" w:rsidR="004E3E6D" w:rsidRDefault="00AD1024" w:rsidP="004E3E6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</w:t>
      </w:r>
      <w:r w:rsidR="004E3E6D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7A15BF">
        <w:rPr>
          <w:rFonts w:ascii="Times New Roman" w:eastAsia="Yu Gothic Medium" w:hAnsi="Times New Roman" w:cs="Times New Roman"/>
          <w:b/>
          <w:sz w:val="24"/>
          <w:szCs w:val="24"/>
        </w:rPr>
        <w:t>EKR i EK</w:t>
      </w:r>
      <w:r w:rsidR="00965308">
        <w:rPr>
          <w:rFonts w:ascii="Times New Roman" w:eastAsia="Yu Gothic Medium" w:hAnsi="Times New Roman" w:cs="Times New Roman"/>
          <w:b/>
          <w:sz w:val="24"/>
          <w:szCs w:val="24"/>
        </w:rPr>
        <w:t>E</w:t>
      </w:r>
      <w:r w:rsidR="007A15BF">
        <w:rPr>
          <w:rFonts w:ascii="Times New Roman" w:eastAsia="Yu Gothic Medium" w:hAnsi="Times New Roman" w:cs="Times New Roman"/>
          <w:b/>
          <w:sz w:val="24"/>
          <w:szCs w:val="24"/>
        </w:rPr>
        <w:t>S wzmacniają współpracę na rzecz klimatu</w:t>
      </w:r>
    </w:p>
    <w:p w14:paraId="5466989D" w14:textId="015548C4" w:rsidR="004E3E6D" w:rsidRDefault="00965308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Europejski Komitet Regionów i Europejski Komitet Ekonomiczno-Społeczny podpisały nowe zobowiązanie w zakresie ochrony środowiska.</w:t>
      </w:r>
    </w:p>
    <w:p w14:paraId="0EE09563" w14:textId="77777777" w:rsidR="00965308" w:rsidRDefault="00965308" w:rsidP="009653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3FD52733" w14:textId="56FF75DD" w:rsidR="00965308" w:rsidRDefault="0037676D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7" w:history="1">
        <w:r w:rsidR="00965308">
          <w:rPr>
            <w:rStyle w:val="Hipercze"/>
            <w:rFonts w:eastAsiaTheme="majorEastAsia"/>
          </w:rPr>
          <w:t xml:space="preserve">The European Committee of the Regions and the European Economic and Social Committee step up their climate </w:t>
        </w:r>
        <w:proofErr w:type="spellStart"/>
        <w:r w:rsidR="00965308">
          <w:rPr>
            <w:rStyle w:val="Hipercze"/>
            <w:rFonts w:eastAsiaTheme="majorEastAsia"/>
          </w:rPr>
          <w:t>commitments</w:t>
        </w:r>
        <w:proofErr w:type="spellEnd"/>
        <w:r w:rsidR="00965308">
          <w:rPr>
            <w:rStyle w:val="Hipercze"/>
            <w:rFonts w:eastAsiaTheme="majorEastAsia"/>
          </w:rPr>
          <w:t xml:space="preserve"> (europa.eu)</w:t>
        </w:r>
      </w:hyperlink>
    </w:p>
    <w:p w14:paraId="04E4A744" w14:textId="77777777" w:rsidR="004E3E6D" w:rsidRDefault="004E3E6D" w:rsidP="004E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52F19985" w14:textId="68787B8B" w:rsidR="004E3E6D" w:rsidRDefault="00545781" w:rsidP="004E3E6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</w:t>
      </w:r>
      <w:r w:rsidR="004E3E6D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Działania w zakresie uproszczenia rejestracji oznaczeń geograficznych</w:t>
      </w:r>
    </w:p>
    <w:p w14:paraId="72175A00" w14:textId="4F74313C" w:rsidR="004E3E6D" w:rsidRDefault="00545781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Żywność, produkty rolne i napoje spirytusowe: przywódcy lokalni i regionalni przyjęli uproszczenia rejestracji oznaczeń geograficznych oraz poprawę ochrony przed oszustwami w tym zakresie.</w:t>
      </w:r>
    </w:p>
    <w:p w14:paraId="31F1554F" w14:textId="77777777" w:rsidR="00545781" w:rsidRDefault="00545781" w:rsidP="0054578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3791A29D" w14:textId="6DCBB9F6" w:rsidR="00545781" w:rsidRDefault="0037676D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8" w:history="1">
        <w:r w:rsidR="009166CF">
          <w:rPr>
            <w:rStyle w:val="Hipercze"/>
            <w:rFonts w:eastAsiaTheme="majorEastAsia"/>
          </w:rPr>
          <w:t>Żywność, produkty rolne i napoje spirytusowe: przywódcy lokalni i regionalni z zadowoleniem przyjmują uproszczenie rejestracji oznaczeń geograficznych i poprawę ochrony przed oszustwami. (europa.eu)</w:t>
        </w:r>
      </w:hyperlink>
    </w:p>
    <w:p w14:paraId="0D62AB5F" w14:textId="77777777" w:rsidR="00FE5F84" w:rsidRDefault="00FE5F84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574D5580" w14:textId="77777777" w:rsidR="00A3697C" w:rsidRDefault="00A3697C" w:rsidP="00A3697C">
      <w:pPr>
        <w:shd w:val="clear" w:color="auto" w:fill="FFC000" w:themeFill="accent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>Europejska Sieć na rzecz Rozwoju Obszarów Wiejskich (ENRD)</w:t>
      </w:r>
    </w:p>
    <w:p w14:paraId="4CD5E1B2" w14:textId="1D5518A8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40C403B8" w14:textId="67CCDEF8" w:rsidR="00472E21" w:rsidRPr="00107FB7" w:rsidRDefault="00ED5966" w:rsidP="00472E2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472E21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5149F0">
        <w:rPr>
          <w:rFonts w:ascii="Times New Roman" w:hAnsi="Times New Roman" w:cs="Times New Roman"/>
          <w:b/>
          <w:sz w:val="24"/>
          <w:szCs w:val="24"/>
        </w:rPr>
        <w:t>Plany Strategiczne WPR – przegląd wsparcia</w:t>
      </w:r>
    </w:p>
    <w:p w14:paraId="742F930D" w14:textId="5C2C488A" w:rsidR="005149F0" w:rsidRDefault="005149F0" w:rsidP="00472E21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Z</w:t>
      </w:r>
      <w:r w:rsidRPr="004F63F9">
        <w:t>apraszamy do zapoznania z artykułem dotyczącym przeglądu zakresu wsparcia finansowego dostępnego w ramach Planów Strategicznych W</w:t>
      </w:r>
      <w:r>
        <w:t xml:space="preserve">spólnej </w:t>
      </w:r>
      <w:r w:rsidRPr="004F63F9">
        <w:t>P</w:t>
      </w:r>
      <w:r>
        <w:t xml:space="preserve">olityki </w:t>
      </w:r>
      <w:r w:rsidRPr="004F63F9">
        <w:t>R</w:t>
      </w:r>
      <w:r>
        <w:t>olnej</w:t>
      </w:r>
      <w:r w:rsidRPr="004F63F9">
        <w:t xml:space="preserve"> na działania rolno-spożywcze w dziedzinie klimatu.</w:t>
      </w:r>
    </w:p>
    <w:p w14:paraId="30C8BB9D" w14:textId="02857D3E" w:rsidR="00472E21" w:rsidRDefault="00472E21" w:rsidP="005149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56226F9D" w14:textId="0220CDCE" w:rsidR="005149F0" w:rsidRDefault="0037676D" w:rsidP="005149F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</w:rPr>
      </w:pPr>
      <w:hyperlink r:id="rId79" w:history="1">
        <w:proofErr w:type="spellStart"/>
        <w:r w:rsidR="005149F0" w:rsidRPr="004F63F9">
          <w:rPr>
            <w:rStyle w:val="Hipercze"/>
            <w:rFonts w:eastAsiaTheme="majorEastAsia"/>
          </w:rPr>
          <w:t>Measuring</w:t>
        </w:r>
        <w:proofErr w:type="spellEnd"/>
        <w:r w:rsidR="005149F0" w:rsidRPr="004F63F9">
          <w:rPr>
            <w:rStyle w:val="Hipercze"/>
            <w:rFonts w:eastAsiaTheme="majorEastAsia"/>
          </w:rPr>
          <w:t xml:space="preserve"> climate </w:t>
        </w:r>
        <w:proofErr w:type="spellStart"/>
        <w:r w:rsidR="005149F0" w:rsidRPr="004F63F9">
          <w:rPr>
            <w:rStyle w:val="Hipercze"/>
            <w:rFonts w:eastAsiaTheme="majorEastAsia"/>
          </w:rPr>
          <w:t>mitigation</w:t>
        </w:r>
        <w:proofErr w:type="spellEnd"/>
        <w:r w:rsidR="005149F0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5149F0" w:rsidRPr="004F63F9">
          <w:rPr>
            <w:rStyle w:val="Hipercze"/>
            <w:rFonts w:eastAsiaTheme="majorEastAsia"/>
          </w:rPr>
          <w:t>contributions</w:t>
        </w:r>
        <w:proofErr w:type="spellEnd"/>
        <w:r w:rsidR="005149F0" w:rsidRPr="004F63F9">
          <w:rPr>
            <w:rStyle w:val="Hipercze"/>
            <w:rFonts w:eastAsiaTheme="majorEastAsia"/>
          </w:rPr>
          <w:t xml:space="preserve"> from CAP-funded </w:t>
        </w:r>
        <w:proofErr w:type="spellStart"/>
        <w:r w:rsidR="005149F0" w:rsidRPr="004F63F9">
          <w:rPr>
            <w:rStyle w:val="Hipercze"/>
            <w:rFonts w:eastAsiaTheme="majorEastAsia"/>
          </w:rPr>
          <w:t>agri</w:t>
        </w:r>
        <w:proofErr w:type="spellEnd"/>
        <w:r w:rsidR="005149F0" w:rsidRPr="004F63F9">
          <w:rPr>
            <w:rStyle w:val="Hipercze"/>
            <w:rFonts w:eastAsiaTheme="majorEastAsia"/>
          </w:rPr>
          <w:t>-food action | The European Network for Rural Development (ENRD) (europa.eu)</w:t>
        </w:r>
      </w:hyperlink>
    </w:p>
    <w:p w14:paraId="5E07E752" w14:textId="762D902E" w:rsidR="00472E21" w:rsidRDefault="00472E21" w:rsidP="00472E21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559B98AC" w14:textId="0459A1BA" w:rsidR="004B1AAD" w:rsidRPr="00107FB7" w:rsidRDefault="004B1AAD" w:rsidP="004B1AA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C01D03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A31823">
        <w:rPr>
          <w:rFonts w:ascii="Times New Roman" w:hAnsi="Times New Roman" w:cs="Times New Roman"/>
          <w:b/>
          <w:sz w:val="24"/>
          <w:szCs w:val="24"/>
        </w:rPr>
        <w:t>Wsparcie dla systemów ekologicznych</w:t>
      </w:r>
    </w:p>
    <w:p w14:paraId="2C75CA90" w14:textId="52ACEFA1" w:rsidR="00CF5960" w:rsidRDefault="00A31823" w:rsidP="0010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Zapraszamy do zapoznania z artykułem na temat zwiększenia wsparcia dla systemów ekologicznych w kontekście sprostania z wyzwaniami politycznymi na drodze osiągnięcia zrównoważonych systemów rolnych i żywnościowych w Europie.</w:t>
      </w:r>
    </w:p>
    <w:p w14:paraId="5579DB12" w14:textId="77777777" w:rsidR="00A31823" w:rsidRDefault="00A31823" w:rsidP="00A3182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4F71E3CE" w14:textId="15C91551" w:rsidR="00A31823" w:rsidRDefault="0037676D" w:rsidP="00A31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="00A3182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EU organic policy </w:t>
        </w:r>
        <w:proofErr w:type="spellStart"/>
        <w:r w:rsidR="00A3182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supports</w:t>
        </w:r>
        <w:proofErr w:type="spellEnd"/>
        <w:r w:rsidR="00A3182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3182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agro-ecology’s</w:t>
        </w:r>
        <w:proofErr w:type="spellEnd"/>
        <w:r w:rsidR="00A3182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3182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expansion</w:t>
        </w:r>
        <w:proofErr w:type="spellEnd"/>
        <w:r w:rsidR="00A3182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The European Network for Rural Development (ENRD) (europa.eu)</w:t>
        </w:r>
      </w:hyperlink>
    </w:p>
    <w:p w14:paraId="6FE51C1C" w14:textId="77777777" w:rsidR="00972DC2" w:rsidRDefault="00972DC2" w:rsidP="00416A8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61D3F65" w14:textId="4A250061" w:rsidR="00416A8C" w:rsidRPr="00107FB7" w:rsidRDefault="00416A8C" w:rsidP="00416A8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A31823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CA0AD3">
        <w:rPr>
          <w:rFonts w:ascii="Times New Roman" w:hAnsi="Times New Roman" w:cs="Times New Roman"/>
          <w:b/>
          <w:sz w:val="24"/>
          <w:szCs w:val="24"/>
        </w:rPr>
        <w:t>2. posiedzenie Grupy Tematycznej ds. Rolnictwa Węglowego</w:t>
      </w:r>
    </w:p>
    <w:p w14:paraId="13425F1F" w14:textId="4BBC7B58" w:rsidR="00746803" w:rsidRDefault="00CA0AD3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4F63F9">
        <w:t>Zapraszamy do zapoznania ze sprawozdaniem z 2. posiedzenia Grupy Tematycznej ds. Rolnictwa Węglowego</w:t>
      </w:r>
      <w:r>
        <w:t>.</w:t>
      </w:r>
    </w:p>
    <w:p w14:paraId="79A16F33" w14:textId="77777777" w:rsidR="00CA0AD3" w:rsidRDefault="00CA0AD3" w:rsidP="00CA0AD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18D4ACD2" w14:textId="7DCB3FAF" w:rsidR="00CA0AD3" w:rsidRDefault="0037676D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81" w:history="1">
        <w:r w:rsidR="00CA0AD3" w:rsidRPr="004F63F9">
          <w:rPr>
            <w:rStyle w:val="Hipercze"/>
            <w:rFonts w:eastAsiaTheme="majorEastAsia"/>
          </w:rPr>
          <w:t xml:space="preserve">2nd TG meeting on Carbon </w:t>
        </w:r>
        <w:proofErr w:type="spellStart"/>
        <w:r w:rsidR="00CA0AD3" w:rsidRPr="004F63F9">
          <w:rPr>
            <w:rStyle w:val="Hipercze"/>
            <w:rFonts w:eastAsiaTheme="majorEastAsia"/>
          </w:rPr>
          <w:t>Farming</w:t>
        </w:r>
        <w:proofErr w:type="spellEnd"/>
        <w:r w:rsidR="00CA0AD3" w:rsidRPr="004F63F9">
          <w:rPr>
            <w:rStyle w:val="Hipercze"/>
            <w:rFonts w:eastAsiaTheme="majorEastAsia"/>
          </w:rPr>
          <w:t xml:space="preserve">: </w:t>
        </w:r>
        <w:proofErr w:type="spellStart"/>
        <w:r w:rsidR="00CA0AD3" w:rsidRPr="004F63F9">
          <w:rPr>
            <w:rStyle w:val="Hipercze"/>
            <w:rFonts w:eastAsiaTheme="majorEastAsia"/>
          </w:rPr>
          <w:t>Highlights</w:t>
        </w:r>
        <w:proofErr w:type="spellEnd"/>
        <w:r w:rsidR="00CA0AD3" w:rsidRPr="004F63F9">
          <w:rPr>
            <w:rStyle w:val="Hipercze"/>
            <w:rFonts w:eastAsiaTheme="majorEastAsia"/>
          </w:rPr>
          <w:t xml:space="preserve"> report | The European Network for Rural Development (ENRD) (europa.eu)</w:t>
        </w:r>
      </w:hyperlink>
    </w:p>
    <w:p w14:paraId="17D59D19" w14:textId="77777777" w:rsidR="00416A8C" w:rsidRDefault="00416A8C" w:rsidP="00416A8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8F8861F" w14:textId="2BEDFD59" w:rsidR="00416A8C" w:rsidRPr="00107FB7" w:rsidRDefault="00416A8C" w:rsidP="00416A8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CA0AD3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CA0AD3">
        <w:rPr>
          <w:rFonts w:ascii="Times New Roman" w:eastAsia="Yu Gothic Medium" w:hAnsi="Times New Roman" w:cs="Times New Roman"/>
          <w:b/>
          <w:sz w:val="24"/>
          <w:szCs w:val="24"/>
        </w:rPr>
        <w:t xml:space="preserve"> 1. posiedzenie Grupy Tematycznej ds. Wzmocnienia Pozycji Rolników w Łańcuchu Dostaw Żywności Ekologicznej</w:t>
      </w:r>
    </w:p>
    <w:p w14:paraId="42C84396" w14:textId="2A0B168F" w:rsidR="00416A8C" w:rsidRDefault="00CA0AD3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63F9">
        <w:t>Zapraszamy do zapoznania  z prezentacjami z 1. posiedzenia Grupy Tematycznej ENRD d</w:t>
      </w:r>
      <w:r>
        <w:t>s</w:t>
      </w:r>
      <w:r w:rsidRPr="004F63F9">
        <w:t xml:space="preserve">. </w:t>
      </w:r>
      <w:r>
        <w:t>W</w:t>
      </w:r>
      <w:r w:rsidRPr="004F63F9">
        <w:t xml:space="preserve">zmocnienia </w:t>
      </w:r>
      <w:r>
        <w:t>P</w:t>
      </w:r>
      <w:r w:rsidRPr="004F63F9">
        <w:t xml:space="preserve">ozycji </w:t>
      </w:r>
      <w:r>
        <w:t>R</w:t>
      </w:r>
      <w:r w:rsidRPr="004F63F9">
        <w:t xml:space="preserve">olników w </w:t>
      </w:r>
      <w:r>
        <w:t>Ł</w:t>
      </w:r>
      <w:r w:rsidRPr="004F63F9">
        <w:t xml:space="preserve">ańcuchu </w:t>
      </w:r>
      <w:r>
        <w:t>D</w:t>
      </w:r>
      <w:r w:rsidRPr="004F63F9">
        <w:t xml:space="preserve">ostaw </w:t>
      </w:r>
      <w:r>
        <w:t>Ż</w:t>
      </w:r>
      <w:r w:rsidRPr="004F63F9">
        <w:t xml:space="preserve">ywności </w:t>
      </w:r>
      <w:r>
        <w:t>E</w:t>
      </w:r>
      <w:r w:rsidRPr="004F63F9">
        <w:t>kologicznej.</w:t>
      </w:r>
    </w:p>
    <w:p w14:paraId="63313258" w14:textId="77777777" w:rsidR="00CA0AD3" w:rsidRDefault="00CA0AD3" w:rsidP="00CA0AD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2F7769EE" w14:textId="0C9D2A88" w:rsidR="00416A8C" w:rsidRDefault="0037676D" w:rsidP="00416A8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2" w:history="1">
        <w:r w:rsidR="00CA0AD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First meeting of the ENRD </w:t>
        </w:r>
        <w:proofErr w:type="spellStart"/>
        <w:r w:rsidR="00CA0AD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Thematic</w:t>
        </w:r>
        <w:proofErr w:type="spellEnd"/>
        <w:r w:rsidR="00CA0AD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A0AD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Group</w:t>
        </w:r>
        <w:proofErr w:type="spellEnd"/>
        <w:r w:rsidR="00CA0AD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on Strengthening the position of </w:t>
        </w:r>
        <w:proofErr w:type="spellStart"/>
        <w:r w:rsidR="00CA0AD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farmers</w:t>
        </w:r>
        <w:proofErr w:type="spellEnd"/>
        <w:r w:rsidR="00CA0AD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in the organic food </w:t>
        </w:r>
        <w:proofErr w:type="spellStart"/>
        <w:r w:rsidR="00CA0AD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supply</w:t>
        </w:r>
        <w:proofErr w:type="spellEnd"/>
        <w:r w:rsidR="00CA0AD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A0AD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chain</w:t>
        </w:r>
        <w:proofErr w:type="spellEnd"/>
        <w:r w:rsidR="00CA0AD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The European Network for Rural Development (ENRD) (europa.eu)</w:t>
        </w:r>
      </w:hyperlink>
    </w:p>
    <w:p w14:paraId="047565F2" w14:textId="385220A5" w:rsidR="00CA0AD3" w:rsidRDefault="00CA0AD3" w:rsidP="00416A8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</w:p>
    <w:p w14:paraId="46F9648D" w14:textId="7D592637" w:rsidR="00C11780" w:rsidRPr="00107FB7" w:rsidRDefault="00C11780" w:rsidP="00C11780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2. posiedzenie Grupy Tematycznej ds. Porozumień na rzecz Zrównoważonego Rozwoju</w:t>
      </w:r>
    </w:p>
    <w:p w14:paraId="68935DBF" w14:textId="77777777" w:rsidR="00C11780" w:rsidRPr="004F63F9" w:rsidRDefault="00C11780" w:rsidP="00C1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Zapraszamy do zapoznania ze sprawozdaniem z 2. posiedzenia Grupy Tematycznej ds. Porozumień na rzecz Zrównoważonego Rozwoju.</w:t>
      </w:r>
    </w:p>
    <w:p w14:paraId="78805122" w14:textId="77777777" w:rsidR="00C11780" w:rsidRDefault="00C11780" w:rsidP="00C1178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6DB58301" w14:textId="77777777" w:rsidR="00C11780" w:rsidRDefault="0037676D" w:rsidP="00C1178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83" w:history="1">
        <w:r w:rsidR="00C11780" w:rsidRPr="004F63F9">
          <w:rPr>
            <w:rStyle w:val="Hipercze"/>
            <w:rFonts w:eastAsiaTheme="majorEastAsia"/>
          </w:rPr>
          <w:t xml:space="preserve">2nd meeting of the </w:t>
        </w:r>
        <w:proofErr w:type="spellStart"/>
        <w:r w:rsidR="00C11780" w:rsidRPr="004F63F9">
          <w:rPr>
            <w:rStyle w:val="Hipercze"/>
            <w:rFonts w:eastAsiaTheme="majorEastAsia"/>
          </w:rPr>
          <w:t>Thematic</w:t>
        </w:r>
        <w:proofErr w:type="spellEnd"/>
        <w:r w:rsidR="00C11780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C11780" w:rsidRPr="004F63F9">
          <w:rPr>
            <w:rStyle w:val="Hipercze"/>
            <w:rFonts w:eastAsiaTheme="majorEastAsia"/>
          </w:rPr>
          <w:t>Group</w:t>
        </w:r>
        <w:proofErr w:type="spellEnd"/>
        <w:r w:rsidR="00C11780" w:rsidRPr="004F63F9">
          <w:rPr>
            <w:rStyle w:val="Hipercze"/>
            <w:rFonts w:eastAsiaTheme="majorEastAsia"/>
          </w:rPr>
          <w:t xml:space="preserve"> on Sustainability </w:t>
        </w:r>
        <w:proofErr w:type="spellStart"/>
        <w:r w:rsidR="00C11780" w:rsidRPr="004F63F9">
          <w:rPr>
            <w:rStyle w:val="Hipercze"/>
            <w:rFonts w:eastAsiaTheme="majorEastAsia"/>
          </w:rPr>
          <w:t>Agreements</w:t>
        </w:r>
        <w:proofErr w:type="spellEnd"/>
        <w:r w:rsidR="00C11780" w:rsidRPr="004F63F9">
          <w:rPr>
            <w:rStyle w:val="Hipercze"/>
            <w:rFonts w:eastAsiaTheme="majorEastAsia"/>
          </w:rPr>
          <w:t xml:space="preserve"> - report available | The European Network for Rural Development (ENRD) (europa.eu)</w:t>
        </w:r>
      </w:hyperlink>
    </w:p>
    <w:p w14:paraId="0E0DEAE7" w14:textId="77777777" w:rsidR="00C11780" w:rsidRPr="00CA0AD3" w:rsidRDefault="00C11780" w:rsidP="00416A8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</w:p>
    <w:p w14:paraId="7B9F75CE" w14:textId="601C0823" w:rsidR="00416A8C" w:rsidRDefault="00C77628" w:rsidP="00C7762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C11780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416A8C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Wpływ Wspólnej Polityki Rolnej na ekologię</w:t>
      </w:r>
    </w:p>
    <w:p w14:paraId="57154A68" w14:textId="6B5DB49E" w:rsidR="00416A8C" w:rsidRDefault="00C77628" w:rsidP="0041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Zapraszamy do zapoznania z artykułem dotyczącym wpływu W</w:t>
      </w:r>
      <w:r>
        <w:rPr>
          <w:rFonts w:ascii="Times New Roman" w:hAnsi="Times New Roman" w:cs="Times New Roman"/>
          <w:sz w:val="24"/>
          <w:szCs w:val="24"/>
        </w:rPr>
        <w:t xml:space="preserve">spólnej </w:t>
      </w:r>
      <w:r w:rsidRPr="004F63F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olityki </w:t>
      </w:r>
      <w:r w:rsidRPr="004F63F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olnej</w:t>
      </w:r>
      <w:r w:rsidRPr="004F63F9">
        <w:rPr>
          <w:rFonts w:ascii="Times New Roman" w:hAnsi="Times New Roman" w:cs="Times New Roman"/>
          <w:sz w:val="24"/>
          <w:szCs w:val="24"/>
        </w:rPr>
        <w:t xml:space="preserve"> na ekologię.</w:t>
      </w:r>
    </w:p>
    <w:p w14:paraId="2A357EA1" w14:textId="77777777" w:rsidR="00C77628" w:rsidRDefault="00C77628" w:rsidP="00C7762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215E0124" w14:textId="29C0AD1E" w:rsidR="00C77628" w:rsidRPr="00D831D9" w:rsidRDefault="0037676D" w:rsidP="00416A8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  <w:u w:val="none"/>
        </w:rPr>
      </w:pPr>
      <w:hyperlink r:id="rId84" w:history="1">
        <w:r w:rsidR="00D831D9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Strengthening </w:t>
        </w:r>
        <w:proofErr w:type="spellStart"/>
        <w:r w:rsidR="00D831D9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knowhow</w:t>
        </w:r>
        <w:proofErr w:type="spellEnd"/>
        <w:r w:rsidR="00D831D9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D831D9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about</w:t>
        </w:r>
        <w:proofErr w:type="spellEnd"/>
        <w:r w:rsidR="00D831D9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D831D9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CAP’s</w:t>
        </w:r>
        <w:proofErr w:type="spellEnd"/>
        <w:r w:rsidR="00D831D9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green </w:t>
        </w:r>
        <w:proofErr w:type="spellStart"/>
        <w:r w:rsidR="00D831D9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impacts</w:t>
        </w:r>
        <w:proofErr w:type="spellEnd"/>
        <w:r w:rsidR="00D831D9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The European Network for Rural Development (ENRD) (europa.eu)</w:t>
        </w:r>
      </w:hyperlink>
    </w:p>
    <w:p w14:paraId="66D45E6E" w14:textId="2E70FFCE" w:rsidR="00416A8C" w:rsidRPr="00107FB7" w:rsidRDefault="003E1802" w:rsidP="00416A8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V</w:t>
      </w:r>
      <w:r w:rsidR="00416A8C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C11780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416A8C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Biopestycydy – nowelizacja przepisów</w:t>
      </w:r>
    </w:p>
    <w:p w14:paraId="25916D27" w14:textId="178FD460" w:rsidR="00416A8C" w:rsidRDefault="003E1802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4F63F9">
        <w:t>Zapraszamy do zapoznania z artykułem dotyczącym nowych przepisów w obszarze biopestycydów</w:t>
      </w:r>
      <w:r>
        <w:t>.</w:t>
      </w:r>
    </w:p>
    <w:p w14:paraId="7B764A82" w14:textId="77777777" w:rsidR="003E1802" w:rsidRDefault="003E1802" w:rsidP="003E180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7C74C104" w14:textId="40125A8D" w:rsidR="00416A8C" w:rsidRDefault="0037676D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85" w:history="1">
        <w:r w:rsidR="003E1802" w:rsidRPr="004F63F9">
          <w:rPr>
            <w:rStyle w:val="Hipercze"/>
            <w:rFonts w:eastAsiaTheme="majorEastAsia"/>
          </w:rPr>
          <w:t xml:space="preserve">New </w:t>
        </w:r>
        <w:proofErr w:type="spellStart"/>
        <w:r w:rsidR="003E1802" w:rsidRPr="004F63F9">
          <w:rPr>
            <w:rStyle w:val="Hipercze"/>
            <w:rFonts w:eastAsiaTheme="majorEastAsia"/>
          </w:rPr>
          <w:t>rules</w:t>
        </w:r>
        <w:proofErr w:type="spellEnd"/>
        <w:r w:rsidR="003E1802" w:rsidRPr="004F63F9">
          <w:rPr>
            <w:rStyle w:val="Hipercze"/>
            <w:rFonts w:eastAsiaTheme="majorEastAsia"/>
          </w:rPr>
          <w:t xml:space="preserve"> for </w:t>
        </w:r>
        <w:proofErr w:type="spellStart"/>
        <w:r w:rsidR="003E1802" w:rsidRPr="004F63F9">
          <w:rPr>
            <w:rStyle w:val="Hipercze"/>
            <w:rFonts w:eastAsiaTheme="majorEastAsia"/>
          </w:rPr>
          <w:t>biopesticides</w:t>
        </w:r>
        <w:proofErr w:type="spellEnd"/>
        <w:r w:rsidR="003E1802" w:rsidRPr="004F63F9">
          <w:rPr>
            <w:rStyle w:val="Hipercze"/>
            <w:rFonts w:eastAsiaTheme="majorEastAsia"/>
          </w:rPr>
          <w:t xml:space="preserve"> | The European Network for Rural Development (ENRD) (europa.eu)</w:t>
        </w:r>
      </w:hyperlink>
    </w:p>
    <w:p w14:paraId="1B28AF76" w14:textId="77777777" w:rsidR="00C11780" w:rsidRDefault="00C11780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5951C6AE" w14:textId="02E00C5A" w:rsidR="00416A8C" w:rsidRDefault="006A3911" w:rsidP="006A391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C11780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II. Klastry KSOW</w:t>
      </w:r>
    </w:p>
    <w:p w14:paraId="5381AF1E" w14:textId="65433A00" w:rsidR="006A3911" w:rsidRDefault="006A3911" w:rsidP="006A3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Zapraszamy do zapoznania z artykułem dot</w:t>
      </w:r>
      <w:r>
        <w:rPr>
          <w:rFonts w:ascii="Times New Roman" w:hAnsi="Times New Roman" w:cs="Times New Roman"/>
          <w:sz w:val="24"/>
          <w:szCs w:val="24"/>
        </w:rPr>
        <w:t xml:space="preserve">yczącym </w:t>
      </w:r>
      <w:r w:rsidRPr="004F63F9">
        <w:rPr>
          <w:rFonts w:ascii="Times New Roman" w:hAnsi="Times New Roman" w:cs="Times New Roman"/>
          <w:sz w:val="24"/>
          <w:szCs w:val="24"/>
        </w:rPr>
        <w:t>Klastrów KSOW.</w:t>
      </w:r>
    </w:p>
    <w:p w14:paraId="016A555F" w14:textId="77777777" w:rsidR="006A3911" w:rsidRDefault="006A3911" w:rsidP="006A391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2C659838" w14:textId="3E350E8B" w:rsidR="00416A8C" w:rsidRDefault="0037676D" w:rsidP="006A3911">
      <w:pPr>
        <w:spacing w:after="0" w:line="240" w:lineRule="auto"/>
        <w:jc w:val="both"/>
      </w:pPr>
      <w:hyperlink r:id="rId86" w:history="1">
        <w:r w:rsidR="006A391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National Rural Network Clusters update | The European Network for Rural Development (ENRD) (europa.eu)</w:t>
        </w:r>
      </w:hyperlink>
    </w:p>
    <w:p w14:paraId="46BD3A82" w14:textId="77777777" w:rsidR="00416A8C" w:rsidRDefault="00416A8C" w:rsidP="00416A8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647A6078" w14:textId="6CB4EF49" w:rsidR="00416A8C" w:rsidRPr="00107FB7" w:rsidRDefault="00C11780" w:rsidP="00416A8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</w:t>
      </w:r>
      <w:r w:rsidR="00416A8C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834A04">
        <w:rPr>
          <w:rFonts w:ascii="Times New Roman" w:hAnsi="Times New Roman" w:cs="Times New Roman"/>
          <w:b/>
          <w:sz w:val="24"/>
          <w:szCs w:val="24"/>
        </w:rPr>
        <w:t>Wspólne ramy monitorowania i oceny nowej WPR</w:t>
      </w:r>
    </w:p>
    <w:p w14:paraId="5705C7DA" w14:textId="77777777" w:rsidR="00834A04" w:rsidRPr="004F63F9" w:rsidRDefault="00834A04" w:rsidP="0083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Zapraszamy do zapoznania z informacjami na temat przyjęcia wspólnych ram monitorowania i oceny nowej Wspólnej Polityki Rolnej.</w:t>
      </w:r>
    </w:p>
    <w:p w14:paraId="7F84E27E" w14:textId="77777777" w:rsidR="00834A04" w:rsidRDefault="00834A04" w:rsidP="00834A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6A819FD7" w14:textId="5B5A6FE6" w:rsidR="00416A8C" w:rsidRDefault="0037676D" w:rsidP="00834A04">
      <w:pPr>
        <w:spacing w:after="0" w:line="240" w:lineRule="auto"/>
        <w:jc w:val="both"/>
      </w:pPr>
      <w:hyperlink r:id="rId87" w:history="1">
        <w:proofErr w:type="spellStart"/>
        <w:r w:rsidR="00834A0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Rules</w:t>
        </w:r>
        <w:proofErr w:type="spellEnd"/>
        <w:r w:rsidR="00834A0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34A0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adopted</w:t>
        </w:r>
        <w:proofErr w:type="spellEnd"/>
        <w:r w:rsidR="00834A0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for monitoring CAP strategic plan implementation | The European Network for Rural Development (ENRD) (europa.eu)</w:t>
        </w:r>
      </w:hyperlink>
    </w:p>
    <w:p w14:paraId="41C4DBFA" w14:textId="77777777" w:rsidR="00416A8C" w:rsidRDefault="00416A8C" w:rsidP="00416A8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B1AA6CB" w14:textId="51EA2D92" w:rsidR="00416A8C" w:rsidRPr="00107FB7" w:rsidRDefault="00834A04" w:rsidP="00416A8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416A8C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23. posiedzenie KSOW</w:t>
      </w:r>
    </w:p>
    <w:p w14:paraId="5FD64774" w14:textId="77777777" w:rsidR="00834A04" w:rsidRPr="004F63F9" w:rsidRDefault="00834A04" w:rsidP="0083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Zapraszamy do zapoznania z prezentacjami z 23. posiedzenia KSOW.</w:t>
      </w:r>
    </w:p>
    <w:p w14:paraId="516B2E22" w14:textId="77777777" w:rsidR="00834A04" w:rsidRDefault="00834A04" w:rsidP="00834A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219CD54F" w14:textId="3A2D1DAA" w:rsidR="00416A8C" w:rsidRDefault="0037676D" w:rsidP="00834A04">
      <w:pPr>
        <w:spacing w:after="0" w:line="240" w:lineRule="auto"/>
        <w:jc w:val="both"/>
      </w:pPr>
      <w:hyperlink r:id="rId88" w:history="1">
        <w:r w:rsidR="00834A0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23rd NRN Meeting - </w:t>
        </w:r>
        <w:proofErr w:type="spellStart"/>
        <w:r w:rsidR="00834A0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Presentations</w:t>
        </w:r>
        <w:proofErr w:type="spellEnd"/>
        <w:r w:rsidR="00834A0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available | The European Network for Rural Development (ENRD) (europa.eu)</w:t>
        </w:r>
      </w:hyperlink>
    </w:p>
    <w:p w14:paraId="1D1D0CBF" w14:textId="77777777" w:rsidR="00416A8C" w:rsidRDefault="00416A8C" w:rsidP="00416A8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E7EBF91" w14:textId="6AC18DDB" w:rsidR="00416A8C" w:rsidRPr="00107FB7" w:rsidRDefault="004875CE" w:rsidP="00416A8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</w:t>
      </w:r>
      <w:r w:rsidR="00416A8C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Zielona architektura Wspólnej Polityki Rolnej</w:t>
      </w:r>
    </w:p>
    <w:p w14:paraId="31DD9800" w14:textId="06F19E86" w:rsidR="00416A8C" w:rsidRDefault="004875CE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63F9">
        <w:t>Zapraszamy do zapoznania z prezentacjami z warsztatów ENRD na temat wdrażania zielonej architektury W</w:t>
      </w:r>
      <w:r>
        <w:t xml:space="preserve">spólnej </w:t>
      </w:r>
      <w:r w:rsidRPr="004F63F9">
        <w:t>P</w:t>
      </w:r>
      <w:r>
        <w:t xml:space="preserve">olityki </w:t>
      </w:r>
      <w:r w:rsidRPr="004F63F9">
        <w:t>R</w:t>
      </w:r>
      <w:r>
        <w:t>olnej</w:t>
      </w:r>
      <w:r w:rsidRPr="004F63F9">
        <w:t>.</w:t>
      </w:r>
    </w:p>
    <w:p w14:paraId="07D79F7E" w14:textId="77777777" w:rsidR="004875CE" w:rsidRDefault="004875CE" w:rsidP="004875C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059E3F17" w14:textId="1E738B66" w:rsidR="00416A8C" w:rsidRDefault="0037676D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89" w:history="1">
        <w:r w:rsidR="004875CE" w:rsidRPr="004F63F9">
          <w:rPr>
            <w:rStyle w:val="Hipercze"/>
            <w:rFonts w:eastAsiaTheme="majorEastAsia"/>
          </w:rPr>
          <w:t xml:space="preserve">ENRD Workshop on Implementing the CAP Green Architecture - </w:t>
        </w:r>
        <w:proofErr w:type="spellStart"/>
        <w:r w:rsidR="004875CE" w:rsidRPr="004F63F9">
          <w:rPr>
            <w:rStyle w:val="Hipercze"/>
            <w:rFonts w:eastAsiaTheme="majorEastAsia"/>
          </w:rPr>
          <w:t>Presentations</w:t>
        </w:r>
        <w:proofErr w:type="spellEnd"/>
        <w:r w:rsidR="004875CE" w:rsidRPr="004F63F9">
          <w:rPr>
            <w:rStyle w:val="Hipercze"/>
            <w:rFonts w:eastAsiaTheme="majorEastAsia"/>
          </w:rPr>
          <w:t xml:space="preserve"> available | The European Network for Rural Development (ENRD) (europa.eu)</w:t>
        </w:r>
      </w:hyperlink>
    </w:p>
    <w:p w14:paraId="0CA4BBF2" w14:textId="77777777" w:rsidR="00416A8C" w:rsidRDefault="00416A8C" w:rsidP="00416A8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6CAE5A4" w14:textId="4B2B3C40" w:rsidR="00416A8C" w:rsidRPr="00107FB7" w:rsidRDefault="00865423" w:rsidP="00416A8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416A8C">
        <w:rPr>
          <w:rFonts w:ascii="Times New Roman" w:eastAsia="Yu Gothic Medium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Stan zawartości węgla w europejskich glebach - przegląd</w:t>
      </w:r>
    </w:p>
    <w:p w14:paraId="149E014E" w14:textId="4B710DCD" w:rsidR="00416A8C" w:rsidRDefault="00865423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63F9">
        <w:t>Zapraszamy do zapoznania z artykułem na temat przeglądu stanu zawartości węgla w europejskich glebach.</w:t>
      </w:r>
    </w:p>
    <w:p w14:paraId="5CE13B68" w14:textId="77777777" w:rsidR="00865423" w:rsidRDefault="00865423" w:rsidP="0086542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2B0254E2" w14:textId="67D7C5BE" w:rsidR="003E1802" w:rsidRDefault="0037676D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90" w:history="1">
        <w:proofErr w:type="spellStart"/>
        <w:r w:rsidR="00865423" w:rsidRPr="004F63F9">
          <w:rPr>
            <w:rStyle w:val="Hipercze"/>
            <w:rFonts w:eastAsiaTheme="majorEastAsia"/>
          </w:rPr>
          <w:t>Soil</w:t>
        </w:r>
        <w:proofErr w:type="spellEnd"/>
        <w:r w:rsidR="00865423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865423" w:rsidRPr="004F63F9">
          <w:rPr>
            <w:rStyle w:val="Hipercze"/>
            <w:rFonts w:eastAsiaTheme="majorEastAsia"/>
          </w:rPr>
          <w:t>carbon</w:t>
        </w:r>
        <w:proofErr w:type="spellEnd"/>
        <w:r w:rsidR="00865423" w:rsidRPr="004F63F9">
          <w:rPr>
            <w:rStyle w:val="Hipercze"/>
            <w:rFonts w:eastAsiaTheme="majorEastAsia"/>
          </w:rPr>
          <w:t xml:space="preserve">: key </w:t>
        </w:r>
        <w:proofErr w:type="spellStart"/>
        <w:r w:rsidR="00865423" w:rsidRPr="004F63F9">
          <w:rPr>
            <w:rStyle w:val="Hipercze"/>
            <w:rFonts w:eastAsiaTheme="majorEastAsia"/>
          </w:rPr>
          <w:t>messages</w:t>
        </w:r>
        <w:proofErr w:type="spellEnd"/>
        <w:r w:rsidR="00865423" w:rsidRPr="004F63F9">
          <w:rPr>
            <w:rStyle w:val="Hipercze"/>
            <w:rFonts w:eastAsiaTheme="majorEastAsia"/>
          </w:rPr>
          <w:t xml:space="preserve"> | The European Network for Rural Development (ENRD) (europa.eu)</w:t>
        </w:r>
      </w:hyperlink>
    </w:p>
    <w:p w14:paraId="601D60B0" w14:textId="77777777" w:rsidR="003E1802" w:rsidRDefault="003E1802" w:rsidP="003E1802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62132CCE" w14:textId="05BFD2A4" w:rsidR="003E1802" w:rsidRPr="00107FB7" w:rsidRDefault="009B72F9" w:rsidP="003E180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</w:t>
      </w:r>
      <w:r w:rsidR="003E1802">
        <w:rPr>
          <w:rFonts w:ascii="Times New Roman" w:eastAsia="Yu Gothic Medium" w:hAnsi="Times New Roman" w:cs="Times New Roman"/>
          <w:b/>
          <w:sz w:val="24"/>
          <w:szCs w:val="24"/>
        </w:rPr>
        <w:t xml:space="preserve">II. </w:t>
      </w:r>
      <w:r w:rsidR="00907A5A">
        <w:rPr>
          <w:rFonts w:ascii="Times New Roman" w:hAnsi="Times New Roman" w:cs="Times New Roman"/>
          <w:b/>
          <w:sz w:val="24"/>
          <w:szCs w:val="24"/>
        </w:rPr>
        <w:t>Projekty innowacyjne</w:t>
      </w:r>
      <w:r w:rsidR="00E64002">
        <w:rPr>
          <w:rFonts w:ascii="Times New Roman" w:hAnsi="Times New Roman" w:cs="Times New Roman"/>
          <w:b/>
          <w:sz w:val="24"/>
          <w:szCs w:val="24"/>
        </w:rPr>
        <w:t>j</w:t>
      </w:r>
      <w:r w:rsidR="00907A5A">
        <w:rPr>
          <w:rFonts w:ascii="Times New Roman" w:hAnsi="Times New Roman" w:cs="Times New Roman"/>
          <w:b/>
          <w:sz w:val="24"/>
          <w:szCs w:val="24"/>
        </w:rPr>
        <w:t xml:space="preserve"> Grupy Operacyjnej</w:t>
      </w:r>
    </w:p>
    <w:p w14:paraId="117951C1" w14:textId="5CBEA53D" w:rsidR="003E1802" w:rsidRDefault="00907A5A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4F63F9">
        <w:t>Zapraszamy do zapoznania z artykułem dotyczącym innowacyjnych projektów Grupy Operacyjnej z Polski, Rumunii, Niemiec i Holandii.</w:t>
      </w:r>
    </w:p>
    <w:p w14:paraId="18D5EBEE" w14:textId="4A62EFA5" w:rsidR="00907A5A" w:rsidRDefault="00907A5A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11B71837" w14:textId="028113A6" w:rsidR="003E1802" w:rsidRDefault="0037676D" w:rsidP="003E180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91" w:history="1">
        <w:proofErr w:type="spellStart"/>
        <w:r w:rsidR="00907A5A" w:rsidRPr="004F63F9">
          <w:rPr>
            <w:rStyle w:val="Hipercze"/>
            <w:rFonts w:eastAsiaTheme="majorEastAsia"/>
          </w:rPr>
          <w:t>Operational</w:t>
        </w:r>
        <w:proofErr w:type="spellEnd"/>
        <w:r w:rsidR="00907A5A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907A5A" w:rsidRPr="004F63F9">
          <w:rPr>
            <w:rStyle w:val="Hipercze"/>
            <w:rFonts w:eastAsiaTheme="majorEastAsia"/>
          </w:rPr>
          <w:t>Group</w:t>
        </w:r>
        <w:proofErr w:type="spellEnd"/>
        <w:r w:rsidR="00907A5A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907A5A" w:rsidRPr="004F63F9">
          <w:rPr>
            <w:rStyle w:val="Hipercze"/>
            <w:rFonts w:eastAsiaTheme="majorEastAsia"/>
          </w:rPr>
          <w:t>projects</w:t>
        </w:r>
        <w:proofErr w:type="spellEnd"/>
        <w:r w:rsidR="00907A5A" w:rsidRPr="004F63F9">
          <w:rPr>
            <w:rStyle w:val="Hipercze"/>
            <w:rFonts w:eastAsiaTheme="majorEastAsia"/>
          </w:rPr>
          <w:t xml:space="preserve"> from Romania, Poland, Germany, and the </w:t>
        </w:r>
        <w:proofErr w:type="spellStart"/>
        <w:r w:rsidR="00907A5A" w:rsidRPr="004F63F9">
          <w:rPr>
            <w:rStyle w:val="Hipercze"/>
            <w:rFonts w:eastAsiaTheme="majorEastAsia"/>
          </w:rPr>
          <w:t>Netherlands</w:t>
        </w:r>
        <w:proofErr w:type="spellEnd"/>
        <w:r w:rsidR="00907A5A" w:rsidRPr="004F63F9">
          <w:rPr>
            <w:rStyle w:val="Hipercze"/>
            <w:rFonts w:eastAsiaTheme="majorEastAsia"/>
          </w:rPr>
          <w:t xml:space="preserve"> | The European Network for Rural Development (ENRD) (europa.eu)</w:t>
        </w:r>
      </w:hyperlink>
    </w:p>
    <w:p w14:paraId="428F0F07" w14:textId="77777777" w:rsidR="00C11780" w:rsidRDefault="00C11780" w:rsidP="003E1802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D1BE69B" w14:textId="26EC0BB4" w:rsidR="003E1802" w:rsidRPr="00107FB7" w:rsidRDefault="00907A5A" w:rsidP="003E180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XIV</w:t>
      </w:r>
      <w:r w:rsidR="003E1802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B326FB">
        <w:rPr>
          <w:rFonts w:ascii="Times New Roman" w:hAnsi="Times New Roman" w:cs="Times New Roman"/>
          <w:b/>
          <w:sz w:val="24"/>
          <w:szCs w:val="24"/>
        </w:rPr>
        <w:t>Etykietowanie żywności</w:t>
      </w:r>
    </w:p>
    <w:p w14:paraId="39411B0A" w14:textId="3CB63C6E" w:rsidR="003E1802" w:rsidRDefault="00B326FB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4F63F9">
        <w:t>Zapraszamy do zapoznania z informacjami w zakresie opinii konsumentów na temat etykietowania żywności.</w:t>
      </w:r>
    </w:p>
    <w:p w14:paraId="5AC26277" w14:textId="77777777" w:rsidR="00B326FB" w:rsidRDefault="00B326FB" w:rsidP="00B326F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Więcej na ten temat:</w:t>
      </w:r>
    </w:p>
    <w:p w14:paraId="541CBA50" w14:textId="007E7012" w:rsidR="003E1802" w:rsidRDefault="0037676D" w:rsidP="003E180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92" w:history="1">
        <w:r w:rsidR="00B326FB" w:rsidRPr="004F63F9">
          <w:rPr>
            <w:rStyle w:val="Hipercze"/>
            <w:rFonts w:eastAsiaTheme="majorEastAsia"/>
          </w:rPr>
          <w:t xml:space="preserve">Food </w:t>
        </w:r>
        <w:proofErr w:type="spellStart"/>
        <w:r w:rsidR="00B326FB" w:rsidRPr="004F63F9">
          <w:rPr>
            <w:rStyle w:val="Hipercze"/>
            <w:rFonts w:eastAsiaTheme="majorEastAsia"/>
          </w:rPr>
          <w:t>labelling</w:t>
        </w:r>
        <w:proofErr w:type="spellEnd"/>
        <w:r w:rsidR="00B326FB" w:rsidRPr="004F63F9">
          <w:rPr>
            <w:rStyle w:val="Hipercze"/>
            <w:rFonts w:eastAsiaTheme="majorEastAsia"/>
          </w:rPr>
          <w:t xml:space="preserve">: </w:t>
        </w:r>
        <w:proofErr w:type="spellStart"/>
        <w:r w:rsidR="00B326FB" w:rsidRPr="004F63F9">
          <w:rPr>
            <w:rStyle w:val="Hipercze"/>
            <w:rFonts w:eastAsiaTheme="majorEastAsia"/>
          </w:rPr>
          <w:t>consumer</w:t>
        </w:r>
        <w:proofErr w:type="spellEnd"/>
        <w:r w:rsidR="00B326FB" w:rsidRPr="004F63F9">
          <w:rPr>
            <w:rStyle w:val="Hipercze"/>
            <w:rFonts w:eastAsiaTheme="majorEastAsia"/>
          </w:rPr>
          <w:t xml:space="preserve"> feedback </w:t>
        </w:r>
        <w:proofErr w:type="spellStart"/>
        <w:r w:rsidR="00B326FB" w:rsidRPr="004F63F9">
          <w:rPr>
            <w:rStyle w:val="Hipercze"/>
            <w:rFonts w:eastAsiaTheme="majorEastAsia"/>
          </w:rPr>
          <w:t>studies</w:t>
        </w:r>
        <w:proofErr w:type="spellEnd"/>
        <w:r w:rsidR="00B326FB" w:rsidRPr="004F63F9">
          <w:rPr>
            <w:rStyle w:val="Hipercze"/>
            <w:rFonts w:eastAsiaTheme="majorEastAsia"/>
          </w:rPr>
          <w:t xml:space="preserve"> | The European Network for Rural Development (ENRD) (europa.eu)</w:t>
        </w:r>
      </w:hyperlink>
    </w:p>
    <w:p w14:paraId="6D2482D3" w14:textId="77777777" w:rsidR="003E1802" w:rsidRDefault="003E1802" w:rsidP="003E1802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CBBCAD8" w14:textId="750A3018" w:rsidR="003E1802" w:rsidRPr="00107FB7" w:rsidRDefault="00B326FB" w:rsidP="003E180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XV</w:t>
      </w:r>
      <w:r w:rsidR="003E1802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Certyfikacja gospodarstw rolnych</w:t>
      </w:r>
    </w:p>
    <w:p w14:paraId="43C9F176" w14:textId="77777777" w:rsidR="00B326FB" w:rsidRPr="004F63F9" w:rsidRDefault="00B326FB" w:rsidP="00B3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F9">
        <w:rPr>
          <w:rFonts w:ascii="Times New Roman" w:hAnsi="Times New Roman" w:cs="Times New Roman"/>
          <w:sz w:val="24"/>
          <w:szCs w:val="24"/>
        </w:rPr>
        <w:t>Zapraszamy do zapoznania z artykułem na temat aktualnej sytuacji w zakresie systemów certyfikacji gospodarstw rolnych.</w:t>
      </w:r>
    </w:p>
    <w:p w14:paraId="1A2C178A" w14:textId="77777777" w:rsidR="00B326FB" w:rsidRDefault="00B326FB" w:rsidP="00B326F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5A40A1B5" w14:textId="06CB8A48" w:rsidR="00B326FB" w:rsidRDefault="0037676D" w:rsidP="00B326FB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93" w:history="1">
        <w:r w:rsidR="00B326FB" w:rsidRPr="004F63F9">
          <w:rPr>
            <w:rStyle w:val="Hipercze"/>
            <w:rFonts w:eastAsiaTheme="majorEastAsia"/>
          </w:rPr>
          <w:t xml:space="preserve">Farm </w:t>
        </w:r>
        <w:proofErr w:type="spellStart"/>
        <w:r w:rsidR="00B326FB" w:rsidRPr="004F63F9">
          <w:rPr>
            <w:rStyle w:val="Hipercze"/>
            <w:rFonts w:eastAsiaTheme="majorEastAsia"/>
          </w:rPr>
          <w:t>certification</w:t>
        </w:r>
        <w:proofErr w:type="spellEnd"/>
        <w:r w:rsidR="00B326FB" w:rsidRPr="004F63F9">
          <w:rPr>
            <w:rStyle w:val="Hipercze"/>
            <w:rFonts w:eastAsiaTheme="majorEastAsia"/>
          </w:rPr>
          <w:t xml:space="preserve"> schemes: </w:t>
        </w:r>
        <w:proofErr w:type="spellStart"/>
        <w:r w:rsidR="00B326FB" w:rsidRPr="004F63F9">
          <w:rPr>
            <w:rStyle w:val="Hipercze"/>
            <w:rFonts w:eastAsiaTheme="majorEastAsia"/>
          </w:rPr>
          <w:t>current</w:t>
        </w:r>
        <w:proofErr w:type="spellEnd"/>
        <w:r w:rsidR="00B326FB" w:rsidRPr="004F63F9">
          <w:rPr>
            <w:rStyle w:val="Hipercze"/>
            <w:rFonts w:eastAsiaTheme="majorEastAsia"/>
          </w:rPr>
          <w:t xml:space="preserve"> </w:t>
        </w:r>
        <w:proofErr w:type="spellStart"/>
        <w:r w:rsidR="00B326FB" w:rsidRPr="004F63F9">
          <w:rPr>
            <w:rStyle w:val="Hipercze"/>
            <w:rFonts w:eastAsiaTheme="majorEastAsia"/>
          </w:rPr>
          <w:t>state</w:t>
        </w:r>
        <w:proofErr w:type="spellEnd"/>
        <w:r w:rsidR="00B326FB" w:rsidRPr="004F63F9">
          <w:rPr>
            <w:rStyle w:val="Hipercze"/>
            <w:rFonts w:eastAsiaTheme="majorEastAsia"/>
          </w:rPr>
          <w:t xml:space="preserve"> of play | The European Network for Rural Development (ENRD) (europa.eu)</w:t>
        </w:r>
      </w:hyperlink>
    </w:p>
    <w:p w14:paraId="1D40CE8C" w14:textId="77777777" w:rsidR="00B326FB" w:rsidRDefault="00B326FB" w:rsidP="00B326F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</w:p>
    <w:p w14:paraId="0D147800" w14:textId="1A33A2C5" w:rsidR="00A3697C" w:rsidRDefault="00A3697C" w:rsidP="00B0405F">
      <w:pPr>
        <w:shd w:val="clear" w:color="auto" w:fill="FFC000" w:themeFill="accent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COPA</w:t>
      </w:r>
      <w:r w:rsidR="003D7361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-</w:t>
      </w:r>
      <w:r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COGECA Europejska Organizacja Zrzeszająca Rolnicze Związki Zawodowe i Organizacje Spółdzielcze</w:t>
      </w:r>
    </w:p>
    <w:p w14:paraId="654C628D" w14:textId="6D1FD8B5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113247FE" w14:textId="3D8533FF" w:rsidR="00A3697C" w:rsidRPr="009B2D0B" w:rsidRDefault="00A3697C" w:rsidP="00C72AD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C6058D">
        <w:rPr>
          <w:rFonts w:ascii="Times New Roman" w:eastAsia="Yu Gothic Medium" w:hAnsi="Times New Roman" w:cs="Times New Roman"/>
          <w:b/>
          <w:sz w:val="24"/>
          <w:szCs w:val="24"/>
        </w:rPr>
        <w:t>Kongres Europejskich Rolników</w:t>
      </w:r>
    </w:p>
    <w:p w14:paraId="5C806204" w14:textId="49F5BF2E" w:rsidR="007E4898" w:rsidRDefault="00C6058D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posiedzenie Kongresu Europejskich Rolników zorganizowane przez COPA-COGECA dotyczyło m.in. powtarzających się kryzysów spowodowanych pandemią COVID-19, zmianami klimatycznymi oraz konfliktem zbrojnym na Ukrainie.</w:t>
      </w:r>
    </w:p>
    <w:p w14:paraId="46B0B173" w14:textId="754AE601" w:rsidR="007E4898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w sekcji komunikatów prasowych</w:t>
      </w:r>
      <w:r w:rsidR="00C6058D">
        <w:rPr>
          <w:rFonts w:ascii="Times New Roman" w:hAnsi="Times New Roman" w:cs="Times New Roman"/>
          <w:b/>
          <w:sz w:val="24"/>
          <w:szCs w:val="24"/>
        </w:rPr>
        <w:t xml:space="preserve"> w październiku 2022 roku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DEB65B8" w14:textId="744CBBB4" w:rsidR="007E4898" w:rsidRDefault="0037676D" w:rsidP="007E489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4" w:history="1">
        <w:r w:rsidR="007E4898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3EC9CFB8" w14:textId="77777777" w:rsidR="00C11780" w:rsidRDefault="00C11780" w:rsidP="007E489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9B5B74E" w14:textId="720CAB63" w:rsidR="00DD4A47" w:rsidRDefault="00A3697C" w:rsidP="0069586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II. </w:t>
      </w:r>
      <w:r w:rsidR="00056E1B">
        <w:rPr>
          <w:rFonts w:ascii="Times New Roman" w:eastAsia="Yu Gothic Medium" w:hAnsi="Times New Roman" w:cs="Times New Roman"/>
          <w:b/>
          <w:sz w:val="24"/>
          <w:szCs w:val="24"/>
        </w:rPr>
        <w:t>Bezpieczeństwo żywnościowe w kontekście kryzysu energetycznego</w:t>
      </w:r>
    </w:p>
    <w:p w14:paraId="1F6DD699" w14:textId="7EF48B64" w:rsidR="004030D4" w:rsidRDefault="00D3456E" w:rsidP="00961A66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Nadzwyczajne posiedzenie Prezydium COPA-COGECA koncentrowało się wokół trwającego kryzysu na rynku energetycznym oraz jego wpływy na sektor rolno-spożywczy.</w:t>
      </w:r>
    </w:p>
    <w:p w14:paraId="54FE0B17" w14:textId="77777777" w:rsidR="00D3456E" w:rsidRDefault="00D3456E" w:rsidP="00D34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w sekcji komunikatów prasowych w październiku 2022 roku:</w:t>
      </w:r>
    </w:p>
    <w:p w14:paraId="30FC5D8E" w14:textId="77777777" w:rsidR="00D3456E" w:rsidRDefault="0037676D" w:rsidP="00D3456E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5" w:history="1">
        <w:r w:rsidR="00D3456E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6D955421" w14:textId="77777777" w:rsidR="00056E1B" w:rsidRDefault="00056E1B" w:rsidP="00056E1B">
      <w:pPr>
        <w:autoSpaceDE w:val="0"/>
        <w:autoSpaceDN w:val="0"/>
        <w:adjustRightInd w:val="0"/>
        <w:spacing w:after="0" w:line="240" w:lineRule="auto"/>
        <w:jc w:val="both"/>
      </w:pPr>
    </w:p>
    <w:p w14:paraId="14C95EE4" w14:textId="1CA92382" w:rsidR="00056E1B" w:rsidRDefault="00056E1B" w:rsidP="00056E1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D3456E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990C40">
        <w:rPr>
          <w:rFonts w:ascii="Times New Roman" w:eastAsia="Yu Gothic Medium" w:hAnsi="Times New Roman" w:cs="Times New Roman"/>
          <w:b/>
          <w:sz w:val="24"/>
          <w:szCs w:val="24"/>
        </w:rPr>
        <w:t>Spadek produkcji chmielu</w:t>
      </w:r>
    </w:p>
    <w:p w14:paraId="0C4A0FB2" w14:textId="5E5C0D93" w:rsidR="00056E1B" w:rsidRDefault="00990C40" w:rsidP="00056E1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Zapraszamy do zapoznania z komunikatem prasowym dotyczącym spadku unijnej produkcji chmielu w 2022 roku oraz jego wpływu na przemysł.</w:t>
      </w:r>
    </w:p>
    <w:p w14:paraId="6A154724" w14:textId="18A04FD9" w:rsidR="00990C40" w:rsidRDefault="00990C40" w:rsidP="0099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Więcej w sekcji komunikatów prasowych w </w:t>
      </w:r>
      <w:r w:rsidR="0082384A">
        <w:rPr>
          <w:rFonts w:ascii="Times New Roman" w:hAnsi="Times New Roman" w:cs="Times New Roman"/>
          <w:b/>
          <w:sz w:val="24"/>
          <w:szCs w:val="24"/>
        </w:rPr>
        <w:t>listopadzie</w:t>
      </w:r>
      <w:r>
        <w:rPr>
          <w:rFonts w:ascii="Times New Roman" w:hAnsi="Times New Roman" w:cs="Times New Roman"/>
          <w:b/>
          <w:sz w:val="24"/>
          <w:szCs w:val="24"/>
        </w:rPr>
        <w:t xml:space="preserve"> 2022 roku:</w:t>
      </w:r>
    </w:p>
    <w:p w14:paraId="4D572198" w14:textId="77777777" w:rsidR="00990C40" w:rsidRDefault="0037676D" w:rsidP="00990C40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6" w:history="1">
        <w:r w:rsidR="00990C40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50C6F2FE" w14:textId="77777777" w:rsidR="00056E1B" w:rsidRDefault="00056E1B" w:rsidP="00056E1B">
      <w:pPr>
        <w:autoSpaceDE w:val="0"/>
        <w:autoSpaceDN w:val="0"/>
        <w:adjustRightInd w:val="0"/>
        <w:spacing w:after="0" w:line="240" w:lineRule="auto"/>
        <w:jc w:val="both"/>
      </w:pPr>
    </w:p>
    <w:p w14:paraId="7B64EB56" w14:textId="1516C180" w:rsidR="00056E1B" w:rsidRDefault="00056E1B" w:rsidP="00056E1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990C40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2C03F2">
        <w:rPr>
          <w:rFonts w:ascii="Times New Roman" w:eastAsia="Yu Gothic Medium" w:hAnsi="Times New Roman" w:cs="Times New Roman"/>
          <w:b/>
          <w:sz w:val="24"/>
          <w:szCs w:val="24"/>
        </w:rPr>
        <w:t>Sytuacja na rynku producentów miodu</w:t>
      </w:r>
    </w:p>
    <w:p w14:paraId="69A5461D" w14:textId="737F7E6A" w:rsidR="00056E1B" w:rsidRDefault="002C03F2" w:rsidP="00056E1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Zapraszamy do zapoznania z informacjami dotyczącymi braku poprawy sytuacji na rynku europejskich producentów miodu.</w:t>
      </w:r>
    </w:p>
    <w:p w14:paraId="40EA011C" w14:textId="77777777" w:rsidR="002C03F2" w:rsidRDefault="002C03F2" w:rsidP="002C0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w sekcji komunikatów prasowych w listopadzie 2022 roku:</w:t>
      </w:r>
    </w:p>
    <w:p w14:paraId="6C395D2B" w14:textId="77777777" w:rsidR="002C03F2" w:rsidRDefault="0037676D" w:rsidP="002C03F2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7" w:history="1">
        <w:r w:rsidR="002C03F2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7F34FEF5" w14:textId="77777777" w:rsidR="00056E1B" w:rsidRDefault="00056E1B" w:rsidP="00056E1B">
      <w:pPr>
        <w:autoSpaceDE w:val="0"/>
        <w:autoSpaceDN w:val="0"/>
        <w:adjustRightInd w:val="0"/>
        <w:spacing w:after="0" w:line="240" w:lineRule="auto"/>
        <w:jc w:val="both"/>
      </w:pPr>
    </w:p>
    <w:p w14:paraId="2F25ECF3" w14:textId="07734154" w:rsidR="00056E1B" w:rsidRDefault="002C03F2" w:rsidP="00056E1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056E1B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210354">
        <w:rPr>
          <w:rFonts w:ascii="Times New Roman" w:eastAsia="Yu Gothic Medium" w:hAnsi="Times New Roman" w:cs="Times New Roman"/>
          <w:b/>
          <w:sz w:val="24"/>
          <w:szCs w:val="24"/>
        </w:rPr>
        <w:t>Wzmocnienie roli kobiet w rolnictwie</w:t>
      </w:r>
    </w:p>
    <w:p w14:paraId="5CFFE823" w14:textId="6DEC8F9D" w:rsidR="00056E1B" w:rsidRDefault="00210354" w:rsidP="00056E1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Zapraszamy do zapoznania z artykułem dotyczącym wydarzenia dedykowanego podkreśleniu i umocnieniu roli kobiet w europejskim rolnictwie.</w:t>
      </w:r>
    </w:p>
    <w:p w14:paraId="53F2C751" w14:textId="77777777" w:rsidR="00210354" w:rsidRDefault="00210354" w:rsidP="00210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w sekcji komunikatów prasowych w listopadzie 2022 roku:</w:t>
      </w:r>
    </w:p>
    <w:p w14:paraId="23D5566E" w14:textId="77777777" w:rsidR="00210354" w:rsidRDefault="0037676D" w:rsidP="00210354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8" w:history="1">
        <w:r w:rsidR="00210354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290276B8" w14:textId="77777777" w:rsidR="00056E1B" w:rsidRDefault="00056E1B" w:rsidP="00056E1B">
      <w:pPr>
        <w:autoSpaceDE w:val="0"/>
        <w:autoSpaceDN w:val="0"/>
        <w:adjustRightInd w:val="0"/>
        <w:spacing w:after="0" w:line="240" w:lineRule="auto"/>
        <w:jc w:val="both"/>
      </w:pPr>
    </w:p>
    <w:p w14:paraId="5E9139BF" w14:textId="618B3D9D" w:rsidR="00056E1B" w:rsidRDefault="00210354" w:rsidP="00056E1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056E1B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4B42EC">
        <w:rPr>
          <w:rFonts w:ascii="Times New Roman" w:eastAsia="Yu Gothic Medium" w:hAnsi="Times New Roman" w:cs="Times New Roman"/>
          <w:b/>
          <w:sz w:val="24"/>
          <w:szCs w:val="24"/>
        </w:rPr>
        <w:t>Kryzys na rynku nawozów</w:t>
      </w:r>
    </w:p>
    <w:p w14:paraId="04614A7A" w14:textId="36F93F7E" w:rsidR="00056E1B" w:rsidRDefault="004B42EC" w:rsidP="00056E1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Zapraszamy do zapoznania z komunikatem prasowym dotyczącym stanowiska COPA-COGECA w sprawie wydanego przez Komisję Europejską komunikatu w sprawie trwającego kryzysu na rynku nawozów.</w:t>
      </w:r>
    </w:p>
    <w:p w14:paraId="0BDE8B32" w14:textId="77777777" w:rsidR="004B42EC" w:rsidRDefault="004B42EC" w:rsidP="004B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w sekcji komunikatów prasowych w listopadzie 2022 roku:</w:t>
      </w:r>
    </w:p>
    <w:p w14:paraId="738EB1D6" w14:textId="77777777" w:rsidR="004B42EC" w:rsidRDefault="0037676D" w:rsidP="004B42E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9" w:history="1">
        <w:r w:rsidR="004B42EC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0D4AE06E" w14:textId="77777777" w:rsidR="00056E1B" w:rsidRDefault="00056E1B" w:rsidP="00056E1B">
      <w:pPr>
        <w:autoSpaceDE w:val="0"/>
        <w:autoSpaceDN w:val="0"/>
        <w:adjustRightInd w:val="0"/>
        <w:spacing w:after="0" w:line="240" w:lineRule="auto"/>
        <w:jc w:val="both"/>
      </w:pPr>
    </w:p>
    <w:p w14:paraId="0C90A625" w14:textId="4C950092" w:rsidR="00056E1B" w:rsidRDefault="002C2F6C" w:rsidP="00056E1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056E1B">
        <w:rPr>
          <w:rFonts w:ascii="Times New Roman" w:eastAsia="Yu Gothic Medium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Wstępne porozumienie ws. wylesiania - stanowisko COPA-COGECA</w:t>
      </w:r>
    </w:p>
    <w:p w14:paraId="2442862D" w14:textId="190B24EB" w:rsidR="00056E1B" w:rsidRDefault="002C2F6C" w:rsidP="00056E1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Zapraszamy do zapoznania ze stanowiskiem COPA-COGECA </w:t>
      </w:r>
      <w:r w:rsidR="00290C6B">
        <w:t xml:space="preserve">w sprawie wstępnego porozumienia dotyczącego </w:t>
      </w:r>
      <w:r w:rsidR="0055482F">
        <w:t>produktów powodujących wylesianie.</w:t>
      </w:r>
    </w:p>
    <w:p w14:paraId="2FEBD8A0" w14:textId="57E4F50D" w:rsidR="0055482F" w:rsidRDefault="0055482F" w:rsidP="005548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w sekcji komunikatów prasowych w grudniu 2022 roku:</w:t>
      </w:r>
    </w:p>
    <w:p w14:paraId="05E22FB8" w14:textId="77777777" w:rsidR="0055482F" w:rsidRDefault="0037676D" w:rsidP="0055482F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00" w:history="1">
        <w:r w:rsidR="0055482F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4865EC9D" w14:textId="77777777" w:rsidR="00290C6B" w:rsidRDefault="00290C6B" w:rsidP="00290C6B">
      <w:pPr>
        <w:autoSpaceDE w:val="0"/>
        <w:autoSpaceDN w:val="0"/>
        <w:adjustRightInd w:val="0"/>
        <w:spacing w:after="0" w:line="240" w:lineRule="auto"/>
        <w:jc w:val="both"/>
      </w:pPr>
    </w:p>
    <w:p w14:paraId="093318AF" w14:textId="543F893A" w:rsidR="00290C6B" w:rsidRDefault="00290C6B" w:rsidP="00290C6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</w:t>
      </w:r>
      <w:r w:rsidR="00B151A5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B151A5">
        <w:rPr>
          <w:rFonts w:ascii="Times New Roman" w:eastAsia="Yu Gothic Medium" w:hAnsi="Times New Roman" w:cs="Times New Roman"/>
          <w:b/>
          <w:sz w:val="24"/>
          <w:szCs w:val="24"/>
        </w:rPr>
        <w:t>Oświadczenie COPA-COGECA ws. certyfikacji usuwania dwutlenku węgla</w:t>
      </w:r>
    </w:p>
    <w:p w14:paraId="7ED4E519" w14:textId="4ACF88D1" w:rsidR="00290C6B" w:rsidRDefault="00B151A5" w:rsidP="00961A66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Zapraszamy do zapoznania z oświadczeniem COPA-COGECA dotyczącym wniosku Komisji Europejskiej w sprawie ustanowienia certyfikacji usuwania dwutlenku węgla.</w:t>
      </w:r>
    </w:p>
    <w:p w14:paraId="0A41BB4D" w14:textId="77777777" w:rsidR="00B151A5" w:rsidRDefault="00B151A5" w:rsidP="00B151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w sekcji komunikatów prasowych w grudniu 2022 roku:</w:t>
      </w:r>
    </w:p>
    <w:p w14:paraId="16BB23FC" w14:textId="77777777" w:rsidR="00B151A5" w:rsidRDefault="0037676D" w:rsidP="00B151A5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01" w:history="1">
        <w:r w:rsidR="00B151A5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459CD816" w14:textId="77777777" w:rsidR="00290C6B" w:rsidRDefault="00290C6B" w:rsidP="00290C6B">
      <w:pPr>
        <w:autoSpaceDE w:val="0"/>
        <w:autoSpaceDN w:val="0"/>
        <w:adjustRightInd w:val="0"/>
        <w:spacing w:after="0" w:line="240" w:lineRule="auto"/>
        <w:jc w:val="both"/>
      </w:pPr>
    </w:p>
    <w:p w14:paraId="2D1AA89F" w14:textId="750D46BE" w:rsidR="00290C6B" w:rsidRDefault="00811974" w:rsidP="00290C6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</w:t>
      </w:r>
      <w:r w:rsidR="00290C6B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F21F2E">
        <w:rPr>
          <w:rFonts w:ascii="Times New Roman" w:eastAsia="Yu Gothic Medium" w:hAnsi="Times New Roman" w:cs="Times New Roman"/>
          <w:b/>
          <w:sz w:val="24"/>
          <w:szCs w:val="24"/>
        </w:rPr>
        <w:t xml:space="preserve"> Europejskie spółdzielnie rolnicze i ich wkład w zrównoważoność</w:t>
      </w:r>
    </w:p>
    <w:p w14:paraId="2D1CD179" w14:textId="1196DC03" w:rsidR="00290C6B" w:rsidRDefault="00F21F2E" w:rsidP="00961A66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Zapraszamy do zapoznania z komunikatem prasowym dotyczącym </w:t>
      </w:r>
      <w:r w:rsidR="00D000FD">
        <w:t>roli europejskich spółdzielni rolniczych w budowaniu znaczenia przekazywania informacji na temat aspektów środowiskowych, społecznych oraz kwestii dotyczących zarządzania.</w:t>
      </w:r>
    </w:p>
    <w:p w14:paraId="1828D51E" w14:textId="77777777" w:rsidR="00D000FD" w:rsidRDefault="00D000FD" w:rsidP="00D000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w sekcji komunikatów prasowych w grudniu 2022 roku:</w:t>
      </w:r>
    </w:p>
    <w:p w14:paraId="2E4AE87E" w14:textId="62F0D449" w:rsidR="00290C6B" w:rsidRDefault="0037676D" w:rsidP="00D000FD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02" w:history="1">
        <w:r w:rsidR="00D000FD" w:rsidRPr="00007D62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4C0CEE5A" w14:textId="14420B2C" w:rsidR="00D000FD" w:rsidRDefault="00D000FD" w:rsidP="00D000FD">
      <w:pPr>
        <w:spacing w:after="0" w:line="240" w:lineRule="auto"/>
        <w:jc w:val="both"/>
      </w:pPr>
    </w:p>
    <w:p w14:paraId="44B34CB5" w14:textId="77777777" w:rsidR="005976EC" w:rsidRDefault="005976EC" w:rsidP="00D000FD">
      <w:pPr>
        <w:spacing w:after="0" w:line="240" w:lineRule="auto"/>
        <w:jc w:val="both"/>
      </w:pPr>
    </w:p>
    <w:p w14:paraId="1647396B" w14:textId="77777777" w:rsidR="00961A66" w:rsidRDefault="00961A66" w:rsidP="00961A66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Yu Gothic Medium" w:hAnsi="Times New Roman" w:cs="Times New Roman"/>
          <w:b/>
          <w:sz w:val="32"/>
          <w:szCs w:val="32"/>
        </w:rPr>
        <w:t>Akty prawne</w:t>
      </w:r>
    </w:p>
    <w:p w14:paraId="4572825B" w14:textId="2E0061A8" w:rsidR="00961A66" w:rsidRDefault="00665393" w:rsidP="00665393">
      <w:pPr>
        <w:pStyle w:val="Akapitzlist"/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FFB7A5" w14:textId="3B86E888" w:rsidR="00961A66" w:rsidRDefault="00961A66" w:rsidP="00961A66">
      <w:pPr>
        <w:pStyle w:val="Akapitzlist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Pr="003C1229">
        <w:rPr>
          <w:rFonts w:ascii="Times New Roman" w:hAnsi="Times New Roman" w:cs="Times New Roman"/>
          <w:b/>
          <w:sz w:val="30"/>
          <w:szCs w:val="30"/>
        </w:rPr>
        <w:t>ROZPORZĄDZENIA</w:t>
      </w:r>
    </w:p>
    <w:p w14:paraId="1043F5B5" w14:textId="77777777" w:rsidR="0056686F" w:rsidRPr="003C1229" w:rsidRDefault="0056686F" w:rsidP="00961A66">
      <w:pPr>
        <w:pStyle w:val="Akapitzlist"/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119FFB32" w14:textId="7C72E667" w:rsidR="00665393" w:rsidRPr="002B6ED1" w:rsidRDefault="00665393" w:rsidP="0066539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B6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 delegowane Komisji (UE) 2022/2529 uchylające </w:t>
      </w:r>
      <w:r w:rsidRPr="002B6ED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delegowane (UE) nr 639/2014 w sprawie uzupełnienia rozporządzenia Parlamentu Europejskiego i Rady (UE) nr 1307/2013 ustanawiającego przepisy dotyczące płatności bezpośrednich dla rolników na podstawie systemów wsparcia w ramach Wspólnej Polityki Rolnej oraz zmiany załącznika X do tego rozporządzenia.</w:t>
      </w:r>
    </w:p>
    <w:p w14:paraId="6E9CA031" w14:textId="78167C00" w:rsidR="00961A66" w:rsidRPr="0056686F" w:rsidRDefault="00961A66" w:rsidP="006653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6F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DD9628B" w14:textId="4E0B5198" w:rsidR="003E2479" w:rsidRDefault="0037676D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03" w:history="1">
        <w:r w:rsidR="0066539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- 32022R2529 - PL - EUR-Lex (europa.eu)</w:t>
        </w:r>
      </w:hyperlink>
    </w:p>
    <w:p w14:paraId="23460A2A" w14:textId="5100ADD8" w:rsidR="00665393" w:rsidRDefault="00665393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60129" w14:textId="77777777" w:rsidR="00E2107F" w:rsidRPr="002B6ED1" w:rsidRDefault="00E2107F" w:rsidP="00E2107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ED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delegowane Komisji (UE) 2022/2528 zmieniające rozporządzenie delegowane (UE) 2017/891 i uchylające rozporządzenia delegowane (UE) nr 611/2014, (UE) 2015/1366 i (UE) 2016/1149 mające zastosowanie do programów wsparcia w niektórych sektorach rolnych.</w:t>
      </w:r>
    </w:p>
    <w:p w14:paraId="2C1F38E1" w14:textId="77777777" w:rsidR="00E2107F" w:rsidRPr="00E2107F" w:rsidRDefault="00E2107F" w:rsidP="00E2107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07F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21A2757" w14:textId="368A18A8" w:rsidR="00665393" w:rsidRDefault="0037676D" w:rsidP="00E2107F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04" w:history="1">
        <w:r w:rsidR="00E2107F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- 32022R2528 - PL - EUR-Lex (europa.eu)</w:t>
        </w:r>
      </w:hyperlink>
    </w:p>
    <w:p w14:paraId="6AE0A398" w14:textId="54045BF8" w:rsidR="00E2107F" w:rsidRDefault="00E2107F" w:rsidP="00E2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9284A" w14:textId="422873C0" w:rsidR="00E2107F" w:rsidRPr="002B6ED1" w:rsidRDefault="00B10E52" w:rsidP="00E2107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 </w:t>
      </w:r>
      <w:r w:rsidRPr="002B6ED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delegowane Komisji (UE) 2022/2527 uchylające rozporządzenie delegowane (UE) nr 807/2014 uzupełniające rozporządzenie Parlamentu Europejskiego i Rady (UE) nr 1305/2013 w sprawie wsparcia rozwoju obszarów wiejskich przez Europejski Fundusz Rolny na rzecz Rozwoju Obszarów Wiejskich (EFRROW) i wprowadzające przepisy przejściowe.</w:t>
      </w:r>
    </w:p>
    <w:p w14:paraId="50D3BE52" w14:textId="77777777" w:rsidR="00B10E52" w:rsidRPr="00E2107F" w:rsidRDefault="00B10E52" w:rsidP="00B10E5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22892208"/>
      <w:r w:rsidRPr="00E2107F">
        <w:rPr>
          <w:rFonts w:ascii="Times New Roman" w:hAnsi="Times New Roman" w:cs="Times New Roman"/>
          <w:b/>
          <w:sz w:val="24"/>
          <w:szCs w:val="24"/>
        </w:rPr>
        <w:t>Źródło:</w:t>
      </w:r>
    </w:p>
    <w:bookmarkEnd w:id="3"/>
    <w:p w14:paraId="24ED7607" w14:textId="7815A850" w:rsidR="00B10E52" w:rsidRDefault="002B6ED1" w:rsidP="00B10E52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"https://eur-lex.europa.eu/legal-content/PL/TXT/?uri=CELEX%3A32022R2527&amp;qid=1671708193547" </w:instrText>
      </w:r>
      <w:r>
        <w:fldChar w:fldCharType="separate"/>
      </w:r>
      <w:r w:rsidRPr="004F63F9">
        <w:rPr>
          <w:rStyle w:val="Hipercze"/>
          <w:rFonts w:ascii="Times New Roman" w:hAnsi="Times New Roman" w:cs="Times New Roman"/>
          <w:sz w:val="24"/>
          <w:szCs w:val="24"/>
        </w:rPr>
        <w:t>EUR-Lex - 32022R2527 - PL - EUR-Lex (europa.eu)</w:t>
      </w:r>
      <w:r>
        <w:rPr>
          <w:rStyle w:val="Hipercze"/>
          <w:rFonts w:ascii="Times New Roman" w:hAnsi="Times New Roman" w:cs="Times New Roman"/>
          <w:sz w:val="24"/>
          <w:szCs w:val="24"/>
        </w:rPr>
        <w:fldChar w:fldCharType="end"/>
      </w:r>
    </w:p>
    <w:p w14:paraId="38C963DB" w14:textId="647BB23C" w:rsidR="002B6ED1" w:rsidRDefault="002B6ED1" w:rsidP="002B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1951D" w14:textId="3A9FFC6F" w:rsidR="002B6ED1" w:rsidRPr="002B6ED1" w:rsidRDefault="002B6ED1" w:rsidP="002B6ED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ED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Rozporządzenie delegowane Komisji (UE) 2022/2527 uchylające rozporządzenie delegowane (UE) nr 807/2014 uzupełniające rozporządzenie Parlamentu Europejskiego i Rady (UE) nr 1305/2013 w sprawie wsparcia rozwoju obszarów wiejskich przez Europejski Fundusz Rolny na rzecz Rozwoju Obszarów Wiejskich (EFRROW) i wprowadzające przepisy przejściowe.</w:t>
      </w:r>
    </w:p>
    <w:p w14:paraId="615AF20D" w14:textId="02E4E9F7" w:rsidR="002B6ED1" w:rsidRDefault="002B6ED1" w:rsidP="002B6ED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07F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2F05C5C" w14:textId="074ECBB7" w:rsidR="002B6ED1" w:rsidRDefault="0037676D" w:rsidP="002B6ED1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05" w:history="1">
        <w:r w:rsidR="002B6ED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- 32022R2527 - PL - EUR-Lex (europa.eu)</w:t>
        </w:r>
      </w:hyperlink>
    </w:p>
    <w:p w14:paraId="106CC5A4" w14:textId="1230505C" w:rsidR="002B6ED1" w:rsidRDefault="002B6ED1" w:rsidP="002B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79331" w14:textId="2B2703A8" w:rsidR="002B6ED1" w:rsidRPr="002B6ED1" w:rsidRDefault="002B6ED1" w:rsidP="002B6ED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4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2022/2499 zmieniające i sprostowujące rozporządzenie wykonawcze (UE) 2015/220 ustanawiające zasady stosowania rozporządzenia Rady (WE) nr 1217/2009 ustanawiającego sieć zbierania danych rachunkowych o dochodach i działalności gospodarczej gospodarstw rolnych w Unii Europejskiej.</w:t>
      </w:r>
    </w:p>
    <w:p w14:paraId="12C4169B" w14:textId="1608FA10" w:rsidR="002B6ED1" w:rsidRDefault="002B6ED1" w:rsidP="002B6ED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16DE272" w14:textId="3B3D4949" w:rsidR="002B6ED1" w:rsidRDefault="0037676D" w:rsidP="002B6ED1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06" w:history="1">
        <w:bookmarkStart w:id="4" w:name="_Hlk122892242"/>
        <w:r w:rsidR="002B6ED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- 32022R2499 - PL - EUR-Lex (europa.eu</w:t>
        </w:r>
        <w:bookmarkEnd w:id="4"/>
        <w:r w:rsidR="002B6ED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)</w:t>
        </w:r>
      </w:hyperlink>
    </w:p>
    <w:p w14:paraId="3931410C" w14:textId="086F2ACF" w:rsidR="002B6ED1" w:rsidRDefault="002B6ED1" w:rsidP="002B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9EF83" w14:textId="0EDA7715" w:rsidR="002B6ED1" w:rsidRPr="00EC100D" w:rsidRDefault="00EC100D" w:rsidP="002B6ED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Rozporządzenie wykonawcze Komisji (UE) 2022/2094 określające informacje techniczne dotyczące zbiorów danych, ustanawiające formaty techniczne stosowane do przekazywania informacji oraz określające szczegółowe uregulowania i treść raportów jakości dotyczących organizacji badania reprezentacyjnego w dziedzinie „spożycie” na podstawie rozporządzenia Parlamentu Europejskiego i Rady (UE) 2019/1700.</w:t>
      </w:r>
    </w:p>
    <w:p w14:paraId="35AF0DFD" w14:textId="77777777" w:rsidR="00EC100D" w:rsidRDefault="00EC100D" w:rsidP="00EC100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D9257EE" w14:textId="77554092" w:rsidR="00EC100D" w:rsidRDefault="0037676D" w:rsidP="00EC100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07" w:history="1">
        <w:r w:rsidR="00EC100D" w:rsidRPr="00EC100D">
          <w:rPr>
            <w:rStyle w:val="Hipercze"/>
            <w:rFonts w:ascii="Times New Roman" w:hAnsi="Times New Roman" w:cs="Times New Roman"/>
            <w:sz w:val="24"/>
            <w:szCs w:val="24"/>
          </w:rPr>
          <w:t>EUR-Lex - 32022R2094 - PL - EUR-Lex (europa.eu)</w:t>
        </w:r>
      </w:hyperlink>
    </w:p>
    <w:p w14:paraId="1C9B218B" w14:textId="066298C2" w:rsidR="00EC100D" w:rsidRPr="00675E2C" w:rsidRDefault="00EC100D" w:rsidP="00EC100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F8AF3FD" w14:textId="7A2CC2BD" w:rsidR="00EC100D" w:rsidRPr="00675E2C" w:rsidRDefault="00675E2C" w:rsidP="00EC100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Rozporządzenie wykonawcze Komisji (UE) 2022/2095 ustanawiające środki zapobiegające wprowadzeniu, zadomowieniu się i rozprzestrzenianiu na terytorium Unii organizmu </w:t>
      </w:r>
      <w:proofErr w:type="spellStart"/>
      <w:r w:rsidRPr="00675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Anoplophora</w:t>
      </w:r>
      <w:proofErr w:type="spellEnd"/>
      <w:r w:rsidRPr="00675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75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chinensis</w:t>
      </w:r>
      <w:proofErr w:type="spellEnd"/>
      <w:r w:rsidRPr="00675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(Forster) oraz uchylające decyzję 2012/138/UE.</w:t>
      </w:r>
    </w:p>
    <w:p w14:paraId="0DBFDFF7" w14:textId="77777777" w:rsidR="00675E2C" w:rsidRPr="00675E2C" w:rsidRDefault="00675E2C" w:rsidP="00675E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237D0B0" w14:textId="4C283A47" w:rsidR="00675E2C" w:rsidRDefault="0037676D" w:rsidP="00675E2C">
      <w:pPr>
        <w:spacing w:after="0" w:line="240" w:lineRule="auto"/>
        <w:ind w:left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08" w:history="1">
        <w:r w:rsidR="00675E2C" w:rsidRPr="00675E2C">
          <w:rPr>
            <w:rStyle w:val="Hipercze"/>
            <w:rFonts w:ascii="Times New Roman" w:hAnsi="Times New Roman" w:cs="Times New Roman"/>
            <w:sz w:val="24"/>
            <w:szCs w:val="24"/>
          </w:rPr>
          <w:t>EUR-Lex - 32022R2095 - PL - EUR-Lex (europa.eu)</w:t>
        </w:r>
      </w:hyperlink>
    </w:p>
    <w:p w14:paraId="3E508DD6" w14:textId="335E0EA1" w:rsidR="00675E2C" w:rsidRDefault="00675E2C" w:rsidP="00675E2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D67EC73" w14:textId="227FAE7A" w:rsidR="006111F3" w:rsidRPr="006111F3" w:rsidRDefault="006111F3" w:rsidP="006111F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1F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2022/2049 zmieniające rozporządzenie wykonawcze (UE) 2021/2325 w odniesieniu do uznawania niektórych organów kontrolnych i jednostek certyfikujących do celów przywozu produktów ekologicznych do Unii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3DD0E956" w14:textId="77777777" w:rsidR="006111F3" w:rsidRPr="00675E2C" w:rsidRDefault="006111F3" w:rsidP="006111F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A63FFB2" w14:textId="190BA1CB" w:rsidR="00675E2C" w:rsidRDefault="0037676D" w:rsidP="006111F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09" w:history="1">
        <w:r w:rsidR="006111F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- 32022R2049 - PL - EUR-Lex (europa.eu)</w:t>
        </w:r>
      </w:hyperlink>
    </w:p>
    <w:p w14:paraId="0DF83CD7" w14:textId="2A61E721" w:rsidR="006111F3" w:rsidRDefault="006111F3" w:rsidP="006111F3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8EC9C62" w14:textId="2AD046F1" w:rsidR="006111F3" w:rsidRPr="000C6604" w:rsidRDefault="000C6604" w:rsidP="006111F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60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2022/2048 zatwierdzające L-(+)-kwas mlekowy jako istniejącą substancję czynną do stosowania w produktach biobójczych należących do grupy produktowej 6 zgodnie z rozporządzeniem Parlamentu Europejskiego i Rady (UE) nr 528/2012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4257EFA4" w14:textId="77777777" w:rsidR="000C6604" w:rsidRPr="00675E2C" w:rsidRDefault="000C6604" w:rsidP="000C660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33E5CED" w14:textId="156526E9" w:rsidR="000C6604" w:rsidRDefault="000C6604" w:rsidP="000C6604">
      <w:pPr>
        <w:spacing w:after="0" w:line="240" w:lineRule="auto"/>
        <w:ind w:left="36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ab/>
      </w:r>
      <w:hyperlink r:id="rId110" w:history="1">
        <w:r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- 32022R2048 - PL - EUR-Lex (europa.eu)</w:t>
        </w:r>
      </w:hyperlink>
    </w:p>
    <w:p w14:paraId="649282D2" w14:textId="63B1ABBF" w:rsidR="000C6604" w:rsidRDefault="000C6604" w:rsidP="000C6604">
      <w:pPr>
        <w:spacing w:after="0" w:line="240" w:lineRule="auto"/>
        <w:ind w:left="360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0D9834A4" w14:textId="3954980D" w:rsidR="008352C0" w:rsidRPr="008352C0" w:rsidRDefault="008352C0" w:rsidP="008352C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352C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2022/2047 w sprawie sprostowania rozporządzenia wykonawczego (UE) 2021/2325 w odniesieniu do uznawania niektórych organów kontrolnych i jednostek certyfikujących do celów przywozu produktów ekologicznych do Unii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7F00F5EA" w14:textId="77777777" w:rsidR="008352C0" w:rsidRPr="00675E2C" w:rsidRDefault="008352C0" w:rsidP="008352C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216A916" w14:textId="4D81F435" w:rsidR="000C6604" w:rsidRDefault="0037676D" w:rsidP="008352C0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1" w:history="1">
        <w:r w:rsidR="008352C0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- 32022R2047 - PL - EUR-Lex (europa.eu)</w:t>
        </w:r>
      </w:hyperlink>
    </w:p>
    <w:p w14:paraId="0D8284D3" w14:textId="3CCFEE41" w:rsidR="008352C0" w:rsidRDefault="008352C0" w:rsidP="008352C0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7689136E" w14:textId="58E49548" w:rsidR="008352C0" w:rsidRPr="008352C0" w:rsidRDefault="008352C0" w:rsidP="008352C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2C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Komisji (UE) 2022/2002 zmieniające rozporządzenie (WE) nr 1881/2006 w odniesieniu do najwyższych dopuszczalnych poziomów dioksyn i </w:t>
      </w:r>
      <w:proofErr w:type="spellStart"/>
      <w:r w:rsidRPr="008352C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dioksynopodobnych</w:t>
      </w:r>
      <w:proofErr w:type="spellEnd"/>
      <w:r w:rsidRPr="008352C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PCB w niektórych środkach spożywczych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31DEE97C" w14:textId="77777777" w:rsidR="008352C0" w:rsidRPr="00675E2C" w:rsidRDefault="008352C0" w:rsidP="008352C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FF3FFF8" w14:textId="357271DA" w:rsidR="008352C0" w:rsidRDefault="0037676D" w:rsidP="008352C0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2" w:history="1">
        <w:r w:rsidR="008352C0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- 32022R2002 - PL - EUR-Lex (europa.eu)</w:t>
        </w:r>
      </w:hyperlink>
    </w:p>
    <w:p w14:paraId="02867E42" w14:textId="5369A099" w:rsidR="008352C0" w:rsidRDefault="008352C0" w:rsidP="008352C0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288813F3" w14:textId="79A0037B" w:rsidR="001C3A1A" w:rsidRDefault="001C3A1A" w:rsidP="001C3A1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C3A1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Rozporządzenie wykonawcze Komisji (UE) 2022/1991 zatwierdzające chlorek </w:t>
      </w:r>
      <w:proofErr w:type="spellStart"/>
      <w:r w:rsidRPr="001C3A1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didecylodimetyloamonium</w:t>
      </w:r>
      <w:proofErr w:type="spellEnd"/>
      <w:r w:rsidRPr="001C3A1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jako substancję czynną przeznaczoną do stosowania w produktach biobójczych należących do grup produktowych 1 i 2 zgodnie z rozporządzeniem Parlamentu Europejskiego i Rady (UE) nr 528/2012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6E2D136D" w14:textId="77777777" w:rsidR="001C3A1A" w:rsidRPr="00675E2C" w:rsidRDefault="001C3A1A" w:rsidP="001C3A1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AB27C13" w14:textId="527A1310" w:rsidR="001C3A1A" w:rsidRDefault="0037676D" w:rsidP="001C3A1A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3" w:history="1">
        <w:r w:rsidR="001C3A1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- 32022R1991 - PL - EUR-Lex (europa.eu)</w:t>
        </w:r>
      </w:hyperlink>
    </w:p>
    <w:p w14:paraId="721745D9" w14:textId="482B6C23" w:rsidR="001C3A1A" w:rsidRDefault="001C3A1A" w:rsidP="001C3A1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2B055833" w14:textId="0C93F8AA" w:rsidR="00E17117" w:rsidRPr="00E17117" w:rsidRDefault="00E17117" w:rsidP="00E1711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17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2022/1993 zatwierdzające wyciąg z otwartych i dojrzałych kwiatów wrotyczu dalmatyńskiego (</w:t>
      </w:r>
      <w:proofErr w:type="spellStart"/>
      <w:r w:rsidRPr="00E17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Chrysanthemum</w:t>
      </w:r>
      <w:proofErr w:type="spellEnd"/>
      <w:r w:rsidRPr="00E17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7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cinerariaefolium</w:t>
      </w:r>
      <w:proofErr w:type="spellEnd"/>
      <w:r w:rsidRPr="00E17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E17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Tanaceum</w:t>
      </w:r>
      <w:proofErr w:type="spellEnd"/>
      <w:r w:rsidRPr="00E17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7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cinerariifolium</w:t>
      </w:r>
      <w:proofErr w:type="spellEnd"/>
      <w:r w:rsidRPr="00E17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) otrzymywany przy pomocy </w:t>
      </w:r>
      <w:proofErr w:type="spellStart"/>
      <w:r w:rsidRPr="00E17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ditlenku</w:t>
      </w:r>
      <w:proofErr w:type="spellEnd"/>
      <w:r w:rsidRPr="00E171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węgla w stanie nadkrytycznym jako substancji czynnej do stosowania w produktach biobójczych należących do grupy produktowej 19 zgodnie z rozporządzeniem Parlamentu Europejskiego i Rady (UE) nr 528/2012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49FEB3EC" w14:textId="77777777" w:rsidR="00E17117" w:rsidRPr="00675E2C" w:rsidRDefault="00E17117" w:rsidP="00E1711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4E052AE" w14:textId="22D8D1AE" w:rsidR="001C3A1A" w:rsidRDefault="0037676D" w:rsidP="00E17117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4" w:history="1">
        <w:r w:rsidR="00E17117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- 32022R1993 - PL - EUR-Lex (europa.eu)</w:t>
        </w:r>
      </w:hyperlink>
    </w:p>
    <w:p w14:paraId="72F0C2BF" w14:textId="77777777" w:rsidR="007F0DF8" w:rsidRDefault="007F0DF8" w:rsidP="00E17117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3E177A59" w14:textId="749232CD" w:rsidR="00E17117" w:rsidRPr="00E17117" w:rsidRDefault="00E17117" w:rsidP="00E1711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7025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Rozporządzenie wykonawcze Komisji (UE) 2022/1990 unieważniające zatwierdzenie </w:t>
      </w:r>
      <w:proofErr w:type="spellStart"/>
      <w:r w:rsidRPr="00D7025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tolilfluanidu</w:t>
      </w:r>
      <w:proofErr w:type="spellEnd"/>
      <w:r w:rsidRPr="00D7025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jako substancji czynnej do stosowania w produktach biobójczych należących do grupy produktowej 7 zgodnie z rozporządzeniem Parlamentu Europejskiego i Rady (UE) nr 528/2012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78004E22" w14:textId="77777777" w:rsidR="00E17117" w:rsidRPr="00675E2C" w:rsidRDefault="00E17117" w:rsidP="00E1711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E8521ED" w14:textId="0A7DF3A7" w:rsidR="00675E2C" w:rsidRDefault="00E17117" w:rsidP="00675E2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115" w:history="1">
        <w:r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- 32022R1990 - PL - EUR-Lex (europa.eu)</w:t>
        </w:r>
      </w:hyperlink>
    </w:p>
    <w:p w14:paraId="1CF8F755" w14:textId="16352B0F" w:rsidR="00E17117" w:rsidRDefault="00E17117" w:rsidP="00675E2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B9553D6" w14:textId="17C40AC6" w:rsidR="00352707" w:rsidRPr="00352707" w:rsidRDefault="00352707" w:rsidP="0035270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5270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2022/1960 ustalające wielkości progowe w odniesieniu do lat 2023 i 2024 do celów ewentualnego stosowania dodatkowych należności celnych przywozowych za niektóre owoce i warzywa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1FD44E57" w14:textId="77777777" w:rsidR="00352707" w:rsidRPr="00675E2C" w:rsidRDefault="00352707" w:rsidP="0035270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0C19440" w14:textId="6C9428B3" w:rsidR="00E17117" w:rsidRDefault="0037676D" w:rsidP="00352707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6" w:history="1">
        <w:r w:rsidR="00352707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- 32022R1960 - PL - EUR-Lex (europa.eu)</w:t>
        </w:r>
      </w:hyperlink>
    </w:p>
    <w:p w14:paraId="0AEA534A" w14:textId="5091FD6E" w:rsidR="00352707" w:rsidRDefault="00352707" w:rsidP="00352707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BB454C2" w14:textId="3C63D6C5" w:rsidR="00352707" w:rsidRPr="008671BA" w:rsidRDefault="008671BA" w:rsidP="0035270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1B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2022/1950 w sprawie odnowienia zatwierdzenia kreozotu jako substancji czynnej przeznaczonej do stosowania w produktach biobójczych należących do grupy produktowej 8 zgodnie z rozporządzeniem Parlamentu Europejskiego i Rady (UE) nr 528/2012.</w:t>
      </w:r>
    </w:p>
    <w:p w14:paraId="1ED3BD9A" w14:textId="77777777" w:rsidR="008671BA" w:rsidRPr="00675E2C" w:rsidRDefault="008671BA" w:rsidP="008671B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D33171C" w14:textId="11EE5A6E" w:rsidR="008671BA" w:rsidRDefault="0037676D" w:rsidP="008671BA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7" w:history="1">
        <w:r w:rsidR="008671B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- 32022R1950 - PL - EUR-Lex (europa.eu)</w:t>
        </w:r>
      </w:hyperlink>
    </w:p>
    <w:p w14:paraId="3EE25886" w14:textId="0B3FBF7B" w:rsidR="008671BA" w:rsidRDefault="008671BA" w:rsidP="008671B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27A17640" w14:textId="5F13849E" w:rsidR="008671BA" w:rsidRPr="008671BA" w:rsidRDefault="008671BA" w:rsidP="008671B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25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Rozporządzenie wykonawcze Komisji (UE) 2022/1941 w sprawie zakazu wprowadzania, przemieszczania, utrzymywania, rozmnażania lub uwalniania niektórych </w:t>
      </w:r>
      <w:proofErr w:type="spellStart"/>
      <w:r w:rsidRPr="00D7025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agrofagów</w:t>
      </w:r>
      <w:proofErr w:type="spellEnd"/>
      <w:r w:rsidRPr="00D7025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na podstawie art. 30 ust. 1 rozporządzenia Parlamentu Europejskiego i Rady (UE) 2016/2031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72873FA4" w14:textId="77777777" w:rsidR="008671BA" w:rsidRPr="00675E2C" w:rsidRDefault="008671BA" w:rsidP="008671B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AD37CAA" w14:textId="53DCA3E1" w:rsidR="008671BA" w:rsidRDefault="0037676D" w:rsidP="008671BA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8" w:history="1">
        <w:r w:rsidR="008671B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- 32022R1941 - PL - EUR-Lex (europa.eu)</w:t>
        </w:r>
      </w:hyperlink>
    </w:p>
    <w:p w14:paraId="5287C5BB" w14:textId="6DDD58D4" w:rsidR="008671BA" w:rsidRDefault="008671BA" w:rsidP="008671B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7550A699" w14:textId="5E7B1BCA" w:rsidR="00EA539E" w:rsidRPr="00EA539E" w:rsidRDefault="00EA539E" w:rsidP="00EA539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A53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Rozporządzenie </w:t>
      </w:r>
      <w:r w:rsidRPr="00EA539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wykonawcze Komisji (UE) 2022/1863 zmieniające rozporządzenie wykonawcze (UE) 2017/892 w odniesieniu do wycofywania z rynku w celu bezpłatnej dystrybucji owoców i warzyw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176C6CD2" w14:textId="77777777" w:rsidR="00EA539E" w:rsidRPr="00675E2C" w:rsidRDefault="00EA539E" w:rsidP="00EA539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FA5A278" w14:textId="5A88E719" w:rsidR="008671BA" w:rsidRDefault="0037676D" w:rsidP="00EA539E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9" w:history="1">
        <w:r w:rsidR="00EA539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- 32022R1863 - PL - EUR-Lex (europa.eu)</w:t>
        </w:r>
      </w:hyperlink>
    </w:p>
    <w:p w14:paraId="511698C0" w14:textId="27A6A570" w:rsidR="00EA539E" w:rsidRDefault="00EA539E" w:rsidP="00EA539E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0BC4634E" w14:textId="1BFE4A4D" w:rsidR="00694C4D" w:rsidRPr="00694C4D" w:rsidRDefault="00694C4D" w:rsidP="00694C4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94C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Rozporządzenie Komisji (UE) 2022/2340 zmieniające załącznik III do rozporządzenia (WE) nr 1925/2006 Parlamentu Europejskiego i Rady w odniesieniu do ekstraktów zielonej herbaty zawierających 3-galusan (-) </w:t>
      </w:r>
      <w:proofErr w:type="spellStart"/>
      <w:r w:rsidRPr="00694C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epigalokatechiny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7BE21250" w14:textId="77777777" w:rsidR="00694C4D" w:rsidRPr="00675E2C" w:rsidRDefault="00694C4D" w:rsidP="00694C4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F2573C2" w14:textId="3C7503ED" w:rsidR="00EA539E" w:rsidRDefault="0037676D" w:rsidP="00694C4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20" w:history="1">
        <w:r w:rsidR="00694C4D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- 32022R2340 - PL - EUR-Lex (europa.eu)</w:t>
        </w:r>
      </w:hyperlink>
    </w:p>
    <w:p w14:paraId="70245C82" w14:textId="77777777" w:rsidR="007F2B8F" w:rsidRDefault="007F2B8F" w:rsidP="00694C4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2AC3F74" w14:textId="68FE71B7" w:rsidR="00694C4D" w:rsidRPr="00694C4D" w:rsidRDefault="00694C4D" w:rsidP="00694C4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 </w:t>
      </w:r>
      <w:r w:rsidRPr="00D7025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wykonawcze Komisji (UE) 2022/2344 w sprawie zwrotu środków przeniesionych z roku budżetowego 2022 zgodnie z art. 17 ust. 3 rozporządzenia Parlamentu Europejskiego i Rady (UE) 2021/2116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49965573" w14:textId="77777777" w:rsidR="00694C4D" w:rsidRPr="00675E2C" w:rsidRDefault="00694C4D" w:rsidP="00694C4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45D5845" w14:textId="6EEE3FDF" w:rsidR="00694C4D" w:rsidRDefault="0037676D" w:rsidP="00694C4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21" w:history="1">
        <w:r w:rsidR="00694C4D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- 32022R2344 - PL - EUR-Lex (europa.eu)</w:t>
        </w:r>
      </w:hyperlink>
    </w:p>
    <w:p w14:paraId="13155B49" w14:textId="63CCE926" w:rsidR="00694C4D" w:rsidRDefault="00694C4D" w:rsidP="00694C4D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471939A3" w14:textId="208CB48B" w:rsidR="00694C4D" w:rsidRDefault="00694C4D" w:rsidP="00694C4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94C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2022/2330 udzielające pozwolenia unijnego na pojedynczy produkt biobójczy „</w:t>
      </w:r>
      <w:proofErr w:type="spellStart"/>
      <w:r w:rsidRPr="00694C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Christiansen</w:t>
      </w:r>
      <w:proofErr w:type="spellEnd"/>
      <w:r w:rsidRPr="00694C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LD </w:t>
      </w:r>
      <w:proofErr w:type="spellStart"/>
      <w:r w:rsidRPr="00694C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Bednet</w:t>
      </w:r>
      <w:proofErr w:type="spellEnd"/>
      <w:r w:rsidRPr="00694C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” zgodnie z rozporządzeniem Parlamentu Europejskiego i Rady (UE) nr 528/2012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6345D119" w14:textId="57019112" w:rsidR="00694C4D" w:rsidRPr="00694C4D" w:rsidRDefault="00694C4D" w:rsidP="00694C4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0F709F1" w14:textId="3DFDD705" w:rsidR="00694C4D" w:rsidRDefault="0037676D" w:rsidP="00694C4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22" w:history="1">
        <w:r w:rsidR="00694C4D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- 32022R2330 - PL - EUR-Lex (europa.eu)</w:t>
        </w:r>
      </w:hyperlink>
    </w:p>
    <w:p w14:paraId="4E2EB4F4" w14:textId="77777777" w:rsidR="007F2B8F" w:rsidRDefault="007F2B8F" w:rsidP="00694C4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6CF5A368" w14:textId="2115C261" w:rsidR="00743E46" w:rsidRPr="00743E46" w:rsidRDefault="00743E46" w:rsidP="00743E4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43E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Rozporządzenie wykonawcze Komisji (UE) 2022/2315 w sprawie odnowienia zatwierdzenia substancji czynnej niskiego ryzyka </w:t>
      </w:r>
      <w:proofErr w:type="spellStart"/>
      <w:r w:rsidRPr="00743E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heptamaloksyloglukan</w:t>
      </w:r>
      <w:proofErr w:type="spellEnd"/>
      <w:r w:rsidRPr="00743E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zgodnie z rozporządzeniem Parlamentu Europejskiego i Rady (WE) nr 1107/2009 dotyczącym wprowadzania do obrotu środków ochrony roślin, oraz w sprawie zmiany załącznika do rozporządzenia wykonawczego Komisji (UE) nr 540/2011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4BD37548" w14:textId="77777777" w:rsidR="00743E46" w:rsidRPr="00694C4D" w:rsidRDefault="00743E46" w:rsidP="00743E4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1D13711" w14:textId="1A1AE9C1" w:rsidR="00743E46" w:rsidRDefault="00743E46" w:rsidP="00743E46">
      <w:pPr>
        <w:spacing w:after="0" w:line="240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ab/>
      </w:r>
      <w:bookmarkStart w:id="5" w:name="_Hlk122893036"/>
      <w:r>
        <w:fldChar w:fldCharType="begin"/>
      </w:r>
      <w:r>
        <w:instrText xml:space="preserve"> HYPERLINK "https://eur-lex.europa.eu/legal-content/PL/TXT/?uri=CELEX%3A32022R2315&amp;qid=1671708193547" </w:instrText>
      </w:r>
      <w:r>
        <w:fldChar w:fldCharType="separate"/>
      </w:r>
      <w:r w:rsidRPr="004F63F9">
        <w:rPr>
          <w:rStyle w:val="Hipercze"/>
          <w:rFonts w:ascii="Times New Roman" w:hAnsi="Times New Roman" w:cs="Times New Roman"/>
          <w:sz w:val="24"/>
          <w:szCs w:val="24"/>
        </w:rPr>
        <w:t>EUR-Lex - 32022R2315 - PL - EUR-Lex (europa.eu)</w:t>
      </w:r>
      <w:r>
        <w:rPr>
          <w:rStyle w:val="Hipercze"/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14:paraId="461880A4" w14:textId="77777777" w:rsidR="00743E46" w:rsidRDefault="00743E46" w:rsidP="00743E46">
      <w:pPr>
        <w:spacing w:after="0" w:line="240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</w:p>
    <w:p w14:paraId="08D43826" w14:textId="73FC5E81" w:rsidR="00743E46" w:rsidRDefault="00E808B5" w:rsidP="00743E4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7025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2022/2314 w sprawie odnowienia zatwierdzenia substancji czynnej Pythium oligandrum szczep M1, zgodnie z rozporządzeniem Parlamentu Europejskiego i Rady (WE) nr 1107/2009 dotyczącym wprowadzania do obrotu środków ochrony roślin, oraz w sprawie zmiany załącznika do rozporządzenia wykonawczego Komisji (UE) nr 540/2011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4FF9FB02" w14:textId="77777777" w:rsidR="00E808B5" w:rsidRPr="00694C4D" w:rsidRDefault="00E808B5" w:rsidP="00E808B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3C261D1" w14:textId="1F112D10" w:rsidR="00E808B5" w:rsidRDefault="0037676D" w:rsidP="00E808B5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23" w:history="1">
        <w:r w:rsidR="00E808B5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- 32022R2314 - PL - EUR-Lex (europa.eu)</w:t>
        </w:r>
      </w:hyperlink>
    </w:p>
    <w:p w14:paraId="70FA78CE" w14:textId="64475626" w:rsidR="00E808B5" w:rsidRDefault="00E808B5" w:rsidP="00E808B5">
      <w:pPr>
        <w:spacing w:after="0" w:line="240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</w:p>
    <w:p w14:paraId="3B45FD4E" w14:textId="07C76757" w:rsidR="00B67678" w:rsidRPr="00B67678" w:rsidRDefault="00B67678" w:rsidP="00B6767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676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2022/2305 w sprawie odnowienia zatwierdzenia substancji czynnej niskiego ryzyka olej z ryb, zgodnie z rozporządzeniem Parlamentu Europejskiego i Rady (WE) nr 1107/2009 dotyczącym wprowadzania do obrotu środków ochrony roślin, oraz w sprawie zmiany załącznika do rozporządzenia wykonawczego Komisji (UE) nr 540/2011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7099C4BB" w14:textId="77777777" w:rsidR="00B67678" w:rsidRPr="00694C4D" w:rsidRDefault="00B67678" w:rsidP="00B6767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FC0D4BC" w14:textId="4F690537" w:rsidR="00E808B5" w:rsidRDefault="0037676D" w:rsidP="00B67678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24" w:history="1">
        <w:r w:rsidR="00B67678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- 32022R2305 - PL - EUR-Lex (europa.eu)</w:t>
        </w:r>
      </w:hyperlink>
    </w:p>
    <w:p w14:paraId="0AF9EC45" w14:textId="3639EBDC" w:rsidR="00B67678" w:rsidRDefault="00B67678" w:rsidP="00B67678">
      <w:pPr>
        <w:spacing w:after="0" w:line="240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</w:p>
    <w:p w14:paraId="671A2718" w14:textId="5E005FF4" w:rsidR="00B67678" w:rsidRDefault="0030798A" w:rsidP="0030798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079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Rozporządzenie wykonawcze Komisji (UE) 2022/2302 zmieniające rozporządzenie (WE) nr 1484/95 w odniesieniu do ustalania cen reprezentatywnych w sektorach mięsa drobiowego i jaj oraz w odniesieniu do albumin jaj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66C17445" w14:textId="77777777" w:rsidR="0030798A" w:rsidRPr="00694C4D" w:rsidRDefault="0030798A" w:rsidP="0030798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F6E06F4" w14:textId="6CF20010" w:rsidR="0030798A" w:rsidRDefault="0037676D" w:rsidP="0030798A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25" w:history="1">
        <w:r w:rsidR="0030798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- 32022R2302 - PL - EUR-Lex (europa.eu)</w:t>
        </w:r>
      </w:hyperlink>
    </w:p>
    <w:p w14:paraId="1AF95DED" w14:textId="03631145" w:rsidR="0030798A" w:rsidRDefault="0030798A" w:rsidP="0030798A">
      <w:pPr>
        <w:spacing w:after="0" w:line="240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</w:p>
    <w:p w14:paraId="2B260B08" w14:textId="7BA80536" w:rsidR="0030798A" w:rsidRPr="0030798A" w:rsidRDefault="0030798A" w:rsidP="0030798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079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2022/2293 zmieniające rozporządzenie wykonawcze (UE) 2021/405 w odniesieniu do wykazu państw trzecich posiadających zatwierdzony plan kontroli dotyczący stosowania substancji farmakologicznie czynnych, maksymalnych limitów pozostałości substancji farmakologicznie czynnych i pestycydów oraz najwyższych dopuszczalnych poziomów substancji zanieczyszczających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6DA39713" w14:textId="77777777" w:rsidR="0030798A" w:rsidRPr="00694C4D" w:rsidRDefault="0030798A" w:rsidP="0030798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A9A42EF" w14:textId="70E0E22F" w:rsidR="0030798A" w:rsidRDefault="0037676D" w:rsidP="0030798A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26" w:history="1">
        <w:r w:rsidR="0030798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- 32022R2293 - PL - EUR-Lex (europa.eu)</w:t>
        </w:r>
      </w:hyperlink>
    </w:p>
    <w:p w14:paraId="7E521457" w14:textId="77777777" w:rsidR="007F2B8F" w:rsidRDefault="007F2B8F" w:rsidP="0030798A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63726B54" w14:textId="77777777" w:rsidR="002E13C5" w:rsidRPr="002E13C5" w:rsidRDefault="002E13C5" w:rsidP="002E13C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E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 </w:t>
      </w:r>
      <w:r w:rsidRPr="002E13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wykonawcze Komisji (UE) 2022/2253 udzielające pozwolenia unijnego na rodzinę produktów biobójczych „Colgate-Palmolive </w:t>
      </w:r>
      <w:proofErr w:type="spellStart"/>
      <w:r w:rsidRPr="002E13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Lactic</w:t>
      </w:r>
      <w:proofErr w:type="spellEnd"/>
      <w:r w:rsidRPr="002E13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13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acid</w:t>
      </w:r>
      <w:proofErr w:type="spellEnd"/>
      <w:r w:rsidRPr="002E13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PT 2” zgodnie z rozporządzeniem Parlamentu Europejskiego i Rady (UE) nr 528/2012.</w:t>
      </w:r>
    </w:p>
    <w:p w14:paraId="1C5C3E01" w14:textId="77777777" w:rsidR="002E13C5" w:rsidRPr="00694C4D" w:rsidRDefault="002E13C5" w:rsidP="002E13C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7836F5D" w14:textId="2E50D3B4" w:rsidR="0030798A" w:rsidRDefault="0037676D" w:rsidP="002E13C5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27" w:history="1">
        <w:r w:rsidR="002E13C5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- 32022R2253 - PL - EUR-Lex (europa.eu)</w:t>
        </w:r>
      </w:hyperlink>
    </w:p>
    <w:p w14:paraId="6DD66F4A" w14:textId="7BE65174" w:rsidR="002E13C5" w:rsidRDefault="002E13C5" w:rsidP="002E13C5">
      <w:pPr>
        <w:spacing w:after="0" w:line="240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</w:p>
    <w:p w14:paraId="4DCFCA79" w14:textId="78F4510E" w:rsidR="002E13C5" w:rsidRDefault="00AC08D0" w:rsidP="002E13C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7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 </w:t>
      </w:r>
      <w:r w:rsidRPr="00D7025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wykonawcze Komisji (UE) 2022/2252 udzielające pozwolenia unijnego na rodzinę produktów biobójczych „</w:t>
      </w:r>
      <w:proofErr w:type="spellStart"/>
      <w:r w:rsidRPr="00D7025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Brenntag</w:t>
      </w:r>
      <w:proofErr w:type="spellEnd"/>
      <w:r w:rsidRPr="00D7025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GmbH Propan-2-ol Product Family”.</w:t>
      </w:r>
    </w:p>
    <w:p w14:paraId="79846F82" w14:textId="77777777" w:rsidR="00AC08D0" w:rsidRPr="00694C4D" w:rsidRDefault="00AC08D0" w:rsidP="00AC08D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FD66ED6" w14:textId="2DE343C5" w:rsidR="00AC08D0" w:rsidRDefault="00AC08D0" w:rsidP="00AC08D0">
      <w:pPr>
        <w:spacing w:after="0" w:line="240" w:lineRule="auto"/>
        <w:ind w:left="36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ab/>
      </w:r>
      <w:hyperlink r:id="rId128" w:history="1">
        <w:r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- 32022R2252 - PL - EUR-Lex (europa.eu)</w:t>
        </w:r>
      </w:hyperlink>
    </w:p>
    <w:p w14:paraId="02ABA148" w14:textId="77777777" w:rsidR="007F2B8F" w:rsidRDefault="007F2B8F" w:rsidP="00AC08D0">
      <w:pPr>
        <w:spacing w:after="0" w:line="240" w:lineRule="auto"/>
        <w:ind w:left="36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E47DA95" w14:textId="55681667" w:rsidR="00E5436A" w:rsidRPr="00E5436A" w:rsidRDefault="00E5436A" w:rsidP="00E5436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5436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Komisji (UE) 2022/2246 zmieniające załączniki VIII i IX do rozporządzenia Parlamentu Europejskiego i Rady (WE) nr 999/2001 w odniesieniu do przewlekłej choroby wyniszczającej żywych jeleniowatych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7C4C510E" w14:textId="77777777" w:rsidR="00E5436A" w:rsidRPr="00694C4D" w:rsidRDefault="00E5436A" w:rsidP="00E5436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5914B35" w14:textId="19E2813F" w:rsidR="00AC08D0" w:rsidRDefault="0037676D" w:rsidP="00E5436A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29" w:history="1">
        <w:r w:rsidR="00E5436A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- 32022R2246 - PL - EUR-Lex (europa.eu)</w:t>
        </w:r>
      </w:hyperlink>
    </w:p>
    <w:p w14:paraId="31896113" w14:textId="5B1306C9" w:rsidR="00E5436A" w:rsidRDefault="00E5436A" w:rsidP="00E54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82D4E" w14:textId="0C2114B9" w:rsidR="00E5436A" w:rsidRPr="00D04667" w:rsidRDefault="00D04667" w:rsidP="00E5436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Sprostowanie do Rozporządzenia Komisji (UE) 2022/1441 zmieniającego rozporządzenie (UE) nr 546/2011 w odniesieniu do szczególnych jednolitych zasad oceny i udzielania zezwoleń na środki ochrony roślin zawierające mikroorganizmy (Dziennik Urzędowy Unii Europejskiej L 227 z dnia 1 września 2022 roku).</w:t>
      </w:r>
    </w:p>
    <w:p w14:paraId="2232D561" w14:textId="77777777" w:rsidR="00D04667" w:rsidRPr="00694C4D" w:rsidRDefault="00D04667" w:rsidP="00D0466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1E29D97" w14:textId="7C0DAE93" w:rsidR="00D04667" w:rsidRDefault="0037676D" w:rsidP="00D04667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30" w:history="1">
        <w:r w:rsidR="00D04667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- 32022R1441R(01) - PL - EUR-Lex (europa.eu)</w:t>
        </w:r>
      </w:hyperlink>
    </w:p>
    <w:p w14:paraId="33EF26FA" w14:textId="3BB090A5" w:rsidR="00D04667" w:rsidRDefault="00D04667" w:rsidP="00D046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25FB31" w14:textId="6C78AF7E" w:rsidR="00B70F9B" w:rsidRPr="00B70F9B" w:rsidRDefault="00B70F9B" w:rsidP="00B70F9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70F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2022/2108 udzielające pozwolenia unijnego na pojedynczy produkt biobójczy „</w:t>
      </w:r>
      <w:proofErr w:type="spellStart"/>
      <w:r w:rsidRPr="00B70F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Ecolab</w:t>
      </w:r>
      <w:proofErr w:type="spellEnd"/>
      <w:r w:rsidRPr="00B70F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UA </w:t>
      </w:r>
      <w:proofErr w:type="spellStart"/>
      <w:r w:rsidRPr="00B70F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Lactic</w:t>
      </w:r>
      <w:proofErr w:type="spellEnd"/>
      <w:r w:rsidRPr="00B70F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70F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acid</w:t>
      </w:r>
      <w:proofErr w:type="spellEnd"/>
      <w:r w:rsidRPr="00B70F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single </w:t>
      </w:r>
      <w:proofErr w:type="spellStart"/>
      <w:r w:rsidRPr="00B70F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product</w:t>
      </w:r>
      <w:proofErr w:type="spellEnd"/>
      <w:r w:rsidRPr="00B70F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dossier”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05AE71BE" w14:textId="77777777" w:rsidR="00B70F9B" w:rsidRPr="00694C4D" w:rsidRDefault="00B70F9B" w:rsidP="00B70F9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FA9E893" w14:textId="2C367822" w:rsidR="00D04667" w:rsidRDefault="0037676D" w:rsidP="00B70F9B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31" w:history="1">
        <w:r w:rsidR="00B70F9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- 32022R2108 - PL - EUR-Lex (europa.eu)</w:t>
        </w:r>
      </w:hyperlink>
    </w:p>
    <w:p w14:paraId="40AB8BC4" w14:textId="4D041A59" w:rsidR="00B70F9B" w:rsidRDefault="00B70F9B" w:rsidP="00B70F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73B1AF" w14:textId="5727C45A" w:rsidR="00B70F9B" w:rsidRPr="00B70F9B" w:rsidRDefault="00C2566F" w:rsidP="00B70F9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2022/2127 udzielające pozwolenia unijnego na rodzinę produktów biobójczych „</w:t>
      </w:r>
      <w:proofErr w:type="spellStart"/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Ecolab</w:t>
      </w:r>
      <w:proofErr w:type="spellEnd"/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UA BPF 1-Propanol” zgodnie z rozporządzeniem Parlamentu Europejskiego i Rady (UE) nr 528/2012.</w:t>
      </w:r>
    </w:p>
    <w:p w14:paraId="2B11EE1A" w14:textId="77777777" w:rsidR="00C2566F" w:rsidRPr="00694C4D" w:rsidRDefault="00C2566F" w:rsidP="00C2566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4DF81B2" w14:textId="40937F50" w:rsidR="00E5436A" w:rsidRDefault="0037676D" w:rsidP="00E5436A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32" w:history="1">
        <w:r w:rsidR="00C2566F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- 32022R2127 - PL - EUR-Lex (europa.eu)</w:t>
        </w:r>
      </w:hyperlink>
    </w:p>
    <w:p w14:paraId="7587F03C" w14:textId="0EA17EEB" w:rsidR="00C2566F" w:rsidRDefault="00C2566F" w:rsidP="00C2566F">
      <w:pPr>
        <w:spacing w:after="0" w:line="240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</w:p>
    <w:p w14:paraId="350FA6FF" w14:textId="77777777" w:rsidR="00F5343D" w:rsidRPr="00F5343D" w:rsidRDefault="00F5343D" w:rsidP="00F5343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5343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Sprostowanie do Rozporządzenia Komisji (UE) 2022/1439 zmieniającego rozporządzenie (UE) nr 283/2013 w odniesieniu do informacji, które należy przedłożyć w zakresie substancji czynnych, oraz szczególnych wymogów dotyczących danych w zakresie mikroorganizmów (Dziennik Urzędowy Unii Europejskiej L 227 z dnia 1 września 2022 roku).</w:t>
      </w:r>
    </w:p>
    <w:p w14:paraId="1F865B5E" w14:textId="77777777" w:rsidR="00F5343D" w:rsidRPr="00694C4D" w:rsidRDefault="00F5343D" w:rsidP="00F5343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48EB9D6" w14:textId="06C9C155" w:rsidR="00C2566F" w:rsidRDefault="0037676D" w:rsidP="00F5343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33" w:history="1">
        <w:r w:rsidR="00F5343D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- 32022R1439R(01) - PL - EUR-Lex (europa.eu)</w:t>
        </w:r>
      </w:hyperlink>
    </w:p>
    <w:p w14:paraId="050A9813" w14:textId="300418A8" w:rsidR="00F5343D" w:rsidRDefault="00F5343D" w:rsidP="00F5343D">
      <w:pPr>
        <w:spacing w:after="0" w:line="240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</w:p>
    <w:p w14:paraId="30F180F3" w14:textId="77777777" w:rsidR="00F5343D" w:rsidRPr="00F5343D" w:rsidRDefault="00F5343D" w:rsidP="00F5343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5343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Sprostowanie do Rozporządzenia Parlamentu Europejskiego i Rady (UE) nr 508/2014 w sprawie Europejskiego Funduszu Morskiego i Rybackiego oraz uchylającego rozporządzenia Rady (WE) nr 2328/2003, (WE) nr 861/2006, (WE) nr 1198/2006 i (WE) nr 791/2007 oraz rozporządzenie Parlamentu Europejskiego i Rady (UE) nr 1255/201 (Dziennik Urzędowy Unii Europejskiej L 149 z dnia 20 maja 2014 roku).</w:t>
      </w:r>
    </w:p>
    <w:p w14:paraId="60C65245" w14:textId="19000414" w:rsidR="00F5343D" w:rsidRPr="00F5343D" w:rsidRDefault="00F5343D" w:rsidP="00F5343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832A133" w14:textId="036293AF" w:rsidR="00F5343D" w:rsidRDefault="0037676D" w:rsidP="00F5343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34" w:history="1">
        <w:r w:rsidR="00F5343D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- 32014R0508R(11) - PL - EUR-Lex (europa.eu)</w:t>
        </w:r>
      </w:hyperlink>
    </w:p>
    <w:p w14:paraId="77C8540C" w14:textId="36B07C41" w:rsidR="00995F4B" w:rsidRDefault="00995F4B" w:rsidP="00995F4B">
      <w:pPr>
        <w:spacing w:after="0" w:line="240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</w:p>
    <w:p w14:paraId="3F5D8907" w14:textId="7B2EA68F" w:rsidR="00995F4B" w:rsidRPr="00995F4B" w:rsidRDefault="00995F4B" w:rsidP="00995F4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95F4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Sprostowanie do rozporządzenia Komisji (UE) 2022/1440 zmieniającego rozporządzenie (UE) nr 284/2013 w odniesieniu do informacji, które należy przedłożyć w zakresie środków ochrony roślin, oraz szczególnych wymogów dotyczących danych w zakresie środków ochrony roślin zawierających mikroorganizmy (Dziennik Urzędowy Unii Europejskiej L 227 z dnia 1 września 2022 roku).</w:t>
      </w:r>
    </w:p>
    <w:p w14:paraId="0396035B" w14:textId="77777777" w:rsidR="00995F4B" w:rsidRPr="00F5343D" w:rsidRDefault="00995F4B" w:rsidP="00995F4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B9B9B49" w14:textId="0D56E9ED" w:rsidR="00995F4B" w:rsidRDefault="0037676D" w:rsidP="00995F4B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35" w:history="1">
        <w:r w:rsidR="00995F4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- 32022R1440R(01) - PL - EUR-Lex (europa.eu)</w:t>
        </w:r>
      </w:hyperlink>
    </w:p>
    <w:p w14:paraId="5A58E75D" w14:textId="77777777" w:rsidR="007F2B8F" w:rsidRDefault="007F2B8F" w:rsidP="00995F4B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5EDA9028" w14:textId="134F01AD" w:rsidR="00995F4B" w:rsidRDefault="00995F4B" w:rsidP="00995F4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Sprostowanie do rozporządzenia delegowanego Komisji (UE) 2020/688 z dnia 17 grudnia 2019 r. uzupełniającego rozporządzenie Parlamentu Europejskiego i Rady (UE) 2016/429 w odniesieniu do wymagań w zakresie zdrowia zwierząt dotyczących przemieszczania zwierząt lądowych i jaj wylęgowych w obrębie terytorium Unii (Dziennik Urzędowy Unii Europejskiej L 174 z dnia 3 czerwca 2020 roku).</w:t>
      </w:r>
    </w:p>
    <w:p w14:paraId="66D258E9" w14:textId="77777777" w:rsidR="00995F4B" w:rsidRPr="00F5343D" w:rsidRDefault="00995F4B" w:rsidP="00995F4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8FFF860" w14:textId="62B7FB5C" w:rsidR="00995F4B" w:rsidRDefault="0037676D" w:rsidP="00995F4B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36" w:history="1">
        <w:r w:rsidR="00995F4B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- 32020R0688R(05) - PL - EUR-Lex (europa.eu)</w:t>
        </w:r>
      </w:hyperlink>
    </w:p>
    <w:p w14:paraId="4732D4A9" w14:textId="6E0705BB" w:rsidR="00995F4B" w:rsidRDefault="00995F4B" w:rsidP="00995F4B">
      <w:pPr>
        <w:spacing w:after="0" w:line="240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</w:p>
    <w:p w14:paraId="1E73B772" w14:textId="3BAD0DEB" w:rsidR="00995F4B" w:rsidRDefault="00FD4CF4" w:rsidP="00995F4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Rozporządzenie Komisji (UE) 2022/2472 uznające niektóre kategorie pomocy </w:t>
      </w:r>
      <w:r w:rsidR="0084491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 sektorach rolnym i leśnym oraz na obszarach wiejskich za zgodne z rynkiem wewnętrznym w zastosowaniu art. 107 i 108 Traktatu o funkcjonowaniu Unii Europejskiej.</w:t>
      </w:r>
    </w:p>
    <w:p w14:paraId="20BCC53D" w14:textId="77777777" w:rsidR="00FD4CF4" w:rsidRPr="00F5343D" w:rsidRDefault="00FD4CF4" w:rsidP="00FD4CF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770DCDF" w14:textId="79F2B79F" w:rsidR="00FD4CF4" w:rsidRDefault="00FD4CF4" w:rsidP="00FD4CF4">
      <w:pPr>
        <w:spacing w:after="0" w:line="240" w:lineRule="auto"/>
        <w:ind w:left="36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ab/>
      </w:r>
      <w:hyperlink r:id="rId137" w:history="1">
        <w:r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- 32022R2472 - PL - EUR-Lex (europa.eu)</w:t>
        </w:r>
      </w:hyperlink>
    </w:p>
    <w:p w14:paraId="6F7B479E" w14:textId="67777826" w:rsidR="00FD4CF4" w:rsidRDefault="00FD4CF4" w:rsidP="00FD4CF4">
      <w:pPr>
        <w:spacing w:after="0" w:line="240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</w:p>
    <w:p w14:paraId="6D493E77" w14:textId="44F56A41" w:rsidR="00FD4CF4" w:rsidRDefault="00FD4CF4" w:rsidP="00FD4CF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2022/2486 zmieniające załącznik I do rozporządzenia wykonawczego (UE) 2021/605 ustanawiającego szczególne środki zwalczania afrykańskiego pomoru świń. </w:t>
      </w:r>
    </w:p>
    <w:p w14:paraId="4C0B56CB" w14:textId="77777777" w:rsidR="00FD4CF4" w:rsidRPr="00F5343D" w:rsidRDefault="00FD4CF4" w:rsidP="00FD4CF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5FA120A" w14:textId="162B7549" w:rsidR="00FD4CF4" w:rsidRDefault="0037676D" w:rsidP="00FD4CF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38" w:history="1">
        <w:r w:rsidR="00FD4CF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- 32022R2486 - PL - EUR-Lex (europa.eu)</w:t>
        </w:r>
      </w:hyperlink>
    </w:p>
    <w:p w14:paraId="1C3F3089" w14:textId="33036CEF" w:rsidR="00FD4CF4" w:rsidRDefault="00FD4CF4" w:rsidP="00FD4CF4">
      <w:pPr>
        <w:spacing w:after="0" w:line="240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</w:p>
    <w:p w14:paraId="2576ED7C" w14:textId="380F4501" w:rsidR="00FD4CF4" w:rsidRDefault="00FD4CF4" w:rsidP="00FD4CF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2022/2467 zmieniające rozporządzenie (WE) nr 1484/95 w odniesieniu do ustalania cen reprezentatywnych w sektorach mięsa drobiowego i jaj oraz w odniesieniu do albumin jaj.</w:t>
      </w:r>
    </w:p>
    <w:p w14:paraId="40C36309" w14:textId="77777777" w:rsidR="00FD4CF4" w:rsidRPr="00F5343D" w:rsidRDefault="00FD4CF4" w:rsidP="00FD4CF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Źródło:</w:t>
      </w:r>
    </w:p>
    <w:p w14:paraId="3CD711BA" w14:textId="18633768" w:rsidR="00FD4CF4" w:rsidRDefault="0037676D" w:rsidP="00FD4CF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39" w:history="1">
        <w:r w:rsidR="00FD4CF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- 32022R2467 - PL - EUR-Lex (europa.eu)</w:t>
        </w:r>
      </w:hyperlink>
    </w:p>
    <w:p w14:paraId="31515D23" w14:textId="63996F29" w:rsidR="00FD4CF4" w:rsidRDefault="00FD4CF4" w:rsidP="00FD4CF4">
      <w:pPr>
        <w:spacing w:after="0" w:line="240" w:lineRule="auto"/>
        <w:jc w:val="both"/>
        <w:rPr>
          <w:rStyle w:val="Hipercze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</w:p>
    <w:p w14:paraId="75D0B7FD" w14:textId="3C011422" w:rsidR="00FD4CF4" w:rsidRPr="00FD4CF4" w:rsidRDefault="00FD4CF4" w:rsidP="00FD4CF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D4CF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2022/2418 zmieniające rozporządzenie Komisji (WE) nr 333/2007 ustanawiające metody analizy do celów kontroli poziomów pierwiastków śladowych i zanieczyszczeń procesowych w środkach spożywczych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6F587C04" w14:textId="309A9A91" w:rsidR="00FD4CF4" w:rsidRDefault="00FD4CF4" w:rsidP="00FD4CF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62882EB" w14:textId="7E8BF271" w:rsidR="00FD4CF4" w:rsidRDefault="0037676D" w:rsidP="00FD4CF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40" w:history="1">
        <w:r w:rsidR="00FD4CF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- 32022R2418 - PL - EUR-Lex (europa.eu)</w:t>
        </w:r>
      </w:hyperlink>
    </w:p>
    <w:p w14:paraId="59E0DAC0" w14:textId="34175597" w:rsidR="00FD4CF4" w:rsidRDefault="00FD4CF4" w:rsidP="00FD4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B515A" w14:textId="0B99B3E2" w:rsidR="00FD4CF4" w:rsidRPr="00FD4CF4" w:rsidRDefault="00FD4CF4" w:rsidP="00FD4CF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 </w:t>
      </w:r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wykonawcze Komisji (UE) 2022/2405 w sprawie sprostowania rozporządzenia wykonawczego (UE) 2021/1044 w odniesieniu do okresu ważności pozwolenia unijnego na pojedynczy produkt biobójczy „</w:t>
      </w:r>
      <w:proofErr w:type="spellStart"/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Pesguard</w:t>
      </w:r>
      <w:proofErr w:type="spellEnd"/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® </w:t>
      </w:r>
      <w:proofErr w:type="spellStart"/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Gel</w:t>
      </w:r>
      <w:proofErr w:type="spellEnd"/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”.</w:t>
      </w:r>
    </w:p>
    <w:p w14:paraId="49EF9DC1" w14:textId="77777777" w:rsidR="00FD4CF4" w:rsidRDefault="00FD4CF4" w:rsidP="00FD4CF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2968F70" w14:textId="75809BDA" w:rsidR="00FD4CF4" w:rsidRDefault="0037676D" w:rsidP="00FD4CF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41" w:history="1">
        <w:r w:rsidR="00FD4CF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- 32022R2405 - PL - EUR-Lex (europa.eu)</w:t>
        </w:r>
      </w:hyperlink>
    </w:p>
    <w:p w14:paraId="61E7F4ED" w14:textId="0DCD16BF" w:rsidR="00FD4CF4" w:rsidRDefault="00FD4CF4" w:rsidP="00FD4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F5277F" w14:textId="4CF23C02" w:rsidR="00FD4CF4" w:rsidRPr="00FD4CF4" w:rsidRDefault="00FD4CF4" w:rsidP="00FD4CF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D4CF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Rozporządzenie Komisji (UE) 2022/2388 zmieniające rozporządzenie (WE) nr 1881/2006 w odniesieniu do najwyższych dopuszczalnych poziomów substancji </w:t>
      </w:r>
      <w:proofErr w:type="spellStart"/>
      <w:r w:rsidRPr="00FD4CF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perfluoroalkilowych</w:t>
      </w:r>
      <w:proofErr w:type="spellEnd"/>
      <w:r w:rsidRPr="00FD4CF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w niektórych środkach spożywczych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69187EAE" w14:textId="77777777" w:rsidR="00FD4CF4" w:rsidRDefault="00FD4CF4" w:rsidP="00FD4CF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FEE62B3" w14:textId="5880A2AD" w:rsidR="00FD4CF4" w:rsidRDefault="0037676D" w:rsidP="00FD4CF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42" w:history="1">
        <w:r w:rsidR="00FD4CF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- 32022R2388 - PL - EUR-Lex (europa.eu)</w:t>
        </w:r>
      </w:hyperlink>
    </w:p>
    <w:p w14:paraId="59EDB4FE" w14:textId="7B476D0D" w:rsidR="00FD4CF4" w:rsidRDefault="00FD4CF4" w:rsidP="00FD4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00033" w14:textId="7C0BA9E7" w:rsidR="00FD4CF4" w:rsidRPr="00FD4CF4" w:rsidRDefault="00FD4CF4" w:rsidP="00FD4CF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D4CF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2022/2389 ustanawiające przepisy dotyczące jednolitego stosowania poziomów częstotliwości kontroli identyfikacyjnych i kontroli bezpośrednich przesyłek roślin, produktów roślinnych i innych przedmiotów wprowadzanych do Unii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2526095B" w14:textId="77777777" w:rsidR="00FD4CF4" w:rsidRDefault="00FD4CF4" w:rsidP="00FD4CF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E2F7418" w14:textId="6D04ED7E" w:rsidR="00FD4CF4" w:rsidRDefault="0037676D" w:rsidP="00FD4CF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43" w:history="1">
        <w:r w:rsidR="00FD4CF4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- 32022R2389 - PL - EUR-Lex (europa.eu)</w:t>
        </w:r>
      </w:hyperlink>
    </w:p>
    <w:p w14:paraId="715CF147" w14:textId="31980125" w:rsidR="00FD4CF4" w:rsidRDefault="00FD4CF4" w:rsidP="00FD4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0B937" w14:textId="5D05022D" w:rsidR="00FD4CF4" w:rsidRPr="001C60D0" w:rsidRDefault="001C60D0" w:rsidP="00FD4CF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Rozporządzenie wykonawcze Komisji (UE) 2022/2361 zmieniające załączniki V i XIV do rozporządzenia wykonawczego (UE) 2021/404 w odniesieniu do pozycji dotyczących Kanady, Zjednoczonego Królestwa i Stanów Zjednoczonych w wykazach państw trzecich, z których dozwolone jest wprowadzanie do Unii przesyłek drobiu, materiału biologicznego drobiu oraz świeżego mięsa drobiu i ptaków łownych.</w:t>
      </w:r>
    </w:p>
    <w:p w14:paraId="3DDB8BFB" w14:textId="77777777" w:rsidR="001C60D0" w:rsidRDefault="001C60D0" w:rsidP="001C60D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DA2BBE1" w14:textId="1D0792FD" w:rsidR="001C60D0" w:rsidRDefault="0037676D" w:rsidP="001C60D0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44" w:history="1">
        <w:r w:rsidR="001C60D0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- 32022R2361 - PL - EUR-Lex (europa.eu)</w:t>
        </w:r>
      </w:hyperlink>
    </w:p>
    <w:p w14:paraId="469EC848" w14:textId="645C1476" w:rsidR="001C60D0" w:rsidRDefault="001C60D0" w:rsidP="001C6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9D28D" w14:textId="509340A5" w:rsidR="001C60D0" w:rsidRPr="001C60D0" w:rsidRDefault="001C60D0" w:rsidP="001C60D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Rozporządzenie wykonawcze Komisji (UE) 2022/2364 zmieniające rozporządzenie wykonawcze (UE) nr 540/2011 w odniesieniu do przedłużenia okresu zatwierdzenia substancji czynnej </w:t>
      </w:r>
      <w:proofErr w:type="spellStart"/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glifosat</w:t>
      </w:r>
      <w:proofErr w:type="spellEnd"/>
      <w:r w:rsidRPr="00EE174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 </w:t>
      </w:r>
    </w:p>
    <w:p w14:paraId="06AE7869" w14:textId="6E4DF9D5" w:rsidR="001C60D0" w:rsidRDefault="001C60D0" w:rsidP="001C60D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076483B" w14:textId="576B8864" w:rsidR="001C60D0" w:rsidRDefault="0037676D" w:rsidP="001C60D0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45" w:history="1">
        <w:r w:rsidR="001C60D0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- 32022R2364 - PL - EUR-Lex (europa.eu)</w:t>
        </w:r>
      </w:hyperlink>
    </w:p>
    <w:p w14:paraId="535C50D3" w14:textId="09DDF0E9" w:rsidR="001C60D0" w:rsidRDefault="001C60D0" w:rsidP="001C60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6D61B" w14:textId="23BBF783" w:rsidR="0055749F" w:rsidRPr="0055749F" w:rsidRDefault="0055749F" w:rsidP="0055749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Sprostowanie do Rozporządzenia Parlamentu Europejskiego i Rady (UE) 2018/848 z dnia 30 maja 2018 r. w sprawie produkcji ekologicznej i znakowania produktów ekologicznych i uchylającego rozporządzenie Rady (WE) nr 834/2007 (Dziennik Urzędowy Unii Europejskiej L 150 z dnia 14 czerwca 2018 roku)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3413D36B" w14:textId="77777777" w:rsidR="0055749F" w:rsidRDefault="0055749F" w:rsidP="0055749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D1315D5" w14:textId="50710D2B" w:rsidR="0055749F" w:rsidRDefault="0037676D" w:rsidP="0055749F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46" w:history="1">
        <w:r w:rsidR="0055749F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- 32018R0848R(17) - PL - EUR-Lex (europa.eu)</w:t>
        </w:r>
      </w:hyperlink>
    </w:p>
    <w:p w14:paraId="1C1303CA" w14:textId="62E19661" w:rsidR="0055749F" w:rsidRDefault="0055749F" w:rsidP="0055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2E0C8" w14:textId="316DD8FE" w:rsidR="0055749F" w:rsidRPr="0055749F" w:rsidRDefault="0055749F" w:rsidP="0055749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Sprostowanie do Rozporządzenia delegowanego Komisji (UE) 2022/2292 uzupełniającego rozporządzenie Parlamentu Europejskiego i Rady (UE) 2017/625 w odniesieniu do wymogów dotyczących wprowadzania do Unii przesyłek zwierząt, od których lub z których pozyskuje się żywność, i określonych towarów przeznaczonych do spożycia przez ludzi (Dziennik Urzędowy Unii Europejskiej L 304 z dnia 24 listopada 2022 roku).</w:t>
      </w:r>
    </w:p>
    <w:p w14:paraId="72F04216" w14:textId="77777777" w:rsidR="0055749F" w:rsidRDefault="0055749F" w:rsidP="0055749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0E30C2E" w14:textId="38ACED8D" w:rsidR="0055749F" w:rsidRPr="0055749F" w:rsidRDefault="0037676D" w:rsidP="0055749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7" w:history="1">
        <w:r w:rsidR="0055749F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- 32022R2292R(01) - PL - EUR-Lex (europa.eu)</w:t>
        </w:r>
      </w:hyperlink>
    </w:p>
    <w:p w14:paraId="3C23CB9D" w14:textId="77777777" w:rsidR="001C60D0" w:rsidRPr="001C60D0" w:rsidRDefault="001C60D0" w:rsidP="001C60D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B0B91" w14:textId="1FB0C972" w:rsidR="00675E2C" w:rsidRDefault="00675E2C" w:rsidP="00675E2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DD75BCF" w14:textId="2729218C" w:rsidR="00961A66" w:rsidRDefault="000622DC" w:rsidP="00961A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="00961A66" w:rsidRPr="000622DC">
        <w:rPr>
          <w:rFonts w:ascii="Times New Roman" w:hAnsi="Times New Roman" w:cs="Times New Roman"/>
          <w:b/>
          <w:sz w:val="30"/>
          <w:szCs w:val="30"/>
        </w:rPr>
        <w:t>DECYZJE</w:t>
      </w:r>
    </w:p>
    <w:p w14:paraId="5DB440AC" w14:textId="77777777" w:rsidR="000622DC" w:rsidRDefault="000622DC" w:rsidP="00961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42545" w14:textId="45B79F8C" w:rsidR="00484F1F" w:rsidRPr="00484F1F" w:rsidRDefault="00484F1F" w:rsidP="00484F1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Decyzja wykonawcza Komisji (UE) 2022/2005 niezatwierdzająca </w:t>
      </w:r>
      <w:proofErr w:type="spellStart"/>
      <w:r w:rsidRPr="001306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ditiocyjanianu</w:t>
      </w:r>
      <w:proofErr w:type="spellEnd"/>
      <w:r w:rsidRPr="001306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metylenu jako istniejącej substancji czynnej do stosowania w produktach biobójczych należących do grupy produktowej 12 zgodnie z rozporządzeniem Parlamentu Europejskiego i Rady (UE) nr 528/2012.</w:t>
      </w:r>
    </w:p>
    <w:p w14:paraId="1E3BC94A" w14:textId="77777777" w:rsidR="00484F1F" w:rsidRPr="00484F1F" w:rsidRDefault="00484F1F" w:rsidP="00484F1F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1F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0709766" w14:textId="69BF4841" w:rsidR="00484F1F" w:rsidRDefault="0037676D" w:rsidP="00484F1F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48" w:history="1">
        <w:r w:rsidR="00484F1F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- 32022D2005 - PL - EUR-Lex (europa.eu)</w:t>
        </w:r>
      </w:hyperlink>
    </w:p>
    <w:p w14:paraId="4C451D95" w14:textId="348F7899" w:rsidR="00484F1F" w:rsidRDefault="00484F1F" w:rsidP="00484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F5D40" w14:textId="77777777" w:rsidR="000622DC" w:rsidRPr="000622DC" w:rsidRDefault="000622DC" w:rsidP="000622D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622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Decyzja Rady (UE) 2022/1995 w sprawie powołania trzech przedstawicieli państw członkowskich jako członków i zastępców członków do zarządu Europejskiego Urzędu ds. Bezpieczeństwa Żywności.</w:t>
      </w:r>
    </w:p>
    <w:p w14:paraId="33C03DAC" w14:textId="77777777" w:rsidR="000622DC" w:rsidRPr="00484F1F" w:rsidRDefault="000622DC" w:rsidP="000622DC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1F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F12669C" w14:textId="42F99AEA" w:rsidR="00484F1F" w:rsidRDefault="0037676D" w:rsidP="000622D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49" w:history="1">
        <w:r w:rsidR="0002392E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- 32022D1995 - PL - EUR-Lex (europa.eu)</w:t>
        </w:r>
      </w:hyperlink>
    </w:p>
    <w:p w14:paraId="7CB8E95B" w14:textId="77777777" w:rsidR="007F2B8F" w:rsidRDefault="007F2B8F" w:rsidP="000622D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1A7801D8" w14:textId="747F76BC" w:rsidR="0002392E" w:rsidRPr="0002392E" w:rsidRDefault="0002392E" w:rsidP="0002392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Decyzja wykonawcza Komisji (UE) 2022/1933 zmieniająca dyrektywę Rady 2008/90/WE w odniesieniu do przedłużenia okresu obowiązywania odstępstwa dotyczącego warunków przywozu materiału rozmnożeniowego roślin sadowniczych oraz roślin sadowniczych przeznaczonych do produkcji owoców z państw trzecich (notyfikowana jako dokument nr C(2022) 7148).</w:t>
      </w:r>
    </w:p>
    <w:p w14:paraId="3B01D910" w14:textId="77777777" w:rsidR="0002392E" w:rsidRPr="00484F1F" w:rsidRDefault="0002392E" w:rsidP="0002392E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1F">
        <w:rPr>
          <w:rFonts w:ascii="Times New Roman" w:hAnsi="Times New Roman" w:cs="Times New Roman"/>
          <w:b/>
          <w:sz w:val="24"/>
          <w:szCs w:val="24"/>
        </w:rPr>
        <w:t>Źródło:</w:t>
      </w:r>
    </w:p>
    <w:bookmarkStart w:id="6" w:name="_Hlk122894374"/>
    <w:p w14:paraId="58FAFC56" w14:textId="0051F8C4" w:rsidR="0002392E" w:rsidRDefault="0056331F" w:rsidP="0002392E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"https://eur-lex.europa.eu/legal-content/PL/TXT/?uri=CELEX%3A32022D1933&amp;qid=1671708193547" </w:instrText>
      </w:r>
      <w:r>
        <w:fldChar w:fldCharType="separate"/>
      </w:r>
      <w:r w:rsidRPr="004F63F9">
        <w:rPr>
          <w:rStyle w:val="Hipercze"/>
          <w:rFonts w:ascii="Times New Roman" w:hAnsi="Times New Roman" w:cs="Times New Roman"/>
          <w:sz w:val="24"/>
          <w:szCs w:val="24"/>
        </w:rPr>
        <w:t>EUR-Lex - 32022D1933 - PL - EUR-Lex (europa.eu)</w:t>
      </w:r>
      <w:r>
        <w:rPr>
          <w:rStyle w:val="Hipercze"/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63C13265" w14:textId="2BF7FEB0" w:rsidR="0056331F" w:rsidRDefault="0056331F" w:rsidP="00563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271D7" w14:textId="22C0E06E" w:rsidR="0056331F" w:rsidRPr="007D0AD3" w:rsidRDefault="007D0AD3" w:rsidP="0056331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Decyzja wykonawcza Komisji (UE) 2022/1864 określająca strukturę organizacyjną i funkcjonowanie europejskiej sieci WPR oraz uchylająca decyzję wykonawczą 2014/825/UE.</w:t>
      </w:r>
    </w:p>
    <w:p w14:paraId="4D7D4590" w14:textId="77777777" w:rsidR="007D0AD3" w:rsidRPr="00484F1F" w:rsidRDefault="007D0AD3" w:rsidP="007D0AD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1F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C6E9428" w14:textId="167553EB" w:rsidR="007D0AD3" w:rsidRDefault="0037676D" w:rsidP="007D0AD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50" w:history="1">
        <w:r w:rsidR="007D0AD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- 32022D1864 - PL - EUR-Lex (europa.eu)</w:t>
        </w:r>
      </w:hyperlink>
    </w:p>
    <w:p w14:paraId="2E210FC0" w14:textId="4706121D" w:rsidR="007D0AD3" w:rsidRDefault="007D0AD3" w:rsidP="007D0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1B15C" w14:textId="28720BDE" w:rsidR="007D0AD3" w:rsidRPr="007D0AD3" w:rsidRDefault="007D0AD3" w:rsidP="007D0AD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Decyzja Rady (UE) 2022/2489 dotycząca stanowiska, jakie należy zająć w imieniu Unii Europejskiej na 42. posiedzeniu Stałego Komitetu Konwencji o ochronie gatunków dzikiej flory i fauny europejskiej oraz ich siedlisk („konwencji berneńskiej”).</w:t>
      </w:r>
    </w:p>
    <w:p w14:paraId="56EB6AD2" w14:textId="77777777" w:rsidR="007D0AD3" w:rsidRPr="00484F1F" w:rsidRDefault="007D0AD3" w:rsidP="007D0AD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1F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A3E073C" w14:textId="64FDF578" w:rsidR="007D0AD3" w:rsidRDefault="0037676D" w:rsidP="007D0AD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51" w:history="1">
        <w:r w:rsidR="007D0AD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- 32022D2489 - PL - EUR-Lex (europa.eu)</w:t>
        </w:r>
      </w:hyperlink>
    </w:p>
    <w:p w14:paraId="7DBEDDB3" w14:textId="06D8CF71" w:rsidR="007D0AD3" w:rsidRDefault="007D0AD3" w:rsidP="007D0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2CFB1" w14:textId="77777777" w:rsidR="007D0AD3" w:rsidRPr="007D0AD3" w:rsidRDefault="007D0AD3" w:rsidP="007D0AD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D0A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Decyzja wykonawcza Komisji (UE) 2022/2326 niezatwierdzająca epsilon-</w:t>
      </w:r>
      <w:proofErr w:type="spellStart"/>
      <w:r w:rsidRPr="007D0A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metoflutryny</w:t>
      </w:r>
      <w:proofErr w:type="spellEnd"/>
      <w:r w:rsidRPr="007D0A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jako substancji czynnej do stosowania w produktach biobójczych należących do grupy produktowej 19 zgodnie z rozporządzeniem Parlamentu Europejskiego i Rady (UE) nr 528/2012.</w:t>
      </w:r>
    </w:p>
    <w:p w14:paraId="02B87557" w14:textId="77777777" w:rsidR="007D0AD3" w:rsidRPr="00484F1F" w:rsidRDefault="007D0AD3" w:rsidP="007D0AD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1F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69ACDF5" w14:textId="0A2E0C21" w:rsidR="007D0AD3" w:rsidRDefault="0037676D" w:rsidP="007D0AD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52" w:history="1">
        <w:r w:rsidR="007D0AD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- 32022D2326 - PL - EUR-Lex (europa.eu)</w:t>
        </w:r>
      </w:hyperlink>
    </w:p>
    <w:p w14:paraId="239406F0" w14:textId="7E4AF169" w:rsidR="007D0AD3" w:rsidRDefault="007D0AD3" w:rsidP="007D0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C4394" w14:textId="54CDDCB1" w:rsidR="007D0AD3" w:rsidRPr="007D0AD3" w:rsidRDefault="007D0AD3" w:rsidP="007D0AD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Decyzja wykonawcza Komisji (UE) 2022/2327 niezatwierdzająca chloraminy B jako substancji czynnej przeznaczonej do stosowania w produktach biobójczych należących do grup produktowych 2, 3, 4 i 5 zgodnie z rozporządzeniem Parlamentu Europejskiego i Rady (UE) nr 528/2012.</w:t>
      </w:r>
    </w:p>
    <w:p w14:paraId="5AF2AB82" w14:textId="77777777" w:rsidR="007D0AD3" w:rsidRPr="00484F1F" w:rsidRDefault="007D0AD3" w:rsidP="007D0AD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1F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8985354" w14:textId="244D7554" w:rsidR="007D0AD3" w:rsidRDefault="0037676D" w:rsidP="007D0AD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53" w:history="1">
        <w:r w:rsidR="007D0AD3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- 32022D2327 - PL - EUR-Lex (europa.eu)</w:t>
        </w:r>
      </w:hyperlink>
    </w:p>
    <w:p w14:paraId="4A9AE6DD" w14:textId="71FC7481" w:rsidR="007D0AD3" w:rsidRDefault="007D0AD3" w:rsidP="007D0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E7DA2" w14:textId="6F71F66F" w:rsidR="007D0AD3" w:rsidRPr="00A73E01" w:rsidRDefault="00A73E01" w:rsidP="007D0AD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Decyzja wykonawcza Komisji (UE) 2022/2325 niezatwierdzająca 1,2-benzyloizotiazol-3(2H)-</w:t>
      </w:r>
      <w:proofErr w:type="spellStart"/>
      <w:r w:rsidRPr="001306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onu</w:t>
      </w:r>
      <w:proofErr w:type="spellEnd"/>
      <w:r w:rsidRPr="001306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(BIT) jako substancji czynnej do stosowania w produktach biobójczych należących do grupy produktowej 10 zgodnie z rozporządzeniem Parlamentu Europejskiego i Rady (UE) nr 528/2012.</w:t>
      </w:r>
    </w:p>
    <w:p w14:paraId="5134FFF8" w14:textId="77777777" w:rsidR="00A73E01" w:rsidRPr="00484F1F" w:rsidRDefault="00A73E01" w:rsidP="00A73E01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1F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207EC26" w14:textId="6D67DFD9" w:rsidR="00A73E01" w:rsidRDefault="0037676D" w:rsidP="00A73E01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54" w:history="1">
        <w:r w:rsidR="00A73E0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- 32022D2325 - PL - EUR-Lex (europa.eu)</w:t>
        </w:r>
      </w:hyperlink>
    </w:p>
    <w:p w14:paraId="450366FE" w14:textId="2A6D22D3" w:rsidR="00A73E01" w:rsidRDefault="00A73E01" w:rsidP="00A73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DBA84" w14:textId="62B648D3" w:rsidR="00A73E01" w:rsidRPr="00A73E01" w:rsidRDefault="00A73E01" w:rsidP="00A73E0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Decyzja wykonawcza Komisji (UE) 2022/2420  zmieniająca załącznik do decyzji wykonawczej (UE) 2021/641 dotyczącej środków nadzwyczajnych w odniesieniu do ognisk wysoce zjadliwej grypy ptaków w niektórych państwach członkowskich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3C222C25" w14:textId="77777777" w:rsidR="00A73E01" w:rsidRPr="00484F1F" w:rsidRDefault="00A73E01" w:rsidP="00A73E01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1F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614C343" w14:textId="654F5C37" w:rsidR="00A73E01" w:rsidRDefault="0037676D" w:rsidP="00A73E01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55" w:history="1">
        <w:r w:rsidR="00A73E01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- 32022D2420 - PL - EUR-Lex (europa.eu)</w:t>
        </w:r>
      </w:hyperlink>
    </w:p>
    <w:p w14:paraId="505F06C3" w14:textId="2F334778" w:rsidR="00961A66" w:rsidRDefault="00961A66" w:rsidP="00457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A0476" w14:textId="77777777" w:rsidR="00A35096" w:rsidRPr="008A3C50" w:rsidRDefault="00A35096" w:rsidP="008A3C5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68934AA4" w14:textId="301C1F30" w:rsidR="00961A66" w:rsidRDefault="003C1229" w:rsidP="00961A66">
      <w:pPr>
        <w:pStyle w:val="Akapitzlist"/>
        <w:spacing w:after="0" w:line="240" w:lineRule="auto"/>
        <w:ind w:left="2844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961A66" w:rsidRPr="003C1229">
        <w:rPr>
          <w:rFonts w:ascii="Times New Roman" w:hAnsi="Times New Roman" w:cs="Times New Roman"/>
          <w:b/>
          <w:sz w:val="30"/>
          <w:szCs w:val="30"/>
        </w:rPr>
        <w:t>POZOSTAŁE</w:t>
      </w:r>
    </w:p>
    <w:p w14:paraId="75A373AE" w14:textId="77777777" w:rsidR="00961A66" w:rsidRPr="00E2222C" w:rsidRDefault="00961A66" w:rsidP="00961A6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DED91" w14:textId="59396D9E" w:rsidR="00E250AD" w:rsidRDefault="00E250AD" w:rsidP="00E250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58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Dyrektywa wykonawcza Komisji (UE) 2022/2438 zmieniająca dyrektywę 93/49/EWG i dyrektywę wykonawczą 2014/98/UE w odniesieniu do regulowanych </w:t>
      </w:r>
      <w:proofErr w:type="spellStart"/>
      <w:r w:rsidRPr="009458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agrofagów</w:t>
      </w:r>
      <w:proofErr w:type="spellEnd"/>
      <w:r w:rsidRPr="009458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458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niekwarantannowych</w:t>
      </w:r>
      <w:proofErr w:type="spellEnd"/>
      <w:r w:rsidRPr="009458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dla Unii na materiale rozmnożeniowym roślin ozdobnych, materiale rozmnożeniowym roślin sadowniczych oraz roślinach sadowniczych przeznaczonych do produkcji owoców</w:t>
      </w:r>
    </w:p>
    <w:p w14:paraId="26A87158" w14:textId="77777777" w:rsidR="00E250AD" w:rsidRPr="00E250AD" w:rsidRDefault="00E250AD" w:rsidP="00E250A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5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3152FDF0" w14:textId="106FE63A" w:rsidR="008A3C50" w:rsidRDefault="00E250AD" w:rsidP="008A3C50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tab/>
      </w:r>
      <w:hyperlink r:id="rId156" w:history="1">
        <w:r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- 32022L2438 - PL - EUR-Lex (europa.eu)</w:t>
        </w:r>
      </w:hyperlink>
    </w:p>
    <w:p w14:paraId="2263338D" w14:textId="52BD6211" w:rsidR="00E250AD" w:rsidRDefault="00E250AD" w:rsidP="008A3C50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66808B5" w14:textId="5A3B79CF" w:rsidR="00E250AD" w:rsidRPr="00E250AD" w:rsidRDefault="00E250AD" w:rsidP="00E250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Wspólne oświadczenie Parlamentu Europejskiego i Rady w sprawie rozporządzenia (UE) 2022/2379 w odniesieniu do znaczenia ustanowienia we wszystkich państwach członkowskich dokumentacji wykorzystania środków ochrony roślin w rolnictwie prowadzonej przez właściwe organy krajowe 2022/C 466/04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73674B68" w14:textId="77777777" w:rsidR="00E250AD" w:rsidRPr="00E250AD" w:rsidRDefault="00E250AD" w:rsidP="00E250A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5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36BCEA11" w14:textId="6B956A80" w:rsidR="00E250AD" w:rsidRDefault="0037676D" w:rsidP="00E250A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57" w:history="1">
        <w:r w:rsidR="00E250AD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- 32022C1207(01) - PL - EUR-Lex (europa.eu)</w:t>
        </w:r>
      </w:hyperlink>
    </w:p>
    <w:p w14:paraId="5E23A982" w14:textId="3B03BDE7" w:rsidR="00E250AD" w:rsidRDefault="00E250AD" w:rsidP="00E250AD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35D835C" w14:textId="77777777" w:rsidR="00E250AD" w:rsidRPr="00E250AD" w:rsidRDefault="00E250AD" w:rsidP="00E250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250A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Sprostowanie do wspólnego oświadczenia Parlamentu Europejskiego i Rady w sprawie rozporządzenia (UE) 2022/2379 w odniesieniu do znaczenia ustanowienia we wszystkich państwach członkowskich dokumentacji wykorzystania środków ochrony roślin w rolnictwie prowadzonej przez właściwe organy krajowe (Dziennik Urzędowy Unii Europejskiej C 466 z dnia 7 grudnia 2022 r.) 2022/C 487/09.</w:t>
      </w:r>
    </w:p>
    <w:p w14:paraId="0FBAB22B" w14:textId="77777777" w:rsidR="00E250AD" w:rsidRPr="00E250AD" w:rsidRDefault="00E250AD" w:rsidP="00E250A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5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19991FB6" w14:textId="2D61081E" w:rsidR="00E250AD" w:rsidRDefault="0037676D" w:rsidP="00E250A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58" w:history="1">
        <w:r w:rsidR="00E250AD" w:rsidRPr="004F63F9">
          <w:rPr>
            <w:rStyle w:val="Hipercze"/>
            <w:rFonts w:ascii="Times New Roman" w:hAnsi="Times New Roman" w:cs="Times New Roman"/>
            <w:sz w:val="24"/>
            <w:szCs w:val="24"/>
          </w:rPr>
          <w:t>EUR-Lex - 32022C1207(01)R(01) - PL - EUR-Lex (europa.eu)</w:t>
        </w:r>
      </w:hyperlink>
    </w:p>
    <w:p w14:paraId="7E813EB6" w14:textId="3F4FC7D3" w:rsidR="00152B59" w:rsidRDefault="00152B59" w:rsidP="00E250A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2B1BF4B" w14:textId="280491B0" w:rsidR="00152B59" w:rsidRDefault="00152B59" w:rsidP="00E250A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255E713" w14:textId="77777777" w:rsidR="00152B59" w:rsidRPr="00E250AD" w:rsidRDefault="00152B59" w:rsidP="00E250A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7" w:name="_GoBack"/>
      <w:bookmarkEnd w:id="7"/>
    </w:p>
    <w:p w14:paraId="4DD2CF33" w14:textId="196BFE9E" w:rsidR="00A3697C" w:rsidRPr="009C21E5" w:rsidRDefault="00A3697C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21E5">
        <w:rPr>
          <w:rFonts w:ascii="Times New Roman" w:hAnsi="Times New Roman" w:cs="Times New Roman"/>
          <w:sz w:val="20"/>
          <w:szCs w:val="20"/>
        </w:rPr>
        <w:lastRenderedPageBreak/>
        <w:t>Data</w:t>
      </w:r>
      <w:r w:rsidR="002B7445">
        <w:rPr>
          <w:rFonts w:ascii="Times New Roman" w:hAnsi="Times New Roman" w:cs="Times New Roman"/>
          <w:sz w:val="20"/>
          <w:szCs w:val="20"/>
        </w:rPr>
        <w:t>:</w:t>
      </w:r>
      <w:r w:rsidR="000A6484">
        <w:rPr>
          <w:rFonts w:ascii="Times New Roman" w:hAnsi="Times New Roman" w:cs="Times New Roman"/>
          <w:sz w:val="20"/>
          <w:szCs w:val="20"/>
        </w:rPr>
        <w:t xml:space="preserve"> 2</w:t>
      </w:r>
      <w:r w:rsidR="00A73E01">
        <w:rPr>
          <w:rFonts w:ascii="Times New Roman" w:hAnsi="Times New Roman" w:cs="Times New Roman"/>
          <w:sz w:val="20"/>
          <w:szCs w:val="20"/>
        </w:rPr>
        <w:t>7</w:t>
      </w:r>
      <w:r w:rsidR="000A6484">
        <w:rPr>
          <w:rFonts w:ascii="Times New Roman" w:hAnsi="Times New Roman" w:cs="Times New Roman"/>
          <w:sz w:val="20"/>
          <w:szCs w:val="20"/>
        </w:rPr>
        <w:t>.</w:t>
      </w:r>
      <w:r w:rsidR="00A73E01">
        <w:rPr>
          <w:rFonts w:ascii="Times New Roman" w:hAnsi="Times New Roman" w:cs="Times New Roman"/>
          <w:sz w:val="20"/>
          <w:szCs w:val="20"/>
        </w:rPr>
        <w:t>12</w:t>
      </w:r>
      <w:r w:rsidR="000A6484">
        <w:rPr>
          <w:rFonts w:ascii="Times New Roman" w:hAnsi="Times New Roman" w:cs="Times New Roman"/>
          <w:sz w:val="20"/>
          <w:szCs w:val="20"/>
        </w:rPr>
        <w:t>.2022</w:t>
      </w:r>
      <w:r w:rsidR="002B7445"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2B63C380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Opracowanie: </w:t>
      </w:r>
    </w:p>
    <w:p w14:paraId="2D4FD586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  <w:t xml:space="preserve">Biuro Regionalne </w:t>
      </w:r>
    </w:p>
    <w:p w14:paraId="6ABF4F37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  <w:t>Województwa Warmińsko-Mazurskiego w Brukseli</w:t>
      </w:r>
    </w:p>
    <w:p w14:paraId="484EF381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color w:val="000000"/>
          <w:sz w:val="20"/>
          <w:szCs w:val="20"/>
        </w:rPr>
        <w:t>Dom Polski Wschodniej</w:t>
      </w:r>
    </w:p>
    <w:p w14:paraId="17E085BD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Avenue de Tervueren 48 </w:t>
      </w:r>
    </w:p>
    <w:p w14:paraId="1B777064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  <w:t xml:space="preserve">1040 Brussels </w:t>
      </w:r>
    </w:p>
    <w:p w14:paraId="501F5FCE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color w:val="262626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color w:val="262626"/>
          <w:sz w:val="20"/>
          <w:szCs w:val="20"/>
          <w:lang w:val="en-GB"/>
        </w:rPr>
        <w:t>tel. + 32 2 738 02 26</w:t>
      </w:r>
    </w:p>
    <w:p w14:paraId="68E3DB9D" w14:textId="77777777" w:rsidR="00A3697C" w:rsidRPr="009C21E5" w:rsidRDefault="00A3697C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14:paraId="086D0AA1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sz w:val="20"/>
          <w:szCs w:val="20"/>
          <w:lang w:val="en-GB"/>
        </w:rPr>
        <w:t>East Poland House</w:t>
      </w:r>
    </w:p>
    <w:p w14:paraId="5A3D67E0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sz w:val="20"/>
          <w:szCs w:val="20"/>
          <w:lang w:val="en-GB"/>
        </w:rPr>
        <w:t>Av. de Tervueren 48</w:t>
      </w:r>
    </w:p>
    <w:p w14:paraId="00C6EEB8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sz w:val="20"/>
          <w:szCs w:val="20"/>
          <w:lang w:val="en-GB"/>
        </w:rPr>
        <w:t>1040 Etterbeeek</w:t>
      </w:r>
    </w:p>
    <w:p w14:paraId="6AC0C35C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sz w:val="20"/>
          <w:szCs w:val="20"/>
          <w:lang w:val="en-GB"/>
        </w:rPr>
        <w:t>Brussels</w:t>
      </w:r>
    </w:p>
    <w:p w14:paraId="00139B4F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color w:val="262626"/>
          <w:sz w:val="20"/>
          <w:szCs w:val="20"/>
          <w:lang w:val="en-GB"/>
        </w:rPr>
        <w:t>Tel. + 32 2 738 02 20</w:t>
      </w:r>
    </w:p>
    <w:p w14:paraId="0B39E072" w14:textId="77777777" w:rsidR="00A3697C" w:rsidRPr="009C21E5" w:rsidRDefault="0037676D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hyperlink r:id="rId159" w:history="1">
        <w:r w:rsidR="00A3697C" w:rsidRPr="009C21E5">
          <w:rPr>
            <w:rStyle w:val="Hipercze"/>
            <w:rFonts w:ascii="Times New Roman" w:eastAsia="Yu Gothic Medium" w:hAnsi="Times New Roman" w:cs="Times New Roman"/>
            <w:sz w:val="20"/>
            <w:szCs w:val="20"/>
            <w:lang w:val="en-GB"/>
          </w:rPr>
          <w:t>info@eastpoland.eu</w:t>
        </w:r>
      </w:hyperlink>
    </w:p>
    <w:p w14:paraId="4664387A" w14:textId="77777777" w:rsidR="00A3697C" w:rsidRPr="009C21E5" w:rsidRDefault="0037676D" w:rsidP="00A3697C">
      <w:pPr>
        <w:tabs>
          <w:tab w:val="left" w:pos="2088"/>
        </w:tabs>
        <w:spacing w:after="0" w:line="240" w:lineRule="auto"/>
        <w:jc w:val="right"/>
        <w:rPr>
          <w:sz w:val="20"/>
          <w:szCs w:val="20"/>
        </w:rPr>
      </w:pPr>
      <w:hyperlink r:id="rId160" w:history="1">
        <w:r w:rsidR="00A3697C" w:rsidRPr="009C21E5">
          <w:rPr>
            <w:rStyle w:val="Hipercze"/>
            <w:rFonts w:ascii="Times New Roman" w:eastAsia="Yu Gothic Medium" w:hAnsi="Times New Roman" w:cs="Times New Roman"/>
            <w:sz w:val="20"/>
            <w:szCs w:val="20"/>
          </w:rPr>
          <w:t>www.eastpoland.eu</w:t>
        </w:r>
      </w:hyperlink>
    </w:p>
    <w:p w14:paraId="2703B49D" w14:textId="77777777" w:rsidR="00BD1682" w:rsidRDefault="00BD1682"/>
    <w:sectPr w:rsidR="00BD1682">
      <w:footerReference w:type="default" r:id="rId16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DC862" w14:textId="77777777" w:rsidR="0037676D" w:rsidRDefault="0037676D" w:rsidP="00E76EF8">
      <w:pPr>
        <w:spacing w:after="0" w:line="240" w:lineRule="auto"/>
      </w:pPr>
      <w:r>
        <w:separator/>
      </w:r>
    </w:p>
  </w:endnote>
  <w:endnote w:type="continuationSeparator" w:id="0">
    <w:p w14:paraId="5654A47C" w14:textId="77777777" w:rsidR="0037676D" w:rsidRDefault="0037676D" w:rsidP="00E7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851457"/>
      <w:docPartObj>
        <w:docPartGallery w:val="Page Numbers (Bottom of Page)"/>
        <w:docPartUnique/>
      </w:docPartObj>
    </w:sdtPr>
    <w:sdtEndPr/>
    <w:sdtContent>
      <w:p w14:paraId="433FA6B9" w14:textId="209BB843" w:rsidR="00A82F4A" w:rsidRDefault="00A82F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86AE88" w14:textId="77777777" w:rsidR="00A82F4A" w:rsidRDefault="00A82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2386D" w14:textId="77777777" w:rsidR="0037676D" w:rsidRDefault="0037676D" w:rsidP="00E76EF8">
      <w:pPr>
        <w:spacing w:after="0" w:line="240" w:lineRule="auto"/>
      </w:pPr>
      <w:r>
        <w:separator/>
      </w:r>
    </w:p>
  </w:footnote>
  <w:footnote w:type="continuationSeparator" w:id="0">
    <w:p w14:paraId="41525DBF" w14:textId="77777777" w:rsidR="0037676D" w:rsidRDefault="0037676D" w:rsidP="00E7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5EB0"/>
    <w:multiLevelType w:val="hybridMultilevel"/>
    <w:tmpl w:val="889EB0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2912C0"/>
    <w:multiLevelType w:val="hybridMultilevel"/>
    <w:tmpl w:val="041E50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001468"/>
    <w:multiLevelType w:val="hybridMultilevel"/>
    <w:tmpl w:val="F7EEE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AD7"/>
    <w:multiLevelType w:val="hybridMultilevel"/>
    <w:tmpl w:val="8708D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1351"/>
    <w:multiLevelType w:val="multilevel"/>
    <w:tmpl w:val="9B38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77E54"/>
    <w:multiLevelType w:val="hybridMultilevel"/>
    <w:tmpl w:val="6144F6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465448"/>
    <w:multiLevelType w:val="hybridMultilevel"/>
    <w:tmpl w:val="EA4AA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F256F"/>
    <w:multiLevelType w:val="hybridMultilevel"/>
    <w:tmpl w:val="E1ECCA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84B4E11"/>
    <w:multiLevelType w:val="hybridMultilevel"/>
    <w:tmpl w:val="498254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D05192"/>
    <w:multiLevelType w:val="multilevel"/>
    <w:tmpl w:val="0A2E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2E22DF"/>
    <w:multiLevelType w:val="hybridMultilevel"/>
    <w:tmpl w:val="1E3C4A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A20158"/>
    <w:multiLevelType w:val="hybridMultilevel"/>
    <w:tmpl w:val="9968A7A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AF22D0"/>
    <w:multiLevelType w:val="hybridMultilevel"/>
    <w:tmpl w:val="5B7893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620073"/>
    <w:multiLevelType w:val="hybridMultilevel"/>
    <w:tmpl w:val="D80266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82049C8"/>
    <w:multiLevelType w:val="hybridMultilevel"/>
    <w:tmpl w:val="67FA3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3C1"/>
    <w:multiLevelType w:val="multilevel"/>
    <w:tmpl w:val="1C02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1C49C9"/>
    <w:multiLevelType w:val="hybridMultilevel"/>
    <w:tmpl w:val="ECC27F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CF0BBF"/>
    <w:multiLevelType w:val="hybridMultilevel"/>
    <w:tmpl w:val="A61C128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B432A"/>
    <w:multiLevelType w:val="hybridMultilevel"/>
    <w:tmpl w:val="D7F211E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BA21100"/>
    <w:multiLevelType w:val="hybridMultilevel"/>
    <w:tmpl w:val="44C45E44"/>
    <w:lvl w:ilvl="0" w:tplc="ABF204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E419A"/>
    <w:multiLevelType w:val="hybridMultilevel"/>
    <w:tmpl w:val="696E0124"/>
    <w:lvl w:ilvl="0" w:tplc="ABF204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46F49"/>
    <w:multiLevelType w:val="hybridMultilevel"/>
    <w:tmpl w:val="3F0654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87058A"/>
    <w:multiLevelType w:val="hybridMultilevel"/>
    <w:tmpl w:val="7EEA4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01319"/>
    <w:multiLevelType w:val="hybridMultilevel"/>
    <w:tmpl w:val="A61C128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4098A"/>
    <w:multiLevelType w:val="hybridMultilevel"/>
    <w:tmpl w:val="E862A49A"/>
    <w:lvl w:ilvl="0" w:tplc="39C6DC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500A3"/>
    <w:multiLevelType w:val="hybridMultilevel"/>
    <w:tmpl w:val="49A2524A"/>
    <w:lvl w:ilvl="0" w:tplc="39C6DC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F49DB"/>
    <w:multiLevelType w:val="hybridMultilevel"/>
    <w:tmpl w:val="8F8C9206"/>
    <w:lvl w:ilvl="0" w:tplc="ABF204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17"/>
  </w:num>
  <w:num w:numId="4">
    <w:abstractNumId w:val="17"/>
  </w:num>
  <w:num w:numId="5">
    <w:abstractNumId w:val="9"/>
  </w:num>
  <w:num w:numId="6">
    <w:abstractNumId w:val="15"/>
  </w:num>
  <w:num w:numId="7">
    <w:abstractNumId w:val="15"/>
  </w:num>
  <w:num w:numId="8">
    <w:abstractNumId w:val="4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  <w:num w:numId="14">
    <w:abstractNumId w:val="22"/>
  </w:num>
  <w:num w:numId="15">
    <w:abstractNumId w:val="10"/>
  </w:num>
  <w:num w:numId="16">
    <w:abstractNumId w:val="16"/>
  </w:num>
  <w:num w:numId="17">
    <w:abstractNumId w:val="18"/>
  </w:num>
  <w:num w:numId="18">
    <w:abstractNumId w:val="21"/>
  </w:num>
  <w:num w:numId="19">
    <w:abstractNumId w:val="1"/>
  </w:num>
  <w:num w:numId="20">
    <w:abstractNumId w:val="25"/>
  </w:num>
  <w:num w:numId="21">
    <w:abstractNumId w:val="5"/>
  </w:num>
  <w:num w:numId="22">
    <w:abstractNumId w:val="23"/>
  </w:num>
  <w:num w:numId="23">
    <w:abstractNumId w:val="6"/>
  </w:num>
  <w:num w:numId="24">
    <w:abstractNumId w:val="14"/>
  </w:num>
  <w:num w:numId="25">
    <w:abstractNumId w:val="2"/>
  </w:num>
  <w:num w:numId="26">
    <w:abstractNumId w:val="24"/>
  </w:num>
  <w:num w:numId="27">
    <w:abstractNumId w:val="13"/>
  </w:num>
  <w:num w:numId="28">
    <w:abstractNumId w:val="26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07"/>
    <w:rsid w:val="00004E17"/>
    <w:rsid w:val="00012645"/>
    <w:rsid w:val="0002167A"/>
    <w:rsid w:val="000218A3"/>
    <w:rsid w:val="0002392E"/>
    <w:rsid w:val="00040B5C"/>
    <w:rsid w:val="00045607"/>
    <w:rsid w:val="00045B2F"/>
    <w:rsid w:val="00046122"/>
    <w:rsid w:val="00051BAE"/>
    <w:rsid w:val="00052204"/>
    <w:rsid w:val="00056E1B"/>
    <w:rsid w:val="00061178"/>
    <w:rsid w:val="000621A1"/>
    <w:rsid w:val="000622DC"/>
    <w:rsid w:val="000656BD"/>
    <w:rsid w:val="00071B99"/>
    <w:rsid w:val="000823EB"/>
    <w:rsid w:val="000852CF"/>
    <w:rsid w:val="0008625F"/>
    <w:rsid w:val="00087793"/>
    <w:rsid w:val="00087A81"/>
    <w:rsid w:val="00092818"/>
    <w:rsid w:val="00092B0A"/>
    <w:rsid w:val="00097816"/>
    <w:rsid w:val="00097A2E"/>
    <w:rsid w:val="00097DB2"/>
    <w:rsid w:val="000A10D6"/>
    <w:rsid w:val="000A1CCE"/>
    <w:rsid w:val="000A20EA"/>
    <w:rsid w:val="000A38E4"/>
    <w:rsid w:val="000A6484"/>
    <w:rsid w:val="000A6965"/>
    <w:rsid w:val="000A6DB0"/>
    <w:rsid w:val="000B2469"/>
    <w:rsid w:val="000B278E"/>
    <w:rsid w:val="000B46E8"/>
    <w:rsid w:val="000B572F"/>
    <w:rsid w:val="000B65EF"/>
    <w:rsid w:val="000C27ED"/>
    <w:rsid w:val="000C6604"/>
    <w:rsid w:val="000D10E1"/>
    <w:rsid w:val="000D1366"/>
    <w:rsid w:val="000D634C"/>
    <w:rsid w:val="000E2E1A"/>
    <w:rsid w:val="000E2EB4"/>
    <w:rsid w:val="000E5D81"/>
    <w:rsid w:val="000F3C4F"/>
    <w:rsid w:val="000F43AF"/>
    <w:rsid w:val="000F73B9"/>
    <w:rsid w:val="0010214B"/>
    <w:rsid w:val="001034AE"/>
    <w:rsid w:val="001052C0"/>
    <w:rsid w:val="001054FD"/>
    <w:rsid w:val="00107FB7"/>
    <w:rsid w:val="00110E2A"/>
    <w:rsid w:val="00111D80"/>
    <w:rsid w:val="00116232"/>
    <w:rsid w:val="0011625F"/>
    <w:rsid w:val="00116337"/>
    <w:rsid w:val="00122B84"/>
    <w:rsid w:val="00124F0F"/>
    <w:rsid w:val="00124F31"/>
    <w:rsid w:val="0013046D"/>
    <w:rsid w:val="00130781"/>
    <w:rsid w:val="001307C8"/>
    <w:rsid w:val="00137AFF"/>
    <w:rsid w:val="00140B36"/>
    <w:rsid w:val="00142D3F"/>
    <w:rsid w:val="00144BB5"/>
    <w:rsid w:val="00146A95"/>
    <w:rsid w:val="00152B59"/>
    <w:rsid w:val="001547DC"/>
    <w:rsid w:val="00156DEA"/>
    <w:rsid w:val="00157CEE"/>
    <w:rsid w:val="00163EC1"/>
    <w:rsid w:val="00165DEE"/>
    <w:rsid w:val="00173565"/>
    <w:rsid w:val="00183A18"/>
    <w:rsid w:val="00186C2E"/>
    <w:rsid w:val="00187E79"/>
    <w:rsid w:val="001907D9"/>
    <w:rsid w:val="00192226"/>
    <w:rsid w:val="0019364F"/>
    <w:rsid w:val="00195E10"/>
    <w:rsid w:val="0019673F"/>
    <w:rsid w:val="001A1DB1"/>
    <w:rsid w:val="001A725C"/>
    <w:rsid w:val="001B2627"/>
    <w:rsid w:val="001B49B1"/>
    <w:rsid w:val="001C17C2"/>
    <w:rsid w:val="001C2261"/>
    <w:rsid w:val="001C3A1A"/>
    <w:rsid w:val="001C60D0"/>
    <w:rsid w:val="001C6EF4"/>
    <w:rsid w:val="001C7685"/>
    <w:rsid w:val="001D7D79"/>
    <w:rsid w:val="001E1905"/>
    <w:rsid w:val="001E1917"/>
    <w:rsid w:val="001E4C76"/>
    <w:rsid w:val="001F0797"/>
    <w:rsid w:val="001F6068"/>
    <w:rsid w:val="00207911"/>
    <w:rsid w:val="00210354"/>
    <w:rsid w:val="00210B90"/>
    <w:rsid w:val="00217DA2"/>
    <w:rsid w:val="00226723"/>
    <w:rsid w:val="00230ABE"/>
    <w:rsid w:val="00233402"/>
    <w:rsid w:val="00234B51"/>
    <w:rsid w:val="0023519F"/>
    <w:rsid w:val="00242BFD"/>
    <w:rsid w:val="00243874"/>
    <w:rsid w:val="002447F8"/>
    <w:rsid w:val="00246F1C"/>
    <w:rsid w:val="00247C82"/>
    <w:rsid w:val="002505D7"/>
    <w:rsid w:val="00250A8E"/>
    <w:rsid w:val="0025134F"/>
    <w:rsid w:val="00251A01"/>
    <w:rsid w:val="00257814"/>
    <w:rsid w:val="00260E85"/>
    <w:rsid w:val="002636C9"/>
    <w:rsid w:val="00264F39"/>
    <w:rsid w:val="0027200E"/>
    <w:rsid w:val="00272FCD"/>
    <w:rsid w:val="00275724"/>
    <w:rsid w:val="00276381"/>
    <w:rsid w:val="002775BC"/>
    <w:rsid w:val="00281510"/>
    <w:rsid w:val="00282D6E"/>
    <w:rsid w:val="00283629"/>
    <w:rsid w:val="002848C0"/>
    <w:rsid w:val="00290123"/>
    <w:rsid w:val="00290597"/>
    <w:rsid w:val="00290C6B"/>
    <w:rsid w:val="00296B09"/>
    <w:rsid w:val="00296D5F"/>
    <w:rsid w:val="002A103D"/>
    <w:rsid w:val="002A3CA1"/>
    <w:rsid w:val="002A57F6"/>
    <w:rsid w:val="002A6E03"/>
    <w:rsid w:val="002A6F96"/>
    <w:rsid w:val="002B2F87"/>
    <w:rsid w:val="002B4114"/>
    <w:rsid w:val="002B4DDA"/>
    <w:rsid w:val="002B6ED1"/>
    <w:rsid w:val="002B7445"/>
    <w:rsid w:val="002C00B6"/>
    <w:rsid w:val="002C03F2"/>
    <w:rsid w:val="002C1142"/>
    <w:rsid w:val="002C1E7C"/>
    <w:rsid w:val="002C2F6C"/>
    <w:rsid w:val="002C4784"/>
    <w:rsid w:val="002C49D2"/>
    <w:rsid w:val="002C58EC"/>
    <w:rsid w:val="002C6E27"/>
    <w:rsid w:val="002C79D6"/>
    <w:rsid w:val="002C79DA"/>
    <w:rsid w:val="002D0549"/>
    <w:rsid w:val="002D0A79"/>
    <w:rsid w:val="002D4391"/>
    <w:rsid w:val="002D4429"/>
    <w:rsid w:val="002D5612"/>
    <w:rsid w:val="002D5A26"/>
    <w:rsid w:val="002D5B80"/>
    <w:rsid w:val="002E13C5"/>
    <w:rsid w:val="002E30FD"/>
    <w:rsid w:val="002E3557"/>
    <w:rsid w:val="002E543B"/>
    <w:rsid w:val="002E55E3"/>
    <w:rsid w:val="002E5B64"/>
    <w:rsid w:val="002E71E7"/>
    <w:rsid w:val="003001FE"/>
    <w:rsid w:val="00304EFE"/>
    <w:rsid w:val="003052BC"/>
    <w:rsid w:val="0030798A"/>
    <w:rsid w:val="00307F75"/>
    <w:rsid w:val="00310A0A"/>
    <w:rsid w:val="00311FB7"/>
    <w:rsid w:val="0031500F"/>
    <w:rsid w:val="003157C5"/>
    <w:rsid w:val="003162DA"/>
    <w:rsid w:val="003164BA"/>
    <w:rsid w:val="003204C1"/>
    <w:rsid w:val="0032223C"/>
    <w:rsid w:val="00330307"/>
    <w:rsid w:val="00330C0A"/>
    <w:rsid w:val="00335962"/>
    <w:rsid w:val="00335BAB"/>
    <w:rsid w:val="00343744"/>
    <w:rsid w:val="00345DB7"/>
    <w:rsid w:val="00352707"/>
    <w:rsid w:val="00354802"/>
    <w:rsid w:val="00354B26"/>
    <w:rsid w:val="00356E4A"/>
    <w:rsid w:val="00360941"/>
    <w:rsid w:val="003610A3"/>
    <w:rsid w:val="003705D4"/>
    <w:rsid w:val="0037676D"/>
    <w:rsid w:val="0038706D"/>
    <w:rsid w:val="003907BE"/>
    <w:rsid w:val="003A2C36"/>
    <w:rsid w:val="003A4A4D"/>
    <w:rsid w:val="003A5A89"/>
    <w:rsid w:val="003A64D1"/>
    <w:rsid w:val="003A79FE"/>
    <w:rsid w:val="003B0E1E"/>
    <w:rsid w:val="003B576B"/>
    <w:rsid w:val="003B7846"/>
    <w:rsid w:val="003C1229"/>
    <w:rsid w:val="003C155B"/>
    <w:rsid w:val="003C240B"/>
    <w:rsid w:val="003C29BC"/>
    <w:rsid w:val="003D1920"/>
    <w:rsid w:val="003D5916"/>
    <w:rsid w:val="003D5C1A"/>
    <w:rsid w:val="003D6DA2"/>
    <w:rsid w:val="003D7361"/>
    <w:rsid w:val="003E1802"/>
    <w:rsid w:val="003E2479"/>
    <w:rsid w:val="003E2835"/>
    <w:rsid w:val="003E5D90"/>
    <w:rsid w:val="003E6F40"/>
    <w:rsid w:val="003F2332"/>
    <w:rsid w:val="004022BE"/>
    <w:rsid w:val="004030D4"/>
    <w:rsid w:val="00403801"/>
    <w:rsid w:val="00406277"/>
    <w:rsid w:val="004078AE"/>
    <w:rsid w:val="00407928"/>
    <w:rsid w:val="0041248C"/>
    <w:rsid w:val="004150A8"/>
    <w:rsid w:val="00416A8C"/>
    <w:rsid w:val="0041744D"/>
    <w:rsid w:val="00422630"/>
    <w:rsid w:val="00426B32"/>
    <w:rsid w:val="00426EEF"/>
    <w:rsid w:val="00431DC9"/>
    <w:rsid w:val="00435BB5"/>
    <w:rsid w:val="00436011"/>
    <w:rsid w:val="0044046F"/>
    <w:rsid w:val="004429C3"/>
    <w:rsid w:val="00443DBD"/>
    <w:rsid w:val="00443EE2"/>
    <w:rsid w:val="00446126"/>
    <w:rsid w:val="00446C39"/>
    <w:rsid w:val="0045389B"/>
    <w:rsid w:val="0045734B"/>
    <w:rsid w:val="00462771"/>
    <w:rsid w:val="00462E0A"/>
    <w:rsid w:val="00464AA1"/>
    <w:rsid w:val="00466530"/>
    <w:rsid w:val="00466E52"/>
    <w:rsid w:val="00470921"/>
    <w:rsid w:val="004718F4"/>
    <w:rsid w:val="00472869"/>
    <w:rsid w:val="00472E21"/>
    <w:rsid w:val="00473301"/>
    <w:rsid w:val="004775B5"/>
    <w:rsid w:val="00477FD1"/>
    <w:rsid w:val="00481406"/>
    <w:rsid w:val="0048332D"/>
    <w:rsid w:val="00484F1F"/>
    <w:rsid w:val="004875CE"/>
    <w:rsid w:val="0049127F"/>
    <w:rsid w:val="00496490"/>
    <w:rsid w:val="004976F5"/>
    <w:rsid w:val="004A00ED"/>
    <w:rsid w:val="004A3625"/>
    <w:rsid w:val="004A4D04"/>
    <w:rsid w:val="004B14A4"/>
    <w:rsid w:val="004B1AAD"/>
    <w:rsid w:val="004B42EC"/>
    <w:rsid w:val="004B5324"/>
    <w:rsid w:val="004B5E85"/>
    <w:rsid w:val="004B62CD"/>
    <w:rsid w:val="004C1DD4"/>
    <w:rsid w:val="004C2213"/>
    <w:rsid w:val="004C5AE2"/>
    <w:rsid w:val="004C5B07"/>
    <w:rsid w:val="004D3986"/>
    <w:rsid w:val="004D5BB7"/>
    <w:rsid w:val="004E1B43"/>
    <w:rsid w:val="004E1BE6"/>
    <w:rsid w:val="004E2A83"/>
    <w:rsid w:val="004E393B"/>
    <w:rsid w:val="004E3E6D"/>
    <w:rsid w:val="004E46D8"/>
    <w:rsid w:val="004F2E24"/>
    <w:rsid w:val="004F34CE"/>
    <w:rsid w:val="004F4E79"/>
    <w:rsid w:val="00501363"/>
    <w:rsid w:val="00503843"/>
    <w:rsid w:val="00503938"/>
    <w:rsid w:val="00506EA5"/>
    <w:rsid w:val="0051114C"/>
    <w:rsid w:val="005133B9"/>
    <w:rsid w:val="005149F0"/>
    <w:rsid w:val="0051597A"/>
    <w:rsid w:val="00525445"/>
    <w:rsid w:val="00526C0C"/>
    <w:rsid w:val="00526E10"/>
    <w:rsid w:val="00533F37"/>
    <w:rsid w:val="00544FAF"/>
    <w:rsid w:val="00545740"/>
    <w:rsid w:val="00545781"/>
    <w:rsid w:val="0054738D"/>
    <w:rsid w:val="0055482F"/>
    <w:rsid w:val="0055749F"/>
    <w:rsid w:val="00557861"/>
    <w:rsid w:val="005600E9"/>
    <w:rsid w:val="0056095F"/>
    <w:rsid w:val="0056331F"/>
    <w:rsid w:val="0056686F"/>
    <w:rsid w:val="00573D8F"/>
    <w:rsid w:val="005750C5"/>
    <w:rsid w:val="005802CD"/>
    <w:rsid w:val="00580C04"/>
    <w:rsid w:val="0058487B"/>
    <w:rsid w:val="00584EAC"/>
    <w:rsid w:val="00586962"/>
    <w:rsid w:val="00587397"/>
    <w:rsid w:val="00592CE1"/>
    <w:rsid w:val="0059423B"/>
    <w:rsid w:val="00596804"/>
    <w:rsid w:val="005976EC"/>
    <w:rsid w:val="005A2431"/>
    <w:rsid w:val="005A2B1E"/>
    <w:rsid w:val="005A499E"/>
    <w:rsid w:val="005A51E0"/>
    <w:rsid w:val="005B0D06"/>
    <w:rsid w:val="005B36A1"/>
    <w:rsid w:val="005B5126"/>
    <w:rsid w:val="005B5E97"/>
    <w:rsid w:val="005B676D"/>
    <w:rsid w:val="005B7137"/>
    <w:rsid w:val="005C0916"/>
    <w:rsid w:val="005C1FE8"/>
    <w:rsid w:val="005C2466"/>
    <w:rsid w:val="005C43A9"/>
    <w:rsid w:val="005C4E11"/>
    <w:rsid w:val="005C5B39"/>
    <w:rsid w:val="005C6C05"/>
    <w:rsid w:val="005D615D"/>
    <w:rsid w:val="005E287D"/>
    <w:rsid w:val="005E2A07"/>
    <w:rsid w:val="005E330D"/>
    <w:rsid w:val="005E366B"/>
    <w:rsid w:val="005E3F81"/>
    <w:rsid w:val="005E4212"/>
    <w:rsid w:val="005F166C"/>
    <w:rsid w:val="005F3FA8"/>
    <w:rsid w:val="00603072"/>
    <w:rsid w:val="00604059"/>
    <w:rsid w:val="00606293"/>
    <w:rsid w:val="00606EF5"/>
    <w:rsid w:val="006070FD"/>
    <w:rsid w:val="00607224"/>
    <w:rsid w:val="00607D45"/>
    <w:rsid w:val="00610AAD"/>
    <w:rsid w:val="006111F3"/>
    <w:rsid w:val="00612311"/>
    <w:rsid w:val="00612BD0"/>
    <w:rsid w:val="0061442F"/>
    <w:rsid w:val="00616FF4"/>
    <w:rsid w:val="00617111"/>
    <w:rsid w:val="00617AA1"/>
    <w:rsid w:val="00617D9A"/>
    <w:rsid w:val="006220B4"/>
    <w:rsid w:val="0062585B"/>
    <w:rsid w:val="00632025"/>
    <w:rsid w:val="00634040"/>
    <w:rsid w:val="0063737D"/>
    <w:rsid w:val="0064055F"/>
    <w:rsid w:val="0064056C"/>
    <w:rsid w:val="006407D7"/>
    <w:rsid w:val="00640D53"/>
    <w:rsid w:val="006431B8"/>
    <w:rsid w:val="00644416"/>
    <w:rsid w:val="00644EEF"/>
    <w:rsid w:val="006469C1"/>
    <w:rsid w:val="00651307"/>
    <w:rsid w:val="00651DE8"/>
    <w:rsid w:val="00653888"/>
    <w:rsid w:val="00661FAD"/>
    <w:rsid w:val="00662D1E"/>
    <w:rsid w:val="0066409F"/>
    <w:rsid w:val="00665393"/>
    <w:rsid w:val="006712C4"/>
    <w:rsid w:val="00672884"/>
    <w:rsid w:val="0067427F"/>
    <w:rsid w:val="00675E2C"/>
    <w:rsid w:val="00677685"/>
    <w:rsid w:val="0068110A"/>
    <w:rsid w:val="00683085"/>
    <w:rsid w:val="0068560D"/>
    <w:rsid w:val="0068669E"/>
    <w:rsid w:val="006923EE"/>
    <w:rsid w:val="00692B8D"/>
    <w:rsid w:val="00692D1F"/>
    <w:rsid w:val="00694C4D"/>
    <w:rsid w:val="00695861"/>
    <w:rsid w:val="006A1DC6"/>
    <w:rsid w:val="006A3911"/>
    <w:rsid w:val="006A4474"/>
    <w:rsid w:val="006A77CE"/>
    <w:rsid w:val="006B7D36"/>
    <w:rsid w:val="006C34C3"/>
    <w:rsid w:val="006C3ECE"/>
    <w:rsid w:val="006C44FB"/>
    <w:rsid w:val="006D04DD"/>
    <w:rsid w:val="006D172B"/>
    <w:rsid w:val="006D6666"/>
    <w:rsid w:val="006E05E5"/>
    <w:rsid w:val="006E1D06"/>
    <w:rsid w:val="006E69CA"/>
    <w:rsid w:val="006E7064"/>
    <w:rsid w:val="006F05A0"/>
    <w:rsid w:val="006F1344"/>
    <w:rsid w:val="00700826"/>
    <w:rsid w:val="00702A32"/>
    <w:rsid w:val="007034AC"/>
    <w:rsid w:val="00704EBE"/>
    <w:rsid w:val="0070704F"/>
    <w:rsid w:val="00707565"/>
    <w:rsid w:val="00710901"/>
    <w:rsid w:val="00711008"/>
    <w:rsid w:val="00711113"/>
    <w:rsid w:val="00715385"/>
    <w:rsid w:val="00715AB1"/>
    <w:rsid w:val="007171B9"/>
    <w:rsid w:val="00721429"/>
    <w:rsid w:val="0073406B"/>
    <w:rsid w:val="007366E3"/>
    <w:rsid w:val="00742C3F"/>
    <w:rsid w:val="00743E46"/>
    <w:rsid w:val="00746803"/>
    <w:rsid w:val="0075081E"/>
    <w:rsid w:val="007520DA"/>
    <w:rsid w:val="00755274"/>
    <w:rsid w:val="00762678"/>
    <w:rsid w:val="00763A03"/>
    <w:rsid w:val="00763C8A"/>
    <w:rsid w:val="00763D80"/>
    <w:rsid w:val="00764158"/>
    <w:rsid w:val="00765838"/>
    <w:rsid w:val="007677E4"/>
    <w:rsid w:val="0077093A"/>
    <w:rsid w:val="00771F27"/>
    <w:rsid w:val="007727D8"/>
    <w:rsid w:val="00772E46"/>
    <w:rsid w:val="007745E3"/>
    <w:rsid w:val="00776B3A"/>
    <w:rsid w:val="00777AF1"/>
    <w:rsid w:val="00782375"/>
    <w:rsid w:val="00783144"/>
    <w:rsid w:val="0078461D"/>
    <w:rsid w:val="007879C8"/>
    <w:rsid w:val="00787D29"/>
    <w:rsid w:val="00792135"/>
    <w:rsid w:val="00793797"/>
    <w:rsid w:val="007A0345"/>
    <w:rsid w:val="007A15BF"/>
    <w:rsid w:val="007A28F0"/>
    <w:rsid w:val="007A390D"/>
    <w:rsid w:val="007A4C94"/>
    <w:rsid w:val="007B0C1A"/>
    <w:rsid w:val="007B3ED3"/>
    <w:rsid w:val="007B429F"/>
    <w:rsid w:val="007C2876"/>
    <w:rsid w:val="007C4579"/>
    <w:rsid w:val="007C50D8"/>
    <w:rsid w:val="007D0AD3"/>
    <w:rsid w:val="007D1CE0"/>
    <w:rsid w:val="007D3EB7"/>
    <w:rsid w:val="007D6DDE"/>
    <w:rsid w:val="007E14EF"/>
    <w:rsid w:val="007E2ED0"/>
    <w:rsid w:val="007E3EA3"/>
    <w:rsid w:val="007E4898"/>
    <w:rsid w:val="007E495F"/>
    <w:rsid w:val="007E5D03"/>
    <w:rsid w:val="007E7F9D"/>
    <w:rsid w:val="007F0DF8"/>
    <w:rsid w:val="007F2B8F"/>
    <w:rsid w:val="007F2C7F"/>
    <w:rsid w:val="007F477D"/>
    <w:rsid w:val="007F5B3C"/>
    <w:rsid w:val="007F79D4"/>
    <w:rsid w:val="00801477"/>
    <w:rsid w:val="00804DC8"/>
    <w:rsid w:val="00811684"/>
    <w:rsid w:val="00811974"/>
    <w:rsid w:val="00812286"/>
    <w:rsid w:val="0081451C"/>
    <w:rsid w:val="008157B4"/>
    <w:rsid w:val="00815C47"/>
    <w:rsid w:val="00815E84"/>
    <w:rsid w:val="00816DD1"/>
    <w:rsid w:val="00817769"/>
    <w:rsid w:val="00820C61"/>
    <w:rsid w:val="00821B98"/>
    <w:rsid w:val="00823135"/>
    <w:rsid w:val="0082384A"/>
    <w:rsid w:val="008247B4"/>
    <w:rsid w:val="00825DD4"/>
    <w:rsid w:val="008266C5"/>
    <w:rsid w:val="00826A74"/>
    <w:rsid w:val="008302BD"/>
    <w:rsid w:val="00832023"/>
    <w:rsid w:val="00834A04"/>
    <w:rsid w:val="008352C0"/>
    <w:rsid w:val="008400E2"/>
    <w:rsid w:val="0084491E"/>
    <w:rsid w:val="00846AFC"/>
    <w:rsid w:val="0085095A"/>
    <w:rsid w:val="00851ACD"/>
    <w:rsid w:val="00855282"/>
    <w:rsid w:val="00855FD9"/>
    <w:rsid w:val="0085715E"/>
    <w:rsid w:val="008613DC"/>
    <w:rsid w:val="00865423"/>
    <w:rsid w:val="008671BA"/>
    <w:rsid w:val="00871E4F"/>
    <w:rsid w:val="00872651"/>
    <w:rsid w:val="008735AE"/>
    <w:rsid w:val="00876749"/>
    <w:rsid w:val="00877F0C"/>
    <w:rsid w:val="008806F3"/>
    <w:rsid w:val="008813AC"/>
    <w:rsid w:val="008816F8"/>
    <w:rsid w:val="00883F2C"/>
    <w:rsid w:val="0088523B"/>
    <w:rsid w:val="00895D4E"/>
    <w:rsid w:val="008961A5"/>
    <w:rsid w:val="008974DD"/>
    <w:rsid w:val="008A0BC2"/>
    <w:rsid w:val="008A3C50"/>
    <w:rsid w:val="008A3D09"/>
    <w:rsid w:val="008B1349"/>
    <w:rsid w:val="008B3124"/>
    <w:rsid w:val="008B3550"/>
    <w:rsid w:val="008B38BF"/>
    <w:rsid w:val="008B4FB1"/>
    <w:rsid w:val="008B543C"/>
    <w:rsid w:val="008B64E6"/>
    <w:rsid w:val="008B69E5"/>
    <w:rsid w:val="008B760D"/>
    <w:rsid w:val="008C104C"/>
    <w:rsid w:val="008C18CE"/>
    <w:rsid w:val="008C253B"/>
    <w:rsid w:val="008C2632"/>
    <w:rsid w:val="008C6D6F"/>
    <w:rsid w:val="008D3524"/>
    <w:rsid w:val="008D6897"/>
    <w:rsid w:val="008E069F"/>
    <w:rsid w:val="008E6BA7"/>
    <w:rsid w:val="008E7DE5"/>
    <w:rsid w:val="008F2419"/>
    <w:rsid w:val="008F37AD"/>
    <w:rsid w:val="008F4D14"/>
    <w:rsid w:val="00903900"/>
    <w:rsid w:val="00905574"/>
    <w:rsid w:val="00906D82"/>
    <w:rsid w:val="00907A5A"/>
    <w:rsid w:val="00915B32"/>
    <w:rsid w:val="009166CF"/>
    <w:rsid w:val="00917736"/>
    <w:rsid w:val="0092053A"/>
    <w:rsid w:val="00920556"/>
    <w:rsid w:val="00922BA4"/>
    <w:rsid w:val="0092373B"/>
    <w:rsid w:val="00924761"/>
    <w:rsid w:val="00926281"/>
    <w:rsid w:val="00930AAF"/>
    <w:rsid w:val="0093220A"/>
    <w:rsid w:val="009374ED"/>
    <w:rsid w:val="009414A9"/>
    <w:rsid w:val="009434E1"/>
    <w:rsid w:val="00943828"/>
    <w:rsid w:val="00944DBC"/>
    <w:rsid w:val="00945F84"/>
    <w:rsid w:val="0095425E"/>
    <w:rsid w:val="009567F2"/>
    <w:rsid w:val="00957A21"/>
    <w:rsid w:val="00961903"/>
    <w:rsid w:val="00961A3D"/>
    <w:rsid w:val="00961A66"/>
    <w:rsid w:val="00961FD3"/>
    <w:rsid w:val="00963004"/>
    <w:rsid w:val="0096473F"/>
    <w:rsid w:val="00965308"/>
    <w:rsid w:val="00972DC2"/>
    <w:rsid w:val="00974C0D"/>
    <w:rsid w:val="00983BD6"/>
    <w:rsid w:val="0098620D"/>
    <w:rsid w:val="009905AF"/>
    <w:rsid w:val="00990C40"/>
    <w:rsid w:val="00995F4B"/>
    <w:rsid w:val="009A2F79"/>
    <w:rsid w:val="009A4FBF"/>
    <w:rsid w:val="009A5838"/>
    <w:rsid w:val="009A6955"/>
    <w:rsid w:val="009B0702"/>
    <w:rsid w:val="009B2D0B"/>
    <w:rsid w:val="009B72F9"/>
    <w:rsid w:val="009B76FB"/>
    <w:rsid w:val="009C0F5A"/>
    <w:rsid w:val="009C165F"/>
    <w:rsid w:val="009C1AEF"/>
    <w:rsid w:val="009C21E5"/>
    <w:rsid w:val="009C5BC2"/>
    <w:rsid w:val="009D14CE"/>
    <w:rsid w:val="009E3409"/>
    <w:rsid w:val="009E46B4"/>
    <w:rsid w:val="009E4F74"/>
    <w:rsid w:val="009E7CCE"/>
    <w:rsid w:val="009F3E4C"/>
    <w:rsid w:val="009F7690"/>
    <w:rsid w:val="00A02282"/>
    <w:rsid w:val="00A028E6"/>
    <w:rsid w:val="00A02992"/>
    <w:rsid w:val="00A03550"/>
    <w:rsid w:val="00A0517D"/>
    <w:rsid w:val="00A069DA"/>
    <w:rsid w:val="00A1248A"/>
    <w:rsid w:val="00A20E1E"/>
    <w:rsid w:val="00A234AE"/>
    <w:rsid w:val="00A2459C"/>
    <w:rsid w:val="00A30F6E"/>
    <w:rsid w:val="00A317FC"/>
    <w:rsid w:val="00A31823"/>
    <w:rsid w:val="00A33E3E"/>
    <w:rsid w:val="00A35096"/>
    <w:rsid w:val="00A35195"/>
    <w:rsid w:val="00A35F0D"/>
    <w:rsid w:val="00A3697C"/>
    <w:rsid w:val="00A431FE"/>
    <w:rsid w:val="00A446C7"/>
    <w:rsid w:val="00A4512E"/>
    <w:rsid w:val="00A46362"/>
    <w:rsid w:val="00A46454"/>
    <w:rsid w:val="00A50914"/>
    <w:rsid w:val="00A539C5"/>
    <w:rsid w:val="00A567A7"/>
    <w:rsid w:val="00A6257B"/>
    <w:rsid w:val="00A641AE"/>
    <w:rsid w:val="00A65162"/>
    <w:rsid w:val="00A67B68"/>
    <w:rsid w:val="00A70787"/>
    <w:rsid w:val="00A73E01"/>
    <w:rsid w:val="00A75D0F"/>
    <w:rsid w:val="00A802B9"/>
    <w:rsid w:val="00A82F4A"/>
    <w:rsid w:val="00A8385E"/>
    <w:rsid w:val="00A872C5"/>
    <w:rsid w:val="00A910E1"/>
    <w:rsid w:val="00A9183B"/>
    <w:rsid w:val="00A96461"/>
    <w:rsid w:val="00AA50B9"/>
    <w:rsid w:val="00AA556C"/>
    <w:rsid w:val="00AA5D36"/>
    <w:rsid w:val="00AA72A1"/>
    <w:rsid w:val="00AB3462"/>
    <w:rsid w:val="00AB37D6"/>
    <w:rsid w:val="00AB5B6B"/>
    <w:rsid w:val="00AB5C42"/>
    <w:rsid w:val="00AB6DED"/>
    <w:rsid w:val="00AC08D0"/>
    <w:rsid w:val="00AC2375"/>
    <w:rsid w:val="00AD1024"/>
    <w:rsid w:val="00AD166A"/>
    <w:rsid w:val="00AD183E"/>
    <w:rsid w:val="00AD19BB"/>
    <w:rsid w:val="00AE4ED6"/>
    <w:rsid w:val="00AF0EA1"/>
    <w:rsid w:val="00AF2F53"/>
    <w:rsid w:val="00AF2F68"/>
    <w:rsid w:val="00AF3D3C"/>
    <w:rsid w:val="00AF5703"/>
    <w:rsid w:val="00B000DC"/>
    <w:rsid w:val="00B0252B"/>
    <w:rsid w:val="00B032CF"/>
    <w:rsid w:val="00B0405F"/>
    <w:rsid w:val="00B0408B"/>
    <w:rsid w:val="00B0493B"/>
    <w:rsid w:val="00B10E52"/>
    <w:rsid w:val="00B11EBA"/>
    <w:rsid w:val="00B1449A"/>
    <w:rsid w:val="00B151A5"/>
    <w:rsid w:val="00B1626E"/>
    <w:rsid w:val="00B16C70"/>
    <w:rsid w:val="00B17D9B"/>
    <w:rsid w:val="00B27839"/>
    <w:rsid w:val="00B31943"/>
    <w:rsid w:val="00B326FB"/>
    <w:rsid w:val="00B34A4F"/>
    <w:rsid w:val="00B35643"/>
    <w:rsid w:val="00B373A8"/>
    <w:rsid w:val="00B50B64"/>
    <w:rsid w:val="00B51789"/>
    <w:rsid w:val="00B526A7"/>
    <w:rsid w:val="00B5383B"/>
    <w:rsid w:val="00B53A33"/>
    <w:rsid w:val="00B576BD"/>
    <w:rsid w:val="00B6422A"/>
    <w:rsid w:val="00B66AA4"/>
    <w:rsid w:val="00B67678"/>
    <w:rsid w:val="00B709AC"/>
    <w:rsid w:val="00B70F9B"/>
    <w:rsid w:val="00B715F9"/>
    <w:rsid w:val="00B72225"/>
    <w:rsid w:val="00B76222"/>
    <w:rsid w:val="00B8061E"/>
    <w:rsid w:val="00B82BBA"/>
    <w:rsid w:val="00B83295"/>
    <w:rsid w:val="00B84143"/>
    <w:rsid w:val="00B92942"/>
    <w:rsid w:val="00B953C0"/>
    <w:rsid w:val="00B961B1"/>
    <w:rsid w:val="00BA0D43"/>
    <w:rsid w:val="00BA2D85"/>
    <w:rsid w:val="00BA4813"/>
    <w:rsid w:val="00BA505D"/>
    <w:rsid w:val="00BA5633"/>
    <w:rsid w:val="00BB26FC"/>
    <w:rsid w:val="00BB45B7"/>
    <w:rsid w:val="00BC5B03"/>
    <w:rsid w:val="00BC6183"/>
    <w:rsid w:val="00BC711D"/>
    <w:rsid w:val="00BC79B7"/>
    <w:rsid w:val="00BD0CC1"/>
    <w:rsid w:val="00BD1682"/>
    <w:rsid w:val="00BD4E9E"/>
    <w:rsid w:val="00BD79D4"/>
    <w:rsid w:val="00BE4121"/>
    <w:rsid w:val="00BE5271"/>
    <w:rsid w:val="00BE5561"/>
    <w:rsid w:val="00BE7E56"/>
    <w:rsid w:val="00BF35A6"/>
    <w:rsid w:val="00BF3ACE"/>
    <w:rsid w:val="00BF4BCA"/>
    <w:rsid w:val="00BF732E"/>
    <w:rsid w:val="00BF7D71"/>
    <w:rsid w:val="00C00485"/>
    <w:rsid w:val="00C01477"/>
    <w:rsid w:val="00C01967"/>
    <w:rsid w:val="00C01BE3"/>
    <w:rsid w:val="00C01D03"/>
    <w:rsid w:val="00C02A73"/>
    <w:rsid w:val="00C11780"/>
    <w:rsid w:val="00C15B39"/>
    <w:rsid w:val="00C17F4C"/>
    <w:rsid w:val="00C2248A"/>
    <w:rsid w:val="00C23222"/>
    <w:rsid w:val="00C2566F"/>
    <w:rsid w:val="00C314CE"/>
    <w:rsid w:val="00C46564"/>
    <w:rsid w:val="00C53B86"/>
    <w:rsid w:val="00C557FB"/>
    <w:rsid w:val="00C569D3"/>
    <w:rsid w:val="00C6058D"/>
    <w:rsid w:val="00C61559"/>
    <w:rsid w:val="00C618B0"/>
    <w:rsid w:val="00C669B7"/>
    <w:rsid w:val="00C66E54"/>
    <w:rsid w:val="00C674A8"/>
    <w:rsid w:val="00C70D68"/>
    <w:rsid w:val="00C7212E"/>
    <w:rsid w:val="00C72AD6"/>
    <w:rsid w:val="00C72DB0"/>
    <w:rsid w:val="00C74B57"/>
    <w:rsid w:val="00C76BA6"/>
    <w:rsid w:val="00C77628"/>
    <w:rsid w:val="00C81D3B"/>
    <w:rsid w:val="00C831FE"/>
    <w:rsid w:val="00C8595B"/>
    <w:rsid w:val="00C9026A"/>
    <w:rsid w:val="00C90B8F"/>
    <w:rsid w:val="00C935E0"/>
    <w:rsid w:val="00C97FC5"/>
    <w:rsid w:val="00CA0AD3"/>
    <w:rsid w:val="00CA1E58"/>
    <w:rsid w:val="00CA2B8E"/>
    <w:rsid w:val="00CA3473"/>
    <w:rsid w:val="00CB39A0"/>
    <w:rsid w:val="00CB4EF0"/>
    <w:rsid w:val="00CC0EA3"/>
    <w:rsid w:val="00CC34F4"/>
    <w:rsid w:val="00CC369B"/>
    <w:rsid w:val="00CD1072"/>
    <w:rsid w:val="00CD297E"/>
    <w:rsid w:val="00CD543F"/>
    <w:rsid w:val="00CD610F"/>
    <w:rsid w:val="00CE01E5"/>
    <w:rsid w:val="00CE0345"/>
    <w:rsid w:val="00CE1103"/>
    <w:rsid w:val="00CE1C0C"/>
    <w:rsid w:val="00CE3558"/>
    <w:rsid w:val="00CE3F42"/>
    <w:rsid w:val="00CF04C8"/>
    <w:rsid w:val="00CF2105"/>
    <w:rsid w:val="00CF2AF0"/>
    <w:rsid w:val="00CF446E"/>
    <w:rsid w:val="00CF5960"/>
    <w:rsid w:val="00CF6A6F"/>
    <w:rsid w:val="00D00092"/>
    <w:rsid w:val="00D000FD"/>
    <w:rsid w:val="00D029D4"/>
    <w:rsid w:val="00D02B36"/>
    <w:rsid w:val="00D04667"/>
    <w:rsid w:val="00D04C0E"/>
    <w:rsid w:val="00D100C2"/>
    <w:rsid w:val="00D1065E"/>
    <w:rsid w:val="00D10FFC"/>
    <w:rsid w:val="00D16F0D"/>
    <w:rsid w:val="00D22706"/>
    <w:rsid w:val="00D27D78"/>
    <w:rsid w:val="00D33F2D"/>
    <w:rsid w:val="00D3456E"/>
    <w:rsid w:val="00D349E4"/>
    <w:rsid w:val="00D360ED"/>
    <w:rsid w:val="00D41F7C"/>
    <w:rsid w:val="00D42AF1"/>
    <w:rsid w:val="00D46E49"/>
    <w:rsid w:val="00D46F78"/>
    <w:rsid w:val="00D52108"/>
    <w:rsid w:val="00D60C37"/>
    <w:rsid w:val="00D60CF9"/>
    <w:rsid w:val="00D6265F"/>
    <w:rsid w:val="00D64DC3"/>
    <w:rsid w:val="00D66D7F"/>
    <w:rsid w:val="00D67B39"/>
    <w:rsid w:val="00D75987"/>
    <w:rsid w:val="00D76F5E"/>
    <w:rsid w:val="00D80851"/>
    <w:rsid w:val="00D831D9"/>
    <w:rsid w:val="00D91535"/>
    <w:rsid w:val="00D92350"/>
    <w:rsid w:val="00D93FB2"/>
    <w:rsid w:val="00DA4826"/>
    <w:rsid w:val="00DA6058"/>
    <w:rsid w:val="00DA658B"/>
    <w:rsid w:val="00DB22E4"/>
    <w:rsid w:val="00DB27A4"/>
    <w:rsid w:val="00DB2C36"/>
    <w:rsid w:val="00DC02DC"/>
    <w:rsid w:val="00DC1B1F"/>
    <w:rsid w:val="00DC530E"/>
    <w:rsid w:val="00DD0BC1"/>
    <w:rsid w:val="00DD1796"/>
    <w:rsid w:val="00DD189B"/>
    <w:rsid w:val="00DD4A47"/>
    <w:rsid w:val="00DD4FE6"/>
    <w:rsid w:val="00DE227F"/>
    <w:rsid w:val="00DE2456"/>
    <w:rsid w:val="00DE327A"/>
    <w:rsid w:val="00DE7B9E"/>
    <w:rsid w:val="00DF1D37"/>
    <w:rsid w:val="00DF7B5F"/>
    <w:rsid w:val="00DF7D93"/>
    <w:rsid w:val="00DF7F9A"/>
    <w:rsid w:val="00E02304"/>
    <w:rsid w:val="00E037B9"/>
    <w:rsid w:val="00E06B6E"/>
    <w:rsid w:val="00E06D78"/>
    <w:rsid w:val="00E13B79"/>
    <w:rsid w:val="00E155CE"/>
    <w:rsid w:val="00E16CBF"/>
    <w:rsid w:val="00E17117"/>
    <w:rsid w:val="00E17B63"/>
    <w:rsid w:val="00E2107F"/>
    <w:rsid w:val="00E214BD"/>
    <w:rsid w:val="00E218F3"/>
    <w:rsid w:val="00E21A74"/>
    <w:rsid w:val="00E2222C"/>
    <w:rsid w:val="00E2404A"/>
    <w:rsid w:val="00E250AD"/>
    <w:rsid w:val="00E32725"/>
    <w:rsid w:val="00E328A1"/>
    <w:rsid w:val="00E33798"/>
    <w:rsid w:val="00E353DE"/>
    <w:rsid w:val="00E36956"/>
    <w:rsid w:val="00E36CC8"/>
    <w:rsid w:val="00E45462"/>
    <w:rsid w:val="00E45536"/>
    <w:rsid w:val="00E5180A"/>
    <w:rsid w:val="00E53FA1"/>
    <w:rsid w:val="00E5436A"/>
    <w:rsid w:val="00E60BE2"/>
    <w:rsid w:val="00E61475"/>
    <w:rsid w:val="00E64002"/>
    <w:rsid w:val="00E6561B"/>
    <w:rsid w:val="00E661E4"/>
    <w:rsid w:val="00E664FA"/>
    <w:rsid w:val="00E76EF8"/>
    <w:rsid w:val="00E808B5"/>
    <w:rsid w:val="00E8103A"/>
    <w:rsid w:val="00E81B1D"/>
    <w:rsid w:val="00E827C8"/>
    <w:rsid w:val="00E82F43"/>
    <w:rsid w:val="00E84B49"/>
    <w:rsid w:val="00E9504F"/>
    <w:rsid w:val="00E960F5"/>
    <w:rsid w:val="00E9693B"/>
    <w:rsid w:val="00E97CDE"/>
    <w:rsid w:val="00EA1A92"/>
    <w:rsid w:val="00EA2E6C"/>
    <w:rsid w:val="00EA50A8"/>
    <w:rsid w:val="00EA539E"/>
    <w:rsid w:val="00EA6B96"/>
    <w:rsid w:val="00EA6D41"/>
    <w:rsid w:val="00EB17BC"/>
    <w:rsid w:val="00EB322F"/>
    <w:rsid w:val="00EC100D"/>
    <w:rsid w:val="00EC1598"/>
    <w:rsid w:val="00EC16A0"/>
    <w:rsid w:val="00EC66CA"/>
    <w:rsid w:val="00ED0497"/>
    <w:rsid w:val="00ED5966"/>
    <w:rsid w:val="00ED6284"/>
    <w:rsid w:val="00EE0C53"/>
    <w:rsid w:val="00EE24DE"/>
    <w:rsid w:val="00EE2BAB"/>
    <w:rsid w:val="00EE5A41"/>
    <w:rsid w:val="00EF0E3F"/>
    <w:rsid w:val="00EF1423"/>
    <w:rsid w:val="00EF7A7E"/>
    <w:rsid w:val="00F00FFD"/>
    <w:rsid w:val="00F01181"/>
    <w:rsid w:val="00F032B6"/>
    <w:rsid w:val="00F06A36"/>
    <w:rsid w:val="00F115EA"/>
    <w:rsid w:val="00F1179E"/>
    <w:rsid w:val="00F117F9"/>
    <w:rsid w:val="00F12D03"/>
    <w:rsid w:val="00F151D0"/>
    <w:rsid w:val="00F21F2E"/>
    <w:rsid w:val="00F23D0B"/>
    <w:rsid w:val="00F24EB9"/>
    <w:rsid w:val="00F26907"/>
    <w:rsid w:val="00F26EC8"/>
    <w:rsid w:val="00F33FBF"/>
    <w:rsid w:val="00F35103"/>
    <w:rsid w:val="00F353CF"/>
    <w:rsid w:val="00F40BD5"/>
    <w:rsid w:val="00F41780"/>
    <w:rsid w:val="00F4286A"/>
    <w:rsid w:val="00F44BF6"/>
    <w:rsid w:val="00F44E7D"/>
    <w:rsid w:val="00F468F1"/>
    <w:rsid w:val="00F5343D"/>
    <w:rsid w:val="00F55475"/>
    <w:rsid w:val="00F56B15"/>
    <w:rsid w:val="00F57DD7"/>
    <w:rsid w:val="00F618BE"/>
    <w:rsid w:val="00F63037"/>
    <w:rsid w:val="00F677DC"/>
    <w:rsid w:val="00F709D0"/>
    <w:rsid w:val="00F75004"/>
    <w:rsid w:val="00F76584"/>
    <w:rsid w:val="00F76C81"/>
    <w:rsid w:val="00F775E4"/>
    <w:rsid w:val="00F80AC4"/>
    <w:rsid w:val="00F85A7C"/>
    <w:rsid w:val="00F87F97"/>
    <w:rsid w:val="00F90EA4"/>
    <w:rsid w:val="00F92337"/>
    <w:rsid w:val="00F9646C"/>
    <w:rsid w:val="00F96820"/>
    <w:rsid w:val="00FA0721"/>
    <w:rsid w:val="00FA31BC"/>
    <w:rsid w:val="00FA6A8B"/>
    <w:rsid w:val="00FA7B85"/>
    <w:rsid w:val="00FB19D1"/>
    <w:rsid w:val="00FB5434"/>
    <w:rsid w:val="00FC5C9C"/>
    <w:rsid w:val="00FD114D"/>
    <w:rsid w:val="00FD193A"/>
    <w:rsid w:val="00FD31F9"/>
    <w:rsid w:val="00FD43DF"/>
    <w:rsid w:val="00FD48B9"/>
    <w:rsid w:val="00FD4CF4"/>
    <w:rsid w:val="00FD7098"/>
    <w:rsid w:val="00FD7CC4"/>
    <w:rsid w:val="00FE0854"/>
    <w:rsid w:val="00FE0CB2"/>
    <w:rsid w:val="00FE1A06"/>
    <w:rsid w:val="00FE2654"/>
    <w:rsid w:val="00FE27D2"/>
    <w:rsid w:val="00FE2DC7"/>
    <w:rsid w:val="00FE5F84"/>
    <w:rsid w:val="00FF0F1F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31A8"/>
  <w15:chartTrackingRefBased/>
  <w15:docId w15:val="{6D71BC23-68D8-4B4B-9580-DF92625B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697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36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97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3697C"/>
    <w:rPr>
      <w:color w:val="0000FF"/>
      <w:u w:val="single"/>
    </w:rPr>
  </w:style>
  <w:style w:type="paragraph" w:customStyle="1" w:styleId="msonormal0">
    <w:name w:val="msonormal"/>
    <w:basedOn w:val="Normalny"/>
    <w:uiPriority w:val="99"/>
    <w:rsid w:val="00A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3697C"/>
  </w:style>
  <w:style w:type="paragraph" w:styleId="Nagwek">
    <w:name w:val="header"/>
    <w:basedOn w:val="Normalny"/>
    <w:link w:val="NagwekZnak"/>
    <w:uiPriority w:val="99"/>
    <w:unhideWhenUsed/>
    <w:rsid w:val="00A3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97C"/>
  </w:style>
  <w:style w:type="paragraph" w:styleId="Stopka">
    <w:name w:val="footer"/>
    <w:basedOn w:val="Normalny"/>
    <w:link w:val="StopkaZnak"/>
    <w:uiPriority w:val="99"/>
    <w:unhideWhenUsed/>
    <w:rsid w:val="00A3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97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97C"/>
    <w:pPr>
      <w:spacing w:after="0" w:line="240" w:lineRule="auto"/>
    </w:pPr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97C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9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697C"/>
    <w:pPr>
      <w:ind w:left="720"/>
      <w:contextualSpacing/>
    </w:pPr>
  </w:style>
  <w:style w:type="table" w:styleId="Tabela-Siatka">
    <w:name w:val="Table Grid"/>
    <w:basedOn w:val="Standardowy"/>
    <w:uiPriority w:val="59"/>
    <w:rsid w:val="00A36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414A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3ACE"/>
    <w:rPr>
      <w:color w:val="954F72" w:themeColor="followedHyperlink"/>
      <w:u w:val="single"/>
    </w:rPr>
  </w:style>
  <w:style w:type="character" w:customStyle="1" w:styleId="oj-italic">
    <w:name w:val="oj-italic"/>
    <w:basedOn w:val="Domylnaczcionkaakapitu"/>
    <w:rsid w:val="00961FD3"/>
  </w:style>
  <w:style w:type="character" w:styleId="Uwydatnienie">
    <w:name w:val="Emphasis"/>
    <w:basedOn w:val="Domylnaczcionkaakapitu"/>
    <w:uiPriority w:val="20"/>
    <w:qFormat/>
    <w:rsid w:val="00045607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4EE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D6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ur-lex.europa.eu/legal-content/PL/TXT/?uri=CELEX%3A32022R1950&amp;qid=1671708193547" TargetMode="External"/><Relationship Id="rId21" Type="http://schemas.openxmlformats.org/officeDocument/2006/relationships/hyperlink" Target="https://ec.europa.eu/commission/presscorner/detail/en/ip_22_6784" TargetMode="External"/><Relationship Id="rId42" Type="http://schemas.openxmlformats.org/officeDocument/2006/relationships/hyperlink" Target="https://eu-cap-network.ec.europa.eu/news-events/news/action-plan-development-organic-production-eu-2022-11-02_en" TargetMode="External"/><Relationship Id="rId63" Type="http://schemas.openxmlformats.org/officeDocument/2006/relationships/hyperlink" Target="https://cordis.europa.eu/article/id/442659-incentivising-farmers-to-adopt-greener-agriculture" TargetMode="External"/><Relationship Id="rId84" Type="http://schemas.openxmlformats.org/officeDocument/2006/relationships/hyperlink" Target="https://enrd.ec.europa.eu/news-events/news/strengthening-knowhow-about-caps-green-impacts_en" TargetMode="External"/><Relationship Id="rId138" Type="http://schemas.openxmlformats.org/officeDocument/2006/relationships/hyperlink" Target="https://eur-lex.europa.eu/legal-content/PL/TXT/?uri=CELEX%3A32022R2486&amp;qid=1671708193547" TargetMode="External"/><Relationship Id="rId159" Type="http://schemas.openxmlformats.org/officeDocument/2006/relationships/hyperlink" Target="mailto:info@eastpoland.eu" TargetMode="External"/><Relationship Id="rId107" Type="http://schemas.openxmlformats.org/officeDocument/2006/relationships/hyperlink" Target="https://eur-lex.europa.eu/legal-content/PL/TXT/?uri=CELEX%3A32022R2094&amp;qid=1671708193547" TargetMode="External"/><Relationship Id="rId11" Type="http://schemas.openxmlformats.org/officeDocument/2006/relationships/hyperlink" Target="https://ec.europa.eu/commission/presscorner/detail/en/ip_22_6785" TargetMode="External"/><Relationship Id="rId32" Type="http://schemas.openxmlformats.org/officeDocument/2006/relationships/hyperlink" Target="https://eu-cap-network.ec.europa.eu/news-events/news/protecting-farm-livestock-biodiversity-2022-12-16_en" TargetMode="External"/><Relationship Id="rId53" Type="http://schemas.openxmlformats.org/officeDocument/2006/relationships/hyperlink" Target="https://cordis.europa.eu/article/id/442637-pioneering-the-certificate-as-a-service-in-food-testing" TargetMode="External"/><Relationship Id="rId74" Type="http://schemas.openxmlformats.org/officeDocument/2006/relationships/hyperlink" Target="https://cor.europa.eu/pl/news/Pages/certification-of-carbon-removal-regions-fully-involved.aspx" TargetMode="External"/><Relationship Id="rId128" Type="http://schemas.openxmlformats.org/officeDocument/2006/relationships/hyperlink" Target="https://eur-lex.europa.eu/legal-content/PL/TXT/?uri=CELEX%3A32022R2252&amp;qid=1671708193547" TargetMode="External"/><Relationship Id="rId149" Type="http://schemas.openxmlformats.org/officeDocument/2006/relationships/hyperlink" Target="https://eur-lex.europa.eu/legal-content/PL/TXT/?uri=CELEX%3A32022D1995&amp;qid=167170819354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copa-cogeca.eu/press-releases" TargetMode="External"/><Relationship Id="rId160" Type="http://schemas.openxmlformats.org/officeDocument/2006/relationships/hyperlink" Target="http://www.eastpoland.eu" TargetMode="External"/><Relationship Id="rId22" Type="http://schemas.openxmlformats.org/officeDocument/2006/relationships/hyperlink" Target="https://ec.europa.eu/commission/presscorner/detail/en/ip_22_7156" TargetMode="External"/><Relationship Id="rId43" Type="http://schemas.openxmlformats.org/officeDocument/2006/relationships/hyperlink" Target="https://www.organic-cities.eu/organic-cities-network-europe/vision-and-mission/" TargetMode="External"/><Relationship Id="rId64" Type="http://schemas.openxmlformats.org/officeDocument/2006/relationships/hyperlink" Target="https://cordis.europa.eu/article/id/442619-pioneering-food-drying-cooking-with-maximal-nutrient-retention" TargetMode="External"/><Relationship Id="rId118" Type="http://schemas.openxmlformats.org/officeDocument/2006/relationships/hyperlink" Target="https://eur-lex.europa.eu/legal-content/PL/TXT/?uri=CELEX%3A32022R1941&amp;qid=1671708193547" TargetMode="External"/><Relationship Id="rId139" Type="http://schemas.openxmlformats.org/officeDocument/2006/relationships/hyperlink" Target="https://eur-lex.europa.eu/legal-content/PL/TXT/?uri=CELEX%3A32022R2467&amp;qid=1671708193547" TargetMode="External"/><Relationship Id="rId85" Type="http://schemas.openxmlformats.org/officeDocument/2006/relationships/hyperlink" Target="https://enrd.ec.europa.eu/news-events/news/new-rules-biopesticides_en" TargetMode="External"/><Relationship Id="rId150" Type="http://schemas.openxmlformats.org/officeDocument/2006/relationships/hyperlink" Target="https://eur-lex.europa.eu/legal-content/PL/TXT/?uri=CELEX%3A32022D1864&amp;qid=1671708193547" TargetMode="External"/><Relationship Id="rId12" Type="http://schemas.openxmlformats.org/officeDocument/2006/relationships/hyperlink" Target="https://ec.europa.eu/commission/presscorner/detail/en/ip_22_7639" TargetMode="External"/><Relationship Id="rId17" Type="http://schemas.openxmlformats.org/officeDocument/2006/relationships/hyperlink" Target="https://ec.europa.eu/commission/presscorner/detail/en/ip_22_6278" TargetMode="External"/><Relationship Id="rId33" Type="http://schemas.openxmlformats.org/officeDocument/2006/relationships/hyperlink" Target="https://eu-cap-network.ec.europa.eu/news-events/news/thematic-group-landscape-features-and-biodiversity-conclusions-biodiversity-strategy-2022-12-16_en" TargetMode="External"/><Relationship Id="rId38" Type="http://schemas.openxmlformats.org/officeDocument/2006/relationships/hyperlink" Target="https://eu-cap-network.ec.europa.eu/news-events/news/eu-mission-soil-deal-europe-calls-2023-2022-12-07_en" TargetMode="External"/><Relationship Id="rId59" Type="http://schemas.openxmlformats.org/officeDocument/2006/relationships/hyperlink" Target="https://cordis.europa.eu/article/id/442658-new-contracts-to-boost-innovation-in-green-public-goods" TargetMode="External"/><Relationship Id="rId103" Type="http://schemas.openxmlformats.org/officeDocument/2006/relationships/hyperlink" Target="https://eur-lex.europa.eu/legal-content/PL/TXT/?uri=CELEX%3A32022R2529&amp;qid=1671708193547" TargetMode="External"/><Relationship Id="rId108" Type="http://schemas.openxmlformats.org/officeDocument/2006/relationships/hyperlink" Target="https://eur-lex.europa.eu/legal-content/PL/TXT/?uri=CELEX%3A32022R2095&amp;qid=1671708193547" TargetMode="External"/><Relationship Id="rId124" Type="http://schemas.openxmlformats.org/officeDocument/2006/relationships/hyperlink" Target="https://eur-lex.europa.eu/legal-content/PL/TXT/?uri=CELEX%3A32022R2305&amp;qid=1671708193547" TargetMode="External"/><Relationship Id="rId129" Type="http://schemas.openxmlformats.org/officeDocument/2006/relationships/hyperlink" Target="https://eur-lex.europa.eu/legal-content/PL/TXT/?uri=CELEX%3A32022R2246&amp;qid=1671708193547" TargetMode="External"/><Relationship Id="rId54" Type="http://schemas.openxmlformats.org/officeDocument/2006/relationships/hyperlink" Target="https://cordis.europa.eu/article/id/442639-understanding-our-forest-resources" TargetMode="External"/><Relationship Id="rId70" Type="http://schemas.openxmlformats.org/officeDocument/2006/relationships/hyperlink" Target="https://www.europarl.europa.eu/news/en/press-room/20220929IPR41808/meps-concluded-negotiations-on-rules-granting-equal-access-to-eu-waters" TargetMode="External"/><Relationship Id="rId75" Type="http://schemas.openxmlformats.org/officeDocument/2006/relationships/hyperlink" Target="https://cor.europa.eu/pl/news/Pages/food-crisis-eu-regional.aspx" TargetMode="External"/><Relationship Id="rId91" Type="http://schemas.openxmlformats.org/officeDocument/2006/relationships/hyperlink" Target="https://enrd.ec.europa.eu/news-events/news/operational-group-projects-romania-poland-germany-and-netherlands_en" TargetMode="External"/><Relationship Id="rId96" Type="http://schemas.openxmlformats.org/officeDocument/2006/relationships/hyperlink" Target="https://www.copa-cogeca.eu/press-releases" TargetMode="External"/><Relationship Id="rId140" Type="http://schemas.openxmlformats.org/officeDocument/2006/relationships/hyperlink" Target="https://eur-lex.europa.eu/legal-content/PL/TXT/?uri=CELEX%3A32022R2418&amp;qid=1671708193547" TargetMode="External"/><Relationship Id="rId145" Type="http://schemas.openxmlformats.org/officeDocument/2006/relationships/hyperlink" Target="https://eur-lex.europa.eu/legal-content/PL/TXT/?uri=CELEX%3A32022R2364&amp;qid=1671708193547" TargetMode="External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ec.europa.eu/commission/presscorner/detail/en/ip_22_6724" TargetMode="External"/><Relationship Id="rId28" Type="http://schemas.openxmlformats.org/officeDocument/2006/relationships/hyperlink" Target="https://ec.europa.eu/commission/presscorner/detail/en/ip_22_6564" TargetMode="External"/><Relationship Id="rId49" Type="http://schemas.openxmlformats.org/officeDocument/2006/relationships/hyperlink" Target="https://joint-research-centre.ec.europa.eu/jrc-news/ecosystems-might-lose-27-vertebrate-diversity-2100-2022-12-16_en" TargetMode="External"/><Relationship Id="rId114" Type="http://schemas.openxmlformats.org/officeDocument/2006/relationships/hyperlink" Target="https://eur-lex.europa.eu/legal-content/PL/TXT/?uri=CELEX%3A32022R1993&amp;qid=1671708193547" TargetMode="External"/><Relationship Id="rId119" Type="http://schemas.openxmlformats.org/officeDocument/2006/relationships/hyperlink" Target="https://eur-lex.europa.eu/legal-content/PL/TXT/?uri=CELEX%3A32022R1863&amp;qid=1671708193547" TargetMode="External"/><Relationship Id="rId44" Type="http://schemas.openxmlformats.org/officeDocument/2006/relationships/hyperlink" Target="https://eu-cap-network.ec.europa.eu/news-events/news/organic-cities-network-2022-11-02_en" TargetMode="External"/><Relationship Id="rId60" Type="http://schemas.openxmlformats.org/officeDocument/2006/relationships/hyperlink" Target="https://cordis.europa.eu/article/id/442662-a-tool-to-help-farmers-control-weeds-without-relying-on-herbicides" TargetMode="External"/><Relationship Id="rId65" Type="http://schemas.openxmlformats.org/officeDocument/2006/relationships/hyperlink" Target="https://www.europarl.europa.eu/news/en/press-room/20221212IPR64527/climate-change-deal-on-a-more-ambitious-emissions-trading-system-ets" TargetMode="External"/><Relationship Id="rId81" Type="http://schemas.openxmlformats.org/officeDocument/2006/relationships/hyperlink" Target="https://enrd.ec.europa.eu/news-events/news/2nd-tg-meeting-carbon-farming-highlights-report_en" TargetMode="External"/><Relationship Id="rId86" Type="http://schemas.openxmlformats.org/officeDocument/2006/relationships/hyperlink" Target="https://enrd.ec.europa.eu/news-events/news/national-rural-network-clusters-update_en" TargetMode="External"/><Relationship Id="rId130" Type="http://schemas.openxmlformats.org/officeDocument/2006/relationships/hyperlink" Target="https://eur-lex.europa.eu/legal-content/PL/TXT/?uri=CELEX%3A32022R1441R%2801%29&amp;qid=1671708193547" TargetMode="External"/><Relationship Id="rId135" Type="http://schemas.openxmlformats.org/officeDocument/2006/relationships/hyperlink" Target="https://eur-lex.europa.eu/legal-content/PL/TXT/?uri=CELEX%3A32022R1440R%2801%29&amp;qid=1671708193547" TargetMode="External"/><Relationship Id="rId151" Type="http://schemas.openxmlformats.org/officeDocument/2006/relationships/hyperlink" Target="https://eur-lex.europa.eu/legal-content/PL/TXT/?uri=CELEX%3A32022D2489&amp;qid=1671708193547" TargetMode="External"/><Relationship Id="rId156" Type="http://schemas.openxmlformats.org/officeDocument/2006/relationships/hyperlink" Target="https://eur-lex.europa.eu/legal-content/PL/TXT/?uri=CELEX%3A32022L2438&amp;qid=1671708193547" TargetMode="External"/><Relationship Id="rId13" Type="http://schemas.openxmlformats.org/officeDocument/2006/relationships/hyperlink" Target="https://ec.europa.eu/commission/presscorner/detail/en/ip_22_7769" TargetMode="External"/><Relationship Id="rId18" Type="http://schemas.openxmlformats.org/officeDocument/2006/relationships/hyperlink" Target="https://ec.europa.eu/commission/presscorner/detail/en/ip_22_7444" TargetMode="External"/><Relationship Id="rId39" Type="http://schemas.openxmlformats.org/officeDocument/2006/relationships/hyperlink" Target="https://eu-cap-network.ec.europa.eu/news-events/news/nature-based-solutions-soil-management-2022-12-07_en" TargetMode="External"/><Relationship Id="rId109" Type="http://schemas.openxmlformats.org/officeDocument/2006/relationships/hyperlink" Target="https://eur-lex.europa.eu/legal-content/PL/TXT/?uri=CELEX%3A32022R2049&amp;qid=1671708193547" TargetMode="External"/><Relationship Id="rId34" Type="http://schemas.openxmlformats.org/officeDocument/2006/relationships/hyperlink" Target="https://eu-cap-network.ec.europa.eu/news-events/news/funding-opportunity-eic-accelerator-challenge-novel-technologies-resilient-agriculture-2022-12-19_en" TargetMode="External"/><Relationship Id="rId50" Type="http://schemas.openxmlformats.org/officeDocument/2006/relationships/hyperlink" Target="https://agridata.ec.europa.eu/extensions/DataPortal/agricultural_markets.html" TargetMode="External"/><Relationship Id="rId55" Type="http://schemas.openxmlformats.org/officeDocument/2006/relationships/hyperlink" Target="https://cordis.europa.eu/article/id/442661-increasing-the-use-of-crop-diversification-across-europe" TargetMode="External"/><Relationship Id="rId76" Type="http://schemas.openxmlformats.org/officeDocument/2006/relationships/hyperlink" Target="https://cor.europa.eu/pl/news/Pages/more-ambitious-biodiversity-targets.aspx" TargetMode="External"/><Relationship Id="rId97" Type="http://schemas.openxmlformats.org/officeDocument/2006/relationships/hyperlink" Target="https://www.copa-cogeca.eu/press-releases" TargetMode="External"/><Relationship Id="rId104" Type="http://schemas.openxmlformats.org/officeDocument/2006/relationships/hyperlink" Target="https://eur-lex.europa.eu/legal-content/PL/TXT/?uri=CELEX%3A32022R2528&amp;qid=1671708193547" TargetMode="External"/><Relationship Id="rId120" Type="http://schemas.openxmlformats.org/officeDocument/2006/relationships/hyperlink" Target="https://eur-lex.europa.eu/legal-content/PL/TXT/?uri=CELEX%3A32022R2340&amp;qid=1671708193547" TargetMode="External"/><Relationship Id="rId125" Type="http://schemas.openxmlformats.org/officeDocument/2006/relationships/hyperlink" Target="https://eur-lex.europa.eu/legal-content/PL/TXT/?uri=CELEX%3A32022R2302&amp;qid=1671708193547" TargetMode="External"/><Relationship Id="rId141" Type="http://schemas.openxmlformats.org/officeDocument/2006/relationships/hyperlink" Target="https://eur-lex.europa.eu/legal-content/PL/TXT/?uri=CELEX%3A32022R2405&amp;qid=1671708193547" TargetMode="External"/><Relationship Id="rId146" Type="http://schemas.openxmlformats.org/officeDocument/2006/relationships/hyperlink" Target="https://eur-lex.europa.eu/legal-content/PL/TXT/?uri=CELEX%3A32018R0848R%2817%29&amp;qid=167170819354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or.europa.eu/pl/news/Pages/COP27---Press-statement.aspx" TargetMode="External"/><Relationship Id="rId92" Type="http://schemas.openxmlformats.org/officeDocument/2006/relationships/hyperlink" Target="https://enrd.ec.europa.eu/news-events/news/food-labelling-consumer-feedback-studies_en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ec.europa.eu/commission/presscorner/detail/en/ip_22_6951" TargetMode="External"/><Relationship Id="rId24" Type="http://schemas.openxmlformats.org/officeDocument/2006/relationships/hyperlink" Target="https://ec.europa.eu/commission/presscorner/detail/en/ip_22_7796" TargetMode="External"/><Relationship Id="rId40" Type="http://schemas.openxmlformats.org/officeDocument/2006/relationships/hyperlink" Target="https://eu-cap-network.ec.europa.eu/news-events/news/member-states-take-landmark-decision-protect-pollinators-2022-11-10_en" TargetMode="External"/><Relationship Id="rId45" Type="http://schemas.openxmlformats.org/officeDocument/2006/relationships/hyperlink" Target="https://eu-cap-network.ec.europa.eu/news-events/news/strengthening-networking-innovation-and-knowledge-exchange-eu-cap-network-2022-10-25_en" TargetMode="External"/><Relationship Id="rId66" Type="http://schemas.openxmlformats.org/officeDocument/2006/relationships/hyperlink" Target="https://www.europarl.europa.eu/news/en/press-room/20221212IPR64509/deal-reached-on-new-carbon-leakage-instrument-to-raise-global-climate-ambition" TargetMode="External"/><Relationship Id="rId87" Type="http://schemas.openxmlformats.org/officeDocument/2006/relationships/hyperlink" Target="https://enrd.ec.europa.eu/news-events/news/rules-adopted-monitoring-cap-strategic-plan-implementation_en" TargetMode="External"/><Relationship Id="rId110" Type="http://schemas.openxmlformats.org/officeDocument/2006/relationships/hyperlink" Target="https://eur-lex.europa.eu/legal-content/PL/TXT/?uri=CELEX%3A32022R2048&amp;qid=1671708193547" TargetMode="External"/><Relationship Id="rId115" Type="http://schemas.openxmlformats.org/officeDocument/2006/relationships/hyperlink" Target="https://eur-lex.europa.eu/legal-content/PL/TXT/?uri=CELEX%3A32022R1990&amp;qid=1671708193547" TargetMode="External"/><Relationship Id="rId131" Type="http://schemas.openxmlformats.org/officeDocument/2006/relationships/hyperlink" Target="https://eur-lex.europa.eu/legal-content/PL/TXT/?uri=CELEX%3A32022R2108&amp;qid=1671708193547" TargetMode="External"/><Relationship Id="rId136" Type="http://schemas.openxmlformats.org/officeDocument/2006/relationships/hyperlink" Target="https://eur-lex.europa.eu/legal-content/PL/TXT/?uri=CELEX%3A32020R0688R%2805%29&amp;qid=1671708193547" TargetMode="External"/><Relationship Id="rId157" Type="http://schemas.openxmlformats.org/officeDocument/2006/relationships/hyperlink" Target="https://eur-lex.europa.eu/legal-content/PL/TXT/?uri=CELEX%3A32022C1207%2801%29&amp;qid=1671708193547" TargetMode="External"/><Relationship Id="rId61" Type="http://schemas.openxmlformats.org/officeDocument/2006/relationships/hyperlink" Target="https://cordis.europa.eu/article/id/442656-sharing-knowledge-between-europe-s-organic-fruit-farmers" TargetMode="External"/><Relationship Id="rId82" Type="http://schemas.openxmlformats.org/officeDocument/2006/relationships/hyperlink" Target="https://enrd.ec.europa.eu/news-events/news/first-meeting-enrd-thematic-group-strengthening-position-farmers-organic-food_en" TargetMode="External"/><Relationship Id="rId152" Type="http://schemas.openxmlformats.org/officeDocument/2006/relationships/hyperlink" Target="https://eur-lex.europa.eu/legal-content/PL/TXT/?uri=CELEX%3A32022D2326&amp;qid=1671708193547" TargetMode="External"/><Relationship Id="rId19" Type="http://schemas.openxmlformats.org/officeDocument/2006/relationships/hyperlink" Target="https://ec.europa.eu/commission/presscorner/detail/en/ip_22_6983" TargetMode="External"/><Relationship Id="rId14" Type="http://schemas.openxmlformats.org/officeDocument/2006/relationships/hyperlink" Target="https://ec.europa.eu/commission/presscorner/detail/en/ip_22_7670" TargetMode="External"/><Relationship Id="rId30" Type="http://schemas.openxmlformats.org/officeDocument/2006/relationships/hyperlink" Target="https://ec.europa.eu/commission/presscorner/detail/en/ip_22_5670" TargetMode="External"/><Relationship Id="rId35" Type="http://schemas.openxmlformats.org/officeDocument/2006/relationships/hyperlink" Target="https://publications.jrc.ec.europa.eu/repository/bitstream/JRC130788/ter-handbook_online.pdf" TargetMode="External"/><Relationship Id="rId56" Type="http://schemas.openxmlformats.org/officeDocument/2006/relationships/hyperlink" Target="https://cordis.europa.eu/article/id/442660-cultivating-transnational-research-in-organic-farming" TargetMode="External"/><Relationship Id="rId77" Type="http://schemas.openxmlformats.org/officeDocument/2006/relationships/hyperlink" Target="https://cor.europa.eu/pl/news/Pages/climate-commitments.aspx" TargetMode="External"/><Relationship Id="rId100" Type="http://schemas.openxmlformats.org/officeDocument/2006/relationships/hyperlink" Target="https://www.copa-cogeca.eu/press-releases" TargetMode="External"/><Relationship Id="rId105" Type="http://schemas.openxmlformats.org/officeDocument/2006/relationships/hyperlink" Target="https://eur-lex.europa.eu/legal-content/PL/TXT/?uri=CELEX%3A32022R2527&amp;qid=1671708193547" TargetMode="External"/><Relationship Id="rId126" Type="http://schemas.openxmlformats.org/officeDocument/2006/relationships/hyperlink" Target="https://eur-lex.europa.eu/legal-content/PL/TXT/?uri=CELEX%3A32022R2293&amp;qid=1671708193547" TargetMode="External"/><Relationship Id="rId147" Type="http://schemas.openxmlformats.org/officeDocument/2006/relationships/hyperlink" Target="https://eur-lex.europa.eu/legal-content/PL/TXT/?uri=CELEX%3A32022R2292R%2801%29&amp;qid=167170819354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cordis.europa.eu/article/id/442635-agroecology-research-for-resilient-sustainable-climate-ecosystem-and-social-friendly-farming/pl" TargetMode="External"/><Relationship Id="rId72" Type="http://schemas.openxmlformats.org/officeDocument/2006/relationships/hyperlink" Target="https://cor.europa.eu/pl/news/Pages/jrc-cor-joins-forces.aspx" TargetMode="External"/><Relationship Id="rId93" Type="http://schemas.openxmlformats.org/officeDocument/2006/relationships/hyperlink" Target="https://enrd.ec.europa.eu/news-events/news/farm-certification-schemes-current-state-play_en" TargetMode="External"/><Relationship Id="rId98" Type="http://schemas.openxmlformats.org/officeDocument/2006/relationships/hyperlink" Target="https://www.copa-cogeca.eu/press-releases" TargetMode="External"/><Relationship Id="rId121" Type="http://schemas.openxmlformats.org/officeDocument/2006/relationships/hyperlink" Target="https://eur-lex.europa.eu/legal-content/PL/TXT/?uri=CELEX%3A32022R2344&amp;qid=1671708193547" TargetMode="External"/><Relationship Id="rId142" Type="http://schemas.openxmlformats.org/officeDocument/2006/relationships/hyperlink" Target="https://eur-lex.europa.eu/legal-content/PL/TXT/?uri=CELEX%3A32022R2388&amp;qid=1671708193547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ec.europa.eu/commission/presscorner/detail/en/ip_22_6524" TargetMode="External"/><Relationship Id="rId46" Type="http://schemas.openxmlformats.org/officeDocument/2006/relationships/hyperlink" Target="https://joint-research-centre.ec.europa.eu/jrc-news/bioeconomy-strategies-eu-regions-where-are-we-2022-10-13_en" TargetMode="External"/><Relationship Id="rId67" Type="http://schemas.openxmlformats.org/officeDocument/2006/relationships/hyperlink" Target="https://www.europarl.europa.eu/news/en/press-room/20221107IPR49205/fit-for-55-deal-on-stricter-rules-for-member-states-greenhouse-gas-emissions" TargetMode="External"/><Relationship Id="rId116" Type="http://schemas.openxmlformats.org/officeDocument/2006/relationships/hyperlink" Target="https://eur-lex.europa.eu/legal-content/PL/TXT/?uri=CELEX%3A32022R1960&amp;qid=1671708193547" TargetMode="External"/><Relationship Id="rId137" Type="http://schemas.openxmlformats.org/officeDocument/2006/relationships/hyperlink" Target="https://eur-lex.europa.eu/legal-content/PL/TXT/?uri=CELEX%3A32022R2472&amp;qid=1671708193547" TargetMode="External"/><Relationship Id="rId158" Type="http://schemas.openxmlformats.org/officeDocument/2006/relationships/hyperlink" Target="https://eur-lex.europa.eu/legal-content/PL/TXT/?uri=CELEX%3A32022C1207%2801%29R%2801%29&amp;qid=1671708193547" TargetMode="External"/><Relationship Id="rId20" Type="http://schemas.openxmlformats.org/officeDocument/2006/relationships/hyperlink" Target="https://ec.europa.eu/commission/presscorner/detail/en/ip_22_7734" TargetMode="External"/><Relationship Id="rId41" Type="http://schemas.openxmlformats.org/officeDocument/2006/relationships/hyperlink" Target="https://eu-cap-network.ec.europa.eu/news-events/news/european-rural-parliament-rural-peoples-declaration-kielce-2022-11-10_en" TargetMode="External"/><Relationship Id="rId62" Type="http://schemas.openxmlformats.org/officeDocument/2006/relationships/hyperlink" Target="https://cordis.europa.eu/article/id/442657-breeding-climate-resilient-crops-for-organic-agriculture" TargetMode="External"/><Relationship Id="rId83" Type="http://schemas.openxmlformats.org/officeDocument/2006/relationships/hyperlink" Target="https://enrd.ec.europa.eu/news-events/news/2nd-meeting-thematic-group-sustainability-agreements-report-available_en" TargetMode="External"/><Relationship Id="rId88" Type="http://schemas.openxmlformats.org/officeDocument/2006/relationships/hyperlink" Target="https://enrd.ec.europa.eu/news-events/news/23rd-nrn-meeting-presentations-available_en" TargetMode="External"/><Relationship Id="rId111" Type="http://schemas.openxmlformats.org/officeDocument/2006/relationships/hyperlink" Target="https://eur-lex.europa.eu/legal-content/PL/TXT/?uri=CELEX%3A32022R2047&amp;qid=1671708193547" TargetMode="External"/><Relationship Id="rId132" Type="http://schemas.openxmlformats.org/officeDocument/2006/relationships/hyperlink" Target="https://eur-lex.europa.eu/legal-content/PL/TXT/?uri=CELEX%3A32022R2127&amp;qid=1671708193547" TargetMode="External"/><Relationship Id="rId153" Type="http://schemas.openxmlformats.org/officeDocument/2006/relationships/hyperlink" Target="https://eur-lex.europa.eu/legal-content/PL/TXT/?uri=CELEX%3A32022D2327&amp;qid=1671708193547" TargetMode="External"/><Relationship Id="rId15" Type="http://schemas.openxmlformats.org/officeDocument/2006/relationships/hyperlink" Target="https://ec.europa.eu/commission/presscorner/detail/en/ip_22_6000" TargetMode="External"/><Relationship Id="rId36" Type="http://schemas.openxmlformats.org/officeDocument/2006/relationships/hyperlink" Target="https://eu-cap-network.ec.europa.eu/news-events/news/handbook-territorial-and-local-development-strategies-2022-12-14_en" TargetMode="External"/><Relationship Id="rId57" Type="http://schemas.openxmlformats.org/officeDocument/2006/relationships/hyperlink" Target="https://cordis.europa.eu/article/id/442664-new-agroecological-approaches-to-scale-up-organic-farming" TargetMode="External"/><Relationship Id="rId106" Type="http://schemas.openxmlformats.org/officeDocument/2006/relationships/hyperlink" Target="https://eur-lex.europa.eu/legal-content/PL/TXT/?uri=CELEX%3A32022R2499&amp;qid=1671708193547" TargetMode="External"/><Relationship Id="rId127" Type="http://schemas.openxmlformats.org/officeDocument/2006/relationships/hyperlink" Target="https://eur-lex.europa.eu/legal-content/PL/TXT/?uri=CELEX%3A32022R2253&amp;qid=1671708193547" TargetMode="External"/><Relationship Id="rId10" Type="http://schemas.openxmlformats.org/officeDocument/2006/relationships/hyperlink" Target="https://ec.europa.eu/environment/agriculture/index.htm" TargetMode="External"/><Relationship Id="rId31" Type="http://schemas.openxmlformats.org/officeDocument/2006/relationships/hyperlink" Target="https://ec.europa.eu/commission/presscorner/detail/en/ip_22_6244" TargetMode="External"/><Relationship Id="rId52" Type="http://schemas.openxmlformats.org/officeDocument/2006/relationships/hyperlink" Target="https://cordis.europa.eu/article/id/442643-sensor-innovations-deliver-accurate-water-quality-monitoring/pl" TargetMode="External"/><Relationship Id="rId73" Type="http://schemas.openxmlformats.org/officeDocument/2006/relationships/hyperlink" Target="https://cor.europa.eu/pl/news/Pages/nat-15th-commission-debate.aspx" TargetMode="External"/><Relationship Id="rId78" Type="http://schemas.openxmlformats.org/officeDocument/2006/relationships/hyperlink" Target="https://cor.europa.eu/pl/news/Pages/food-agricultural-products-spirits.aspx" TargetMode="External"/><Relationship Id="rId94" Type="http://schemas.openxmlformats.org/officeDocument/2006/relationships/hyperlink" Target="https://www.copa-cogeca.eu/press-releases" TargetMode="External"/><Relationship Id="rId99" Type="http://schemas.openxmlformats.org/officeDocument/2006/relationships/hyperlink" Target="https://www.copa-cogeca.eu/press-releases" TargetMode="External"/><Relationship Id="rId101" Type="http://schemas.openxmlformats.org/officeDocument/2006/relationships/hyperlink" Target="https://www.copa-cogeca.eu/press-releases" TargetMode="External"/><Relationship Id="rId122" Type="http://schemas.openxmlformats.org/officeDocument/2006/relationships/hyperlink" Target="https://eur-lex.europa.eu/legal-content/PL/TXT/?uri=CELEX%3A32022R2330&amp;qid=1671708193547" TargetMode="External"/><Relationship Id="rId143" Type="http://schemas.openxmlformats.org/officeDocument/2006/relationships/hyperlink" Target="https://eur-lex.europa.eu/legal-content/PL/TXT/?uri=CELEX%3A32022R2389&amp;qid=1671708193547" TargetMode="External"/><Relationship Id="rId148" Type="http://schemas.openxmlformats.org/officeDocument/2006/relationships/hyperlink" Target="https://eur-lex.europa.eu/legal-content/PL/TXT/?uri=CELEX%3A32022D2005&amp;qid=16717081935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commission/presscorner/detail/pl/MEMO_13_631" TargetMode="External"/><Relationship Id="rId26" Type="http://schemas.openxmlformats.org/officeDocument/2006/relationships/hyperlink" Target="https://ec.europa.eu/commission/presscorner/detail/en/ip_22_7772" TargetMode="External"/><Relationship Id="rId47" Type="http://schemas.openxmlformats.org/officeDocument/2006/relationships/hyperlink" Target="https://joint-research-centre.ec.europa.eu/jrc-news/window-closing-we-need-urgent-global-action-limit-temperature-rise-15degc-2022-11-07_en" TargetMode="External"/><Relationship Id="rId68" Type="http://schemas.openxmlformats.org/officeDocument/2006/relationships/hyperlink" Target="https://www.europarl.europa.eu/news/en/press-room/20221107IPR49206/fit-for-55-deal-on-carbon-sinks-goal-will-increase-eu-2030-climate-target" TargetMode="External"/><Relationship Id="rId89" Type="http://schemas.openxmlformats.org/officeDocument/2006/relationships/hyperlink" Target="https://enrd.ec.europa.eu/news-events/news/enrd-workshop-implementing-cap-green-architecture-presentations-available_en" TargetMode="External"/><Relationship Id="rId112" Type="http://schemas.openxmlformats.org/officeDocument/2006/relationships/hyperlink" Target="https://eur-lex.europa.eu/legal-content/PL/TXT/?uri=CELEX%3A32022R2002&amp;qid=1671708193547" TargetMode="External"/><Relationship Id="rId133" Type="http://schemas.openxmlformats.org/officeDocument/2006/relationships/hyperlink" Target="https://eur-lex.europa.eu/legal-content/PL/TXT/?uri=CELEX%3A32022R1439R%2801%29&amp;qid=1671708193547" TargetMode="External"/><Relationship Id="rId154" Type="http://schemas.openxmlformats.org/officeDocument/2006/relationships/hyperlink" Target="https://eur-lex.europa.eu/legal-content/PL/TXT/?uri=CELEX%3A32022D2325&amp;qid=1671708193547" TargetMode="External"/><Relationship Id="rId16" Type="http://schemas.openxmlformats.org/officeDocument/2006/relationships/hyperlink" Target="https://ec.europa.eu/commission/presscorner/detail/en/ip_22_7153" TargetMode="External"/><Relationship Id="rId37" Type="http://schemas.openxmlformats.org/officeDocument/2006/relationships/hyperlink" Target="https://eu-cap-network.ec.europa.eu/news-events/news/carbon-credit-scheme-peatlands-sites-2022-12-07_en" TargetMode="External"/><Relationship Id="rId58" Type="http://schemas.openxmlformats.org/officeDocument/2006/relationships/hyperlink" Target="https://cordis.europa.eu/article/id/442663-phasing-out-contentious-inputs-from-organic-and-conventional-agriculture" TargetMode="External"/><Relationship Id="rId79" Type="http://schemas.openxmlformats.org/officeDocument/2006/relationships/hyperlink" Target="https://enrd.ec.europa.eu/news-events/news/measuring-climate-mitigation-contributions-cap-funded-agri-food-action_en" TargetMode="External"/><Relationship Id="rId102" Type="http://schemas.openxmlformats.org/officeDocument/2006/relationships/hyperlink" Target="https://www.copa-cogeca.eu/press-releases" TargetMode="External"/><Relationship Id="rId123" Type="http://schemas.openxmlformats.org/officeDocument/2006/relationships/hyperlink" Target="https://eur-lex.europa.eu/legal-content/PL/TXT/?uri=CELEX%3A32022R2314&amp;qid=1671708193547" TargetMode="External"/><Relationship Id="rId144" Type="http://schemas.openxmlformats.org/officeDocument/2006/relationships/hyperlink" Target="https://eur-lex.europa.eu/legal-content/PL/TXT/?uri=CELEX%3A32022R2361&amp;qid=1671708193547" TargetMode="External"/><Relationship Id="rId90" Type="http://schemas.openxmlformats.org/officeDocument/2006/relationships/hyperlink" Target="https://enrd.ec.europa.eu/news-events/news/soil-carbon-key-messages_en" TargetMode="External"/><Relationship Id="rId27" Type="http://schemas.openxmlformats.org/officeDocument/2006/relationships/hyperlink" Target="https://ec.europa.eu/commission/presscorner/detail/en/ip_22_6538" TargetMode="External"/><Relationship Id="rId48" Type="http://schemas.openxmlformats.org/officeDocument/2006/relationships/hyperlink" Target="https://joint-research-centre.ec.europa.eu/jrc-news/novel-assessment-shows-vulnerability-arable-land-soil-erosion-across-europe-2022-10-27_en" TargetMode="External"/><Relationship Id="rId69" Type="http://schemas.openxmlformats.org/officeDocument/2006/relationships/hyperlink" Target="https://www.europarl.europa.eu/news/en/press-room/20221205IPR60607/deal-on-new-law-to-ensure-products-causing-deforestation-are-not-sold-in-the-eu" TargetMode="External"/><Relationship Id="rId113" Type="http://schemas.openxmlformats.org/officeDocument/2006/relationships/hyperlink" Target="https://eur-lex.europa.eu/legal-content/PL/TXT/?uri=CELEX%3A32022R1991&amp;qid=1671708193547" TargetMode="External"/><Relationship Id="rId134" Type="http://schemas.openxmlformats.org/officeDocument/2006/relationships/hyperlink" Target="https://eur-lex.europa.eu/legal-content/PL/TXT/?uri=CELEX%3A32014R0508R%2811%29&amp;qid=1671708193547" TargetMode="External"/><Relationship Id="rId80" Type="http://schemas.openxmlformats.org/officeDocument/2006/relationships/hyperlink" Target="https://enrd.ec.europa.eu/news-events/news/eu-organic-policy-supports-agro-ecologys-expansion_en" TargetMode="External"/><Relationship Id="rId155" Type="http://schemas.openxmlformats.org/officeDocument/2006/relationships/hyperlink" Target="https://eur-lex.europa.eu/legal-content/PL/TXT/?uri=CELEX%3A32022D2420&amp;qid=167170819354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B9B3-4518-465E-9EE0-9FF4481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27960</TotalTime>
  <Pages>23</Pages>
  <Words>9704</Words>
  <Characters>58226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b.pawlik</dc:creator>
  <cp:keywords/>
  <dc:description/>
  <cp:lastModifiedBy>b.pawlik</cp:lastModifiedBy>
  <cp:revision>833</cp:revision>
  <dcterms:created xsi:type="dcterms:W3CDTF">2022-02-24T09:13:00Z</dcterms:created>
  <dcterms:modified xsi:type="dcterms:W3CDTF">2022-12-27T07:36:00Z</dcterms:modified>
</cp:coreProperties>
</file>